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429" w:rsidRDefault="00DD3627">
      <w:pPr>
        <w:rPr>
          <w:rFonts w:hint="eastAsia"/>
        </w:rPr>
      </w:pPr>
      <w:r>
        <w:rPr>
          <w:rFonts w:hint="eastAsia"/>
        </w:rPr>
        <w:t>附件</w:t>
      </w:r>
    </w:p>
    <w:p w:rsidR="00DD3627" w:rsidRDefault="00DD3627" w:rsidP="00DD3627">
      <w:pPr>
        <w:jc w:val="center"/>
        <w:rPr>
          <w:rFonts w:hint="eastAsia"/>
          <w:sz w:val="28"/>
          <w:szCs w:val="28"/>
        </w:rPr>
      </w:pPr>
      <w:r w:rsidRPr="00246FDD">
        <w:rPr>
          <w:rFonts w:hint="eastAsia"/>
          <w:sz w:val="28"/>
          <w:szCs w:val="28"/>
        </w:rPr>
        <w:t>桂林市“十四五”发展规划前期研究课题选题征集表</w:t>
      </w:r>
    </w:p>
    <w:tbl>
      <w:tblPr>
        <w:tblStyle w:val="a5"/>
        <w:tblW w:w="0" w:type="auto"/>
        <w:tblLook w:val="04A0"/>
      </w:tblPr>
      <w:tblGrid>
        <w:gridCol w:w="817"/>
        <w:gridCol w:w="3827"/>
        <w:gridCol w:w="2268"/>
        <w:gridCol w:w="3119"/>
        <w:gridCol w:w="1701"/>
      </w:tblGrid>
      <w:tr w:rsidR="00DD3627" w:rsidRPr="00DD3627" w:rsidTr="00DD3627">
        <w:tc>
          <w:tcPr>
            <w:tcW w:w="81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DD3627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382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DD3627">
              <w:rPr>
                <w:rFonts w:asciiTheme="minorEastAsia" w:hAnsiTheme="minorEastAsia" w:hint="eastAsia"/>
                <w:sz w:val="28"/>
                <w:szCs w:val="28"/>
              </w:rPr>
              <w:t>课题名称</w:t>
            </w:r>
          </w:p>
        </w:tc>
        <w:tc>
          <w:tcPr>
            <w:tcW w:w="2268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DD3627">
              <w:rPr>
                <w:rFonts w:asciiTheme="minorEastAsia" w:hAnsiTheme="minorEastAsia" w:hint="eastAsia"/>
                <w:sz w:val="28"/>
                <w:szCs w:val="28"/>
              </w:rPr>
              <w:t>研究的必要性</w:t>
            </w:r>
          </w:p>
        </w:tc>
        <w:tc>
          <w:tcPr>
            <w:tcW w:w="3119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DD3627">
              <w:rPr>
                <w:rFonts w:asciiTheme="minorEastAsia" w:hAnsiTheme="minorEastAsia" w:hint="eastAsia"/>
                <w:sz w:val="28"/>
                <w:szCs w:val="28"/>
              </w:rPr>
              <w:t>研究的重要内容</w:t>
            </w:r>
          </w:p>
        </w:tc>
        <w:tc>
          <w:tcPr>
            <w:tcW w:w="1701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 w:rsidRPr="00DD3627">
              <w:rPr>
                <w:rFonts w:asciiTheme="minorEastAsia" w:hAnsiTheme="minorEastAsia" w:hint="eastAsia"/>
                <w:sz w:val="28"/>
                <w:szCs w:val="28"/>
              </w:rPr>
              <w:t>经费估算</w:t>
            </w:r>
          </w:p>
        </w:tc>
      </w:tr>
      <w:tr w:rsidR="00DD3627" w:rsidRPr="00DD3627" w:rsidTr="00DD3627">
        <w:tc>
          <w:tcPr>
            <w:tcW w:w="81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3119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DD3627" w:rsidRPr="00DD3627" w:rsidTr="00DD3627">
        <w:tc>
          <w:tcPr>
            <w:tcW w:w="81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3119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  <w:tr w:rsidR="00DD3627" w:rsidRPr="00DD3627" w:rsidTr="00DD3627">
        <w:tc>
          <w:tcPr>
            <w:tcW w:w="81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3827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2268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3119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DD3627" w:rsidRPr="00DD3627" w:rsidRDefault="00DD3627" w:rsidP="00DD3627">
            <w:pPr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</w:p>
        </w:tc>
      </w:tr>
    </w:tbl>
    <w:p w:rsidR="00DD3627" w:rsidRPr="00DD3627" w:rsidRDefault="00DD3627" w:rsidP="00DD3627">
      <w:pPr>
        <w:jc w:val="left"/>
        <w:rPr>
          <w:rFonts w:asciiTheme="minorEastAsia" w:hAnsiTheme="minorEastAsia" w:hint="eastAsia"/>
          <w:sz w:val="28"/>
          <w:szCs w:val="28"/>
        </w:rPr>
      </w:pPr>
      <w:r w:rsidRPr="00DD3627">
        <w:rPr>
          <w:rFonts w:asciiTheme="minorEastAsia" w:hAnsiTheme="minorEastAsia" w:hint="eastAsia"/>
          <w:sz w:val="28"/>
          <w:szCs w:val="28"/>
        </w:rPr>
        <w:t>填报单位（加盖公章）：</w:t>
      </w:r>
      <w:r>
        <w:rPr>
          <w:rFonts w:asciiTheme="minorEastAsia" w:hAnsiTheme="minorEastAsia" w:hint="eastAsia"/>
          <w:sz w:val="28"/>
          <w:szCs w:val="28"/>
        </w:rPr>
        <w:t xml:space="preserve">                </w:t>
      </w:r>
      <w:r w:rsidRPr="00DD3627">
        <w:rPr>
          <w:rFonts w:asciiTheme="minorEastAsia" w:hAnsiTheme="minorEastAsia" w:hint="eastAsia"/>
          <w:sz w:val="28"/>
          <w:szCs w:val="28"/>
        </w:rPr>
        <w:t>联系人:</w:t>
      </w:r>
      <w:r>
        <w:rPr>
          <w:rFonts w:asciiTheme="minorEastAsia" w:hAnsiTheme="minorEastAsia" w:hint="eastAsia"/>
          <w:sz w:val="28"/>
          <w:szCs w:val="28"/>
        </w:rPr>
        <w:t xml:space="preserve">               </w:t>
      </w:r>
      <w:r w:rsidRPr="00DD3627">
        <w:rPr>
          <w:rFonts w:asciiTheme="minorEastAsia" w:hAnsiTheme="minorEastAsia" w:hint="eastAsia"/>
          <w:sz w:val="28"/>
          <w:szCs w:val="28"/>
        </w:rPr>
        <w:t>联系电话：</w:t>
      </w:r>
    </w:p>
    <w:sectPr w:rsidR="00DD3627" w:rsidRPr="00DD3627" w:rsidSect="00DD362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521" w:rsidRDefault="004B0521" w:rsidP="00DD3627">
      <w:r>
        <w:separator/>
      </w:r>
    </w:p>
  </w:endnote>
  <w:endnote w:type="continuationSeparator" w:id="0">
    <w:p w:rsidR="004B0521" w:rsidRDefault="004B0521" w:rsidP="00DD3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521" w:rsidRDefault="004B0521" w:rsidP="00DD3627">
      <w:r>
        <w:separator/>
      </w:r>
    </w:p>
  </w:footnote>
  <w:footnote w:type="continuationSeparator" w:id="0">
    <w:p w:rsidR="004B0521" w:rsidRDefault="004B0521" w:rsidP="00DD36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627"/>
    <w:rsid w:val="00387429"/>
    <w:rsid w:val="004B0521"/>
    <w:rsid w:val="00DD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4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36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36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36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3627"/>
    <w:rPr>
      <w:sz w:val="18"/>
      <w:szCs w:val="18"/>
    </w:rPr>
  </w:style>
  <w:style w:type="table" w:styleId="a5">
    <w:name w:val="Table Grid"/>
    <w:basedOn w:val="a1"/>
    <w:uiPriority w:val="59"/>
    <w:rsid w:val="00DD3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2018-09-07T07:00:00Z</dcterms:created>
  <dcterms:modified xsi:type="dcterms:W3CDTF">2018-09-07T07:06:00Z</dcterms:modified>
</cp:coreProperties>
</file>