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2A" w:rsidRDefault="0094042A" w:rsidP="00823FA4">
      <w:pPr>
        <w:spacing w:line="360" w:lineRule="auto"/>
        <w:jc w:val="center"/>
        <w:rPr>
          <w:rFonts w:ascii="宋体" w:eastAsia="宋体" w:hAnsi="宋体"/>
          <w:b/>
          <w:sz w:val="28"/>
          <w:szCs w:val="28"/>
        </w:rPr>
      </w:pPr>
      <w:r w:rsidRPr="002C39B0">
        <w:rPr>
          <w:rFonts w:ascii="宋体" w:eastAsia="宋体" w:hAnsi="宋体" w:hint="eastAsia"/>
          <w:b/>
          <w:sz w:val="32"/>
          <w:szCs w:val="28"/>
        </w:rPr>
        <w:t>外专外教</w:t>
      </w:r>
      <w:r w:rsidR="00823FA4" w:rsidRPr="002C39B0">
        <w:rPr>
          <w:rFonts w:ascii="宋体" w:eastAsia="宋体" w:hAnsi="宋体" w:hint="eastAsia"/>
          <w:b/>
          <w:sz w:val="32"/>
          <w:szCs w:val="28"/>
        </w:rPr>
        <w:t>聘请流程</w:t>
      </w:r>
      <w:r w:rsidR="00B8097E" w:rsidRPr="002C39B0">
        <w:rPr>
          <w:rFonts w:ascii="宋体" w:eastAsia="宋体" w:hAnsi="宋体" w:hint="eastAsia"/>
          <w:b/>
          <w:sz w:val="32"/>
          <w:szCs w:val="28"/>
        </w:rPr>
        <w:t>及工作指南</w:t>
      </w:r>
    </w:p>
    <w:p w:rsidR="002C39B0" w:rsidRDefault="002C39B0" w:rsidP="002C39B0">
      <w:pPr>
        <w:spacing w:line="360" w:lineRule="auto"/>
        <w:ind w:firstLineChars="200" w:firstLine="482"/>
        <w:rPr>
          <w:rFonts w:ascii="宋体" w:eastAsia="宋体" w:hAnsi="宋体"/>
          <w:b/>
          <w:sz w:val="24"/>
          <w:szCs w:val="24"/>
        </w:rPr>
      </w:pPr>
    </w:p>
    <w:p w:rsidR="00C77129" w:rsidRPr="00142B8E" w:rsidRDefault="00C77129"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一、聘请原则</w:t>
      </w:r>
      <w:bookmarkStart w:id="0" w:name="_GoBack"/>
      <w:bookmarkEnd w:id="0"/>
    </w:p>
    <w:p w:rsidR="00C77129" w:rsidRPr="00142B8E" w:rsidRDefault="009F11EE"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聘请外专外教旨在引进国外先进的教育理念，教学方法等优质资源，促进学科和专业提升</w:t>
      </w:r>
      <w:r w:rsidR="00250B64" w:rsidRPr="00142B8E">
        <w:rPr>
          <w:rFonts w:ascii="宋体" w:eastAsia="宋体" w:hAnsi="宋体" w:hint="eastAsia"/>
          <w:sz w:val="24"/>
          <w:szCs w:val="24"/>
        </w:rPr>
        <w:t>，推进学校办学国际化进程。</w:t>
      </w:r>
      <w:r w:rsidR="00C77129" w:rsidRPr="00142B8E">
        <w:rPr>
          <w:rFonts w:ascii="宋体" w:eastAsia="宋体" w:hAnsi="宋体" w:hint="eastAsia"/>
          <w:sz w:val="24"/>
          <w:szCs w:val="24"/>
        </w:rPr>
        <w:t>聘请外专外教根据“按需聘请、注重实效”的总体原则。</w:t>
      </w:r>
    </w:p>
    <w:p w:rsidR="00C77129" w:rsidRPr="00142B8E" w:rsidRDefault="00C77129"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二、聘请条件</w:t>
      </w:r>
    </w:p>
    <w:p w:rsidR="00C77129" w:rsidRPr="00142B8E" w:rsidRDefault="00C77129" w:rsidP="00C77129">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受聘来华工作的外专外教须具有胜任相应工作所要求的教育背景和经验，特定岗位还需具备相应技能资质。</w:t>
      </w:r>
    </w:p>
    <w:p w:rsidR="00823FA4" w:rsidRPr="00142B8E" w:rsidRDefault="00C77129"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三、聘请对象</w:t>
      </w:r>
    </w:p>
    <w:p w:rsidR="00C77129" w:rsidRPr="00142B8E" w:rsidRDefault="00823FA4" w:rsidP="00C77129">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受聘的</w:t>
      </w:r>
      <w:r w:rsidR="00C77129" w:rsidRPr="00142B8E">
        <w:rPr>
          <w:rFonts w:ascii="宋体" w:eastAsia="宋体" w:hAnsi="宋体" w:hint="eastAsia"/>
          <w:sz w:val="24"/>
          <w:szCs w:val="24"/>
        </w:rPr>
        <w:t>外专外教主要分为</w:t>
      </w:r>
      <w:r w:rsidR="00555314">
        <w:rPr>
          <w:rFonts w:ascii="宋体" w:eastAsia="宋体" w:hAnsi="宋体" w:hint="eastAsia"/>
          <w:sz w:val="24"/>
          <w:szCs w:val="24"/>
        </w:rPr>
        <w:t>两</w:t>
      </w:r>
      <w:r w:rsidR="00C77129" w:rsidRPr="00142B8E">
        <w:rPr>
          <w:rFonts w:ascii="宋体" w:eastAsia="宋体" w:hAnsi="宋体" w:hint="eastAsia"/>
          <w:sz w:val="24"/>
          <w:szCs w:val="24"/>
        </w:rPr>
        <w:t>类</w:t>
      </w:r>
      <w:r w:rsidRPr="00142B8E">
        <w:rPr>
          <w:rFonts w:ascii="宋体" w:eastAsia="宋体" w:hAnsi="宋体" w:hint="eastAsia"/>
          <w:sz w:val="24"/>
          <w:szCs w:val="24"/>
        </w:rPr>
        <w:t>：长期外籍专家（在校工作时间</w:t>
      </w:r>
      <w:r w:rsidRPr="00142B8E">
        <w:rPr>
          <w:rFonts w:ascii="宋体" w:eastAsia="宋体" w:hAnsi="宋体"/>
          <w:sz w:val="24"/>
          <w:szCs w:val="24"/>
        </w:rPr>
        <w:t>90</w:t>
      </w:r>
      <w:r w:rsidRPr="00142B8E">
        <w:rPr>
          <w:rFonts w:ascii="宋体" w:eastAsia="宋体" w:hAnsi="宋体" w:hint="eastAsia"/>
          <w:sz w:val="24"/>
          <w:szCs w:val="24"/>
        </w:rPr>
        <w:t>天及以上</w:t>
      </w:r>
      <w:r w:rsidR="00250B64" w:rsidRPr="00142B8E">
        <w:rPr>
          <w:rFonts w:ascii="宋体" w:eastAsia="宋体" w:hAnsi="宋体" w:hint="eastAsia"/>
          <w:sz w:val="24"/>
          <w:szCs w:val="24"/>
        </w:rPr>
        <w:t>）</w:t>
      </w:r>
      <w:r w:rsidR="00C77129" w:rsidRPr="00142B8E">
        <w:rPr>
          <w:rFonts w:ascii="宋体" w:eastAsia="宋体" w:hAnsi="宋体" w:hint="eastAsia"/>
          <w:sz w:val="24"/>
          <w:szCs w:val="24"/>
        </w:rPr>
        <w:t>；</w:t>
      </w:r>
      <w:r w:rsidRPr="00142B8E">
        <w:rPr>
          <w:rFonts w:ascii="宋体" w:eastAsia="宋体" w:hAnsi="宋体" w:hint="eastAsia"/>
          <w:sz w:val="24"/>
          <w:szCs w:val="24"/>
        </w:rPr>
        <w:t>短期外国讲学专家（在校工作时间在</w:t>
      </w:r>
      <w:r w:rsidRPr="00142B8E">
        <w:rPr>
          <w:rFonts w:ascii="宋体" w:eastAsia="宋体" w:hAnsi="宋体"/>
          <w:sz w:val="24"/>
          <w:szCs w:val="24"/>
        </w:rPr>
        <w:t>90</w:t>
      </w:r>
      <w:r w:rsidRPr="00142B8E">
        <w:rPr>
          <w:rFonts w:ascii="宋体" w:eastAsia="宋体" w:hAnsi="宋体" w:hint="eastAsia"/>
          <w:sz w:val="24"/>
          <w:szCs w:val="24"/>
        </w:rPr>
        <w:t>天以下）</w:t>
      </w:r>
      <w:r w:rsidR="00250B64" w:rsidRPr="00142B8E">
        <w:rPr>
          <w:rFonts w:ascii="宋体" w:eastAsia="宋体" w:hAnsi="宋体" w:hint="eastAsia"/>
          <w:sz w:val="24"/>
          <w:szCs w:val="24"/>
        </w:rPr>
        <w:t>。</w:t>
      </w:r>
    </w:p>
    <w:p w:rsidR="00823FA4" w:rsidRPr="00142B8E" w:rsidRDefault="00C77129"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四、聘请流程</w:t>
      </w:r>
    </w:p>
    <w:p w:rsidR="00484186" w:rsidRPr="00142B8E" w:rsidRDefault="00C77129"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w:t>
      </w:r>
      <w:r w:rsidR="00171C8F" w:rsidRPr="00142B8E">
        <w:rPr>
          <w:rFonts w:ascii="宋体" w:eastAsia="宋体" w:hAnsi="宋体" w:hint="eastAsia"/>
          <w:b/>
          <w:sz w:val="24"/>
          <w:szCs w:val="24"/>
        </w:rPr>
        <w:t>一）</w:t>
      </w:r>
      <w:r w:rsidR="00484186" w:rsidRPr="00142B8E">
        <w:rPr>
          <w:rFonts w:ascii="宋体" w:eastAsia="宋体" w:hAnsi="宋体" w:hint="eastAsia"/>
          <w:b/>
          <w:sz w:val="24"/>
          <w:szCs w:val="24"/>
        </w:rPr>
        <w:t>长期</w:t>
      </w:r>
      <w:r w:rsidR="00250B64" w:rsidRPr="00142B8E">
        <w:rPr>
          <w:rFonts w:ascii="宋体" w:eastAsia="宋体" w:hAnsi="宋体" w:hint="eastAsia"/>
          <w:b/>
          <w:sz w:val="24"/>
          <w:szCs w:val="24"/>
        </w:rPr>
        <w:t>外籍专家的聘请</w:t>
      </w:r>
    </w:p>
    <w:p w:rsidR="00484186"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1</w:t>
      </w:r>
      <w:r w:rsidR="0012400A">
        <w:rPr>
          <w:rFonts w:ascii="宋体" w:eastAsia="宋体" w:hAnsi="宋体" w:hint="eastAsia"/>
          <w:b/>
          <w:sz w:val="24"/>
          <w:szCs w:val="24"/>
        </w:rPr>
        <w:t>.</w:t>
      </w:r>
      <w:r w:rsidR="00484186" w:rsidRPr="00142B8E">
        <w:rPr>
          <w:rFonts w:ascii="宋体" w:eastAsia="宋体" w:hAnsi="宋体" w:hint="eastAsia"/>
          <w:b/>
          <w:sz w:val="24"/>
          <w:szCs w:val="24"/>
        </w:rPr>
        <w:t>提交用人计划</w:t>
      </w:r>
    </w:p>
    <w:p w:rsidR="00484186" w:rsidRPr="00142B8E" w:rsidRDefault="00142B8E"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校内用人单位根据本单位教学和科研需求，于</w:t>
      </w:r>
      <w:r w:rsidR="00484186" w:rsidRPr="00142B8E">
        <w:rPr>
          <w:rFonts w:ascii="宋体" w:eastAsia="宋体" w:hAnsi="宋体" w:hint="eastAsia"/>
          <w:sz w:val="24"/>
          <w:szCs w:val="24"/>
        </w:rPr>
        <w:t>每年</w:t>
      </w:r>
      <w:r w:rsidR="00555314" w:rsidRPr="00555314">
        <w:rPr>
          <w:rFonts w:ascii="宋体" w:eastAsia="宋体" w:hAnsi="宋体" w:hint="eastAsia"/>
          <w:sz w:val="24"/>
          <w:szCs w:val="24"/>
        </w:rPr>
        <w:t>秋季学期按照通知要求</w:t>
      </w:r>
      <w:r w:rsidR="00E86D6A" w:rsidRPr="00142B8E">
        <w:rPr>
          <w:rFonts w:ascii="宋体" w:eastAsia="宋体" w:hAnsi="宋体"/>
          <w:sz w:val="24"/>
          <w:szCs w:val="24"/>
        </w:rPr>
        <w:t>向国际交流处提交下一年度聘请外专外教用人计划</w:t>
      </w:r>
      <w:r w:rsidR="00C77129" w:rsidRPr="00142B8E">
        <w:rPr>
          <w:rFonts w:ascii="宋体" w:eastAsia="宋体" w:hAnsi="宋体" w:hint="eastAsia"/>
          <w:sz w:val="24"/>
          <w:szCs w:val="24"/>
        </w:rPr>
        <w:t>和经费预算</w:t>
      </w:r>
      <w:r w:rsidR="00DF30FD" w:rsidRPr="00142B8E">
        <w:rPr>
          <w:rFonts w:ascii="宋体" w:eastAsia="宋体" w:hAnsi="宋体" w:hint="eastAsia"/>
          <w:sz w:val="24"/>
          <w:szCs w:val="24"/>
        </w:rPr>
        <w:t>。</w:t>
      </w:r>
    </w:p>
    <w:p w:rsidR="00484186"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2</w:t>
      </w:r>
      <w:r w:rsidR="0012400A">
        <w:rPr>
          <w:rFonts w:ascii="宋体" w:eastAsia="宋体" w:hAnsi="宋体" w:hint="eastAsia"/>
          <w:b/>
          <w:sz w:val="24"/>
          <w:szCs w:val="24"/>
        </w:rPr>
        <w:t>.</w:t>
      </w:r>
      <w:r w:rsidR="00484186" w:rsidRPr="00142B8E">
        <w:rPr>
          <w:rFonts w:ascii="宋体" w:eastAsia="宋体" w:hAnsi="宋体" w:hint="eastAsia"/>
          <w:b/>
          <w:sz w:val="24"/>
          <w:szCs w:val="24"/>
        </w:rPr>
        <w:t>提交聘用申请</w:t>
      </w:r>
    </w:p>
    <w:p w:rsidR="00484186" w:rsidRPr="00142B8E" w:rsidRDefault="00484186"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用人单位于每年</w:t>
      </w:r>
      <w:r w:rsidRPr="00142B8E">
        <w:rPr>
          <w:rFonts w:ascii="宋体" w:eastAsia="宋体" w:hAnsi="宋体"/>
          <w:sz w:val="24"/>
          <w:szCs w:val="24"/>
        </w:rPr>
        <w:t>10月底(拟春季学期聘用）或者4月底之前（拟秋季学期</w:t>
      </w:r>
      <w:r w:rsidR="00E86D6A" w:rsidRPr="00142B8E">
        <w:rPr>
          <w:rFonts w:ascii="宋体" w:eastAsia="宋体" w:hAnsi="宋体"/>
          <w:sz w:val="24"/>
          <w:szCs w:val="24"/>
        </w:rPr>
        <w:t>聘用）向国际交流处提交</w:t>
      </w:r>
      <w:r w:rsidR="009F11EE" w:rsidRPr="00142B8E">
        <w:rPr>
          <w:rFonts w:ascii="宋体" w:eastAsia="宋体" w:hAnsi="宋体" w:hint="eastAsia"/>
          <w:sz w:val="24"/>
          <w:szCs w:val="24"/>
        </w:rPr>
        <w:t>聘用申请。</w:t>
      </w:r>
      <w:r w:rsidRPr="00142B8E">
        <w:rPr>
          <w:rFonts w:ascii="宋体" w:eastAsia="宋体" w:hAnsi="宋体"/>
          <w:b/>
          <w:sz w:val="24"/>
          <w:szCs w:val="24"/>
        </w:rPr>
        <w:t>若校内用人单位聘请外专外教数量超出学校预算名额，则超出外教经费由用人单位自行承担。</w:t>
      </w:r>
    </w:p>
    <w:p w:rsidR="00484186"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3</w:t>
      </w:r>
      <w:r w:rsidR="0012400A">
        <w:rPr>
          <w:rFonts w:ascii="宋体" w:eastAsia="宋体" w:hAnsi="宋体" w:hint="eastAsia"/>
          <w:b/>
          <w:sz w:val="24"/>
          <w:szCs w:val="24"/>
        </w:rPr>
        <w:t>.</w:t>
      </w:r>
      <w:r w:rsidR="00484186" w:rsidRPr="00142B8E">
        <w:rPr>
          <w:rFonts w:ascii="宋体" w:eastAsia="宋体" w:hAnsi="宋体" w:hint="eastAsia"/>
          <w:b/>
          <w:sz w:val="24"/>
          <w:szCs w:val="24"/>
        </w:rPr>
        <w:t>人员初选</w:t>
      </w:r>
    </w:p>
    <w:p w:rsidR="00484186" w:rsidRPr="00142B8E" w:rsidRDefault="00484186"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校内用人单位应根据本单位的聘用计划，通过各种渠道主动开展聘请外专外教的联系工作。</w:t>
      </w:r>
    </w:p>
    <w:p w:rsidR="00484186" w:rsidRPr="00142B8E" w:rsidRDefault="009F11EE"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4</w:t>
      </w:r>
      <w:r w:rsidR="0012400A">
        <w:rPr>
          <w:rFonts w:ascii="宋体" w:eastAsia="宋体" w:hAnsi="宋体" w:hint="eastAsia"/>
          <w:b/>
          <w:sz w:val="24"/>
          <w:szCs w:val="24"/>
        </w:rPr>
        <w:t>.</w:t>
      </w:r>
      <w:r w:rsidR="00484186" w:rsidRPr="00142B8E">
        <w:rPr>
          <w:rFonts w:ascii="宋体" w:eastAsia="宋体" w:hAnsi="宋体" w:hint="eastAsia"/>
          <w:b/>
          <w:sz w:val="24"/>
          <w:szCs w:val="24"/>
        </w:rPr>
        <w:t>人员面试</w:t>
      </w:r>
    </w:p>
    <w:p w:rsidR="000A0200" w:rsidRPr="00142B8E" w:rsidRDefault="00484186" w:rsidP="001C2F7C">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用</w:t>
      </w:r>
      <w:r w:rsidR="00250B64" w:rsidRPr="00142B8E">
        <w:rPr>
          <w:rFonts w:ascii="宋体" w:eastAsia="宋体" w:hAnsi="宋体" w:hint="eastAsia"/>
          <w:sz w:val="24"/>
          <w:szCs w:val="24"/>
        </w:rPr>
        <w:t>人单位须自行联系外专外教，通过面试等方式</w:t>
      </w:r>
      <w:r w:rsidRPr="00142B8E">
        <w:rPr>
          <w:rFonts w:ascii="宋体" w:eastAsia="宋体" w:hAnsi="宋体" w:hint="eastAsia"/>
          <w:sz w:val="24"/>
          <w:szCs w:val="24"/>
        </w:rPr>
        <w:t>，确定</w:t>
      </w:r>
      <w:r w:rsidR="00250B64" w:rsidRPr="00142B8E">
        <w:rPr>
          <w:rFonts w:ascii="宋体" w:eastAsia="宋体" w:hAnsi="宋体" w:hint="eastAsia"/>
          <w:sz w:val="24"/>
          <w:szCs w:val="24"/>
        </w:rPr>
        <w:t>拟聘请对象</w:t>
      </w:r>
      <w:r w:rsidR="009F11EE" w:rsidRPr="00142B8E">
        <w:rPr>
          <w:rFonts w:ascii="宋体" w:eastAsia="宋体" w:hAnsi="宋体" w:hint="eastAsia"/>
          <w:sz w:val="24"/>
          <w:szCs w:val="24"/>
        </w:rPr>
        <w:t>，</w:t>
      </w:r>
      <w:r w:rsidR="00E42F3E" w:rsidRPr="00142B8E">
        <w:rPr>
          <w:rFonts w:ascii="宋体" w:eastAsia="宋体" w:hAnsi="宋体" w:hint="eastAsia"/>
          <w:sz w:val="24"/>
          <w:szCs w:val="24"/>
        </w:rPr>
        <w:t>并于每年</w:t>
      </w:r>
      <w:r w:rsidR="00E42F3E" w:rsidRPr="00142B8E">
        <w:rPr>
          <w:rFonts w:ascii="宋体" w:eastAsia="宋体" w:hAnsi="宋体"/>
          <w:sz w:val="24"/>
          <w:szCs w:val="24"/>
        </w:rPr>
        <w:t>1</w:t>
      </w:r>
      <w:r w:rsidR="00142B8E" w:rsidRPr="00142B8E">
        <w:rPr>
          <w:rFonts w:ascii="宋体" w:eastAsia="宋体" w:hAnsi="宋体" w:hint="eastAsia"/>
          <w:sz w:val="24"/>
          <w:szCs w:val="24"/>
        </w:rPr>
        <w:t>1</w:t>
      </w:r>
      <w:r w:rsidR="00E42F3E" w:rsidRPr="00142B8E">
        <w:rPr>
          <w:rFonts w:ascii="宋体" w:eastAsia="宋体" w:hAnsi="宋体"/>
          <w:sz w:val="24"/>
          <w:szCs w:val="24"/>
        </w:rPr>
        <w:t>月底或者</w:t>
      </w:r>
      <w:r w:rsidR="00E42F3E" w:rsidRPr="00142B8E">
        <w:rPr>
          <w:rFonts w:ascii="宋体" w:eastAsia="宋体" w:hAnsi="宋体" w:hint="eastAsia"/>
          <w:sz w:val="24"/>
          <w:szCs w:val="24"/>
        </w:rPr>
        <w:t>5</w:t>
      </w:r>
      <w:r w:rsidR="000A1496">
        <w:rPr>
          <w:rFonts w:ascii="宋体" w:eastAsia="宋体" w:hAnsi="宋体"/>
          <w:sz w:val="24"/>
          <w:szCs w:val="24"/>
        </w:rPr>
        <w:t>月底</w:t>
      </w:r>
      <w:r w:rsidR="001C2F7C">
        <w:rPr>
          <w:rFonts w:ascii="宋体" w:eastAsia="宋体" w:hAnsi="宋体"/>
          <w:sz w:val="24"/>
          <w:szCs w:val="24"/>
        </w:rPr>
        <w:t>前</w:t>
      </w:r>
      <w:r w:rsidR="009F11EE" w:rsidRPr="00142B8E">
        <w:rPr>
          <w:rFonts w:ascii="宋体" w:eastAsia="宋体" w:hAnsi="宋体" w:hint="eastAsia"/>
          <w:sz w:val="24"/>
          <w:szCs w:val="24"/>
        </w:rPr>
        <w:t>向国际交流处提交办理外国人来华工作许可通知的材料</w:t>
      </w:r>
      <w:r w:rsidRPr="00142B8E">
        <w:rPr>
          <w:rFonts w:ascii="宋体" w:eastAsia="宋体" w:hAnsi="宋体" w:hint="eastAsia"/>
          <w:sz w:val="24"/>
          <w:szCs w:val="24"/>
        </w:rPr>
        <w:t>。</w:t>
      </w:r>
    </w:p>
    <w:p w:rsidR="00484186" w:rsidRPr="00142B8E" w:rsidRDefault="00171C8F" w:rsidP="002C39B0">
      <w:pPr>
        <w:spacing w:line="360" w:lineRule="auto"/>
        <w:ind w:firstLineChars="200" w:firstLine="482"/>
        <w:rPr>
          <w:rFonts w:ascii="宋体" w:eastAsia="宋体" w:hAnsi="宋体"/>
          <w:sz w:val="24"/>
          <w:szCs w:val="24"/>
        </w:rPr>
      </w:pPr>
      <w:r w:rsidRPr="00142B8E">
        <w:rPr>
          <w:rFonts w:ascii="宋体" w:eastAsia="宋体" w:hAnsi="宋体" w:hint="eastAsia"/>
          <w:b/>
          <w:sz w:val="24"/>
          <w:szCs w:val="24"/>
        </w:rPr>
        <w:t>5</w:t>
      </w:r>
      <w:r w:rsidR="0012400A">
        <w:rPr>
          <w:rFonts w:ascii="宋体" w:eastAsia="宋体" w:hAnsi="宋体" w:hint="eastAsia"/>
          <w:b/>
          <w:sz w:val="24"/>
          <w:szCs w:val="24"/>
        </w:rPr>
        <w:t>.</w:t>
      </w:r>
      <w:r w:rsidR="00484186" w:rsidRPr="00142B8E">
        <w:rPr>
          <w:rFonts w:ascii="宋体" w:eastAsia="宋体" w:hAnsi="宋体" w:hint="eastAsia"/>
          <w:b/>
          <w:sz w:val="24"/>
          <w:szCs w:val="24"/>
        </w:rPr>
        <w:t>签证办理</w:t>
      </w:r>
    </w:p>
    <w:p w:rsidR="009F11EE" w:rsidRPr="00142B8E" w:rsidRDefault="00142B8E" w:rsidP="009F11EE">
      <w:pPr>
        <w:spacing w:line="360" w:lineRule="auto"/>
        <w:ind w:left="440"/>
        <w:rPr>
          <w:rFonts w:ascii="宋体" w:eastAsia="宋体" w:hAnsi="宋体"/>
          <w:sz w:val="24"/>
          <w:szCs w:val="24"/>
        </w:rPr>
      </w:pPr>
      <w:r w:rsidRPr="00142B8E">
        <w:rPr>
          <w:rFonts w:ascii="宋体" w:eastAsia="宋体" w:hAnsi="宋体" w:hint="eastAsia"/>
          <w:sz w:val="24"/>
          <w:szCs w:val="24"/>
        </w:rPr>
        <w:t>每年12月或6月，国际交流处按照规定为外专外教办理来校工作</w:t>
      </w:r>
      <w:r w:rsidR="00E86D6A" w:rsidRPr="00142B8E">
        <w:rPr>
          <w:rFonts w:ascii="宋体" w:eastAsia="宋体" w:hAnsi="宋体" w:hint="eastAsia"/>
          <w:sz w:val="24"/>
          <w:szCs w:val="24"/>
        </w:rPr>
        <w:t>相关手续</w:t>
      </w:r>
      <w:r w:rsidR="009F11EE" w:rsidRPr="00142B8E">
        <w:rPr>
          <w:rFonts w:ascii="宋体" w:eastAsia="宋体" w:hAnsi="宋体" w:hint="eastAsia"/>
          <w:sz w:val="24"/>
          <w:szCs w:val="24"/>
        </w:rPr>
        <w:t>。</w:t>
      </w:r>
    </w:p>
    <w:p w:rsidR="00E86D6A" w:rsidRPr="00142B8E" w:rsidRDefault="00171C8F" w:rsidP="002C39B0">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lastRenderedPageBreak/>
        <w:t>6</w:t>
      </w:r>
      <w:r w:rsidR="0012400A">
        <w:rPr>
          <w:rFonts w:ascii="宋体" w:eastAsia="宋体" w:hAnsi="宋体" w:hint="eastAsia"/>
          <w:sz w:val="24"/>
          <w:szCs w:val="24"/>
        </w:rPr>
        <w:t>.</w:t>
      </w:r>
      <w:r w:rsidR="00E86D6A" w:rsidRPr="00142B8E">
        <w:rPr>
          <w:rFonts w:ascii="宋体" w:eastAsia="宋体" w:hAnsi="宋体" w:hint="eastAsia"/>
          <w:b/>
          <w:sz w:val="24"/>
          <w:szCs w:val="24"/>
        </w:rPr>
        <w:t>入境后手续</w:t>
      </w:r>
    </w:p>
    <w:p w:rsidR="00E86D6A" w:rsidRPr="00142B8E" w:rsidRDefault="00E86D6A"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外专外教抵校一周内，国际交流处负责到有关单位办理“外国人来华工作许可证”等有效证件。</w:t>
      </w:r>
    </w:p>
    <w:p w:rsidR="00E86D6A"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7</w:t>
      </w:r>
      <w:r w:rsidR="0012400A">
        <w:rPr>
          <w:rFonts w:ascii="宋体" w:eastAsia="宋体" w:hAnsi="宋体" w:hint="eastAsia"/>
          <w:b/>
          <w:sz w:val="24"/>
          <w:szCs w:val="24"/>
        </w:rPr>
        <w:t>.</w:t>
      </w:r>
      <w:r w:rsidR="00E86D6A" w:rsidRPr="00142B8E">
        <w:rPr>
          <w:rFonts w:ascii="宋体" w:eastAsia="宋体" w:hAnsi="宋体" w:hint="eastAsia"/>
          <w:b/>
          <w:sz w:val="24"/>
          <w:szCs w:val="24"/>
        </w:rPr>
        <w:t>合同签订</w:t>
      </w:r>
    </w:p>
    <w:p w:rsidR="00E86D6A" w:rsidRPr="00142B8E" w:rsidRDefault="00E86D6A"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外专外教抵</w:t>
      </w:r>
      <w:r w:rsidR="00555314">
        <w:rPr>
          <w:rFonts w:ascii="宋体" w:eastAsia="宋体" w:hAnsi="宋体" w:hint="eastAsia"/>
          <w:sz w:val="24"/>
          <w:szCs w:val="24"/>
        </w:rPr>
        <w:t>校一周内，由国际交流处与其签订聘用合同；若是通过人事处引进的</w:t>
      </w:r>
      <w:r w:rsidRPr="00142B8E">
        <w:rPr>
          <w:rFonts w:ascii="宋体" w:eastAsia="宋体" w:hAnsi="宋体" w:hint="eastAsia"/>
          <w:sz w:val="24"/>
          <w:szCs w:val="24"/>
        </w:rPr>
        <w:t>外籍专家，由人事处与其签订合同。</w:t>
      </w:r>
    </w:p>
    <w:p w:rsidR="00142B8E"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8</w:t>
      </w:r>
      <w:r w:rsidR="0012400A">
        <w:rPr>
          <w:rFonts w:ascii="宋体" w:eastAsia="宋体" w:hAnsi="宋体" w:hint="eastAsia"/>
          <w:b/>
          <w:sz w:val="24"/>
          <w:szCs w:val="24"/>
        </w:rPr>
        <w:t>.</w:t>
      </w:r>
      <w:r w:rsidR="00E86D6A" w:rsidRPr="00142B8E">
        <w:rPr>
          <w:rFonts w:ascii="宋体" w:eastAsia="宋体" w:hAnsi="宋体" w:hint="eastAsia"/>
          <w:b/>
          <w:sz w:val="24"/>
          <w:szCs w:val="24"/>
        </w:rPr>
        <w:t>合同终止</w:t>
      </w:r>
    </w:p>
    <w:p w:rsidR="00E86D6A" w:rsidRPr="00142B8E" w:rsidRDefault="00E86D6A" w:rsidP="00142B8E">
      <w:pPr>
        <w:spacing w:line="360" w:lineRule="auto"/>
        <w:ind w:firstLineChars="200" w:firstLine="480"/>
        <w:rPr>
          <w:rFonts w:ascii="宋体" w:eastAsia="宋体" w:hAnsi="宋体"/>
          <w:b/>
          <w:sz w:val="24"/>
          <w:szCs w:val="24"/>
        </w:rPr>
      </w:pPr>
      <w:r w:rsidRPr="00142B8E">
        <w:rPr>
          <w:rFonts w:ascii="宋体" w:eastAsia="宋体" w:hAnsi="宋体" w:hint="eastAsia"/>
          <w:sz w:val="24"/>
          <w:szCs w:val="24"/>
        </w:rPr>
        <w:t>如因特殊原因须提前终止合同，应配合国际交流处与当事人签署解聘合同并做好后续相关工作。</w:t>
      </w:r>
    </w:p>
    <w:p w:rsidR="00DF30FD" w:rsidRPr="00142B8E" w:rsidRDefault="009F11EE"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w:t>
      </w:r>
      <w:r w:rsidR="00171C8F" w:rsidRPr="00142B8E">
        <w:rPr>
          <w:rFonts w:ascii="宋体" w:eastAsia="宋体" w:hAnsi="宋体" w:hint="eastAsia"/>
          <w:b/>
          <w:sz w:val="24"/>
          <w:szCs w:val="24"/>
        </w:rPr>
        <w:t>二）</w:t>
      </w:r>
      <w:r w:rsidR="00DF30FD" w:rsidRPr="00142B8E">
        <w:rPr>
          <w:rFonts w:ascii="宋体" w:eastAsia="宋体" w:hAnsi="宋体" w:hint="eastAsia"/>
          <w:b/>
          <w:sz w:val="24"/>
          <w:szCs w:val="24"/>
        </w:rPr>
        <w:t>短期外专的聘请</w:t>
      </w:r>
    </w:p>
    <w:p w:rsidR="00DF30FD" w:rsidRPr="00142B8E" w:rsidRDefault="009F11EE"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1</w:t>
      </w:r>
      <w:r w:rsidR="0012400A">
        <w:rPr>
          <w:rFonts w:ascii="宋体" w:eastAsia="宋体" w:hAnsi="宋体" w:hint="eastAsia"/>
          <w:b/>
          <w:sz w:val="24"/>
          <w:szCs w:val="24"/>
        </w:rPr>
        <w:t>.</w:t>
      </w:r>
      <w:r w:rsidR="00DF30FD" w:rsidRPr="00142B8E">
        <w:rPr>
          <w:rFonts w:ascii="宋体" w:eastAsia="宋体" w:hAnsi="宋体" w:hint="eastAsia"/>
          <w:b/>
          <w:sz w:val="24"/>
          <w:szCs w:val="24"/>
        </w:rPr>
        <w:t>提交聘请计划</w:t>
      </w:r>
    </w:p>
    <w:p w:rsidR="00DF30FD" w:rsidRPr="00142B8E" w:rsidRDefault="00DF30FD"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用人单位根据本单位教学和科研需求，在每年</w:t>
      </w:r>
      <w:r w:rsidR="00555314" w:rsidRPr="00555314">
        <w:rPr>
          <w:rFonts w:ascii="宋体" w:eastAsia="宋体" w:hAnsi="宋体" w:hint="eastAsia"/>
          <w:sz w:val="24"/>
          <w:szCs w:val="24"/>
        </w:rPr>
        <w:t>秋季学期按照通知要求</w:t>
      </w:r>
      <w:r w:rsidRPr="00142B8E">
        <w:rPr>
          <w:rFonts w:ascii="宋体" w:eastAsia="宋体" w:hAnsi="宋体"/>
          <w:sz w:val="24"/>
          <w:szCs w:val="24"/>
        </w:rPr>
        <w:t>向国际交流处提交下一年度聘请短期外专讲学、科研计划，并提交经费预算，由国际交流处报财务处审核。</w:t>
      </w:r>
    </w:p>
    <w:p w:rsidR="00DF30FD"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2</w:t>
      </w:r>
      <w:r w:rsidR="0012400A">
        <w:rPr>
          <w:rFonts w:ascii="宋体" w:eastAsia="宋体" w:hAnsi="宋体" w:hint="eastAsia"/>
          <w:b/>
          <w:sz w:val="24"/>
          <w:szCs w:val="24"/>
        </w:rPr>
        <w:t>.</w:t>
      </w:r>
      <w:r w:rsidR="00DF30FD" w:rsidRPr="00142B8E">
        <w:rPr>
          <w:rFonts w:ascii="宋体" w:eastAsia="宋体" w:hAnsi="宋体" w:hint="eastAsia"/>
          <w:b/>
          <w:sz w:val="24"/>
          <w:szCs w:val="24"/>
        </w:rPr>
        <w:t>提交聘请申请</w:t>
      </w:r>
    </w:p>
    <w:p w:rsidR="00DF30FD" w:rsidRPr="00142B8E" w:rsidRDefault="00DF30FD"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用人单位须在外专来校之前</w:t>
      </w:r>
      <w:r w:rsidRPr="00142B8E">
        <w:rPr>
          <w:rFonts w:ascii="宋体" w:eastAsia="宋体" w:hAnsi="宋体"/>
          <w:sz w:val="24"/>
          <w:szCs w:val="24"/>
        </w:rPr>
        <w:t>2个月</w:t>
      </w:r>
      <w:r w:rsidR="00E41CAD" w:rsidRPr="00142B8E">
        <w:rPr>
          <w:rFonts w:ascii="宋体" w:eastAsia="宋体" w:hAnsi="宋体" w:hint="eastAsia"/>
          <w:sz w:val="24"/>
          <w:szCs w:val="24"/>
        </w:rPr>
        <w:t>提前聘请申请</w:t>
      </w:r>
      <w:r w:rsidRPr="00142B8E">
        <w:rPr>
          <w:rFonts w:ascii="宋体" w:eastAsia="宋体" w:hAnsi="宋体"/>
          <w:sz w:val="24"/>
          <w:szCs w:val="24"/>
        </w:rPr>
        <w:t>，并提交至国际交流处，经分管校领导审批同意后，由国际交流处负责办理短期外专来校手续。</w:t>
      </w:r>
    </w:p>
    <w:p w:rsidR="00DF30FD"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3</w:t>
      </w:r>
      <w:r w:rsidR="0012400A">
        <w:rPr>
          <w:rFonts w:ascii="宋体" w:eastAsia="宋体" w:hAnsi="宋体" w:hint="eastAsia"/>
          <w:b/>
          <w:sz w:val="24"/>
          <w:szCs w:val="24"/>
        </w:rPr>
        <w:t>.</w:t>
      </w:r>
      <w:r w:rsidR="00DF30FD" w:rsidRPr="00142B8E">
        <w:rPr>
          <w:rFonts w:ascii="宋体" w:eastAsia="宋体" w:hAnsi="宋体" w:hint="eastAsia"/>
          <w:b/>
          <w:sz w:val="24"/>
          <w:szCs w:val="24"/>
        </w:rPr>
        <w:t>接待安排</w:t>
      </w:r>
    </w:p>
    <w:p w:rsidR="00DF30FD" w:rsidRPr="00142B8E" w:rsidRDefault="00DF30FD"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所聘请短期外专抵达日期确定后，用人单位应立即与国际交流处报告其在校期间的接待安排（包括接送、食宿）。</w:t>
      </w:r>
    </w:p>
    <w:p w:rsidR="00DF30FD" w:rsidRPr="00142B8E" w:rsidRDefault="00171C8F"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4</w:t>
      </w:r>
      <w:r w:rsidR="0012400A">
        <w:rPr>
          <w:rFonts w:ascii="宋体" w:eastAsia="宋体" w:hAnsi="宋体" w:hint="eastAsia"/>
          <w:b/>
          <w:sz w:val="24"/>
          <w:szCs w:val="24"/>
        </w:rPr>
        <w:t>.</w:t>
      </w:r>
      <w:r w:rsidR="00DF30FD" w:rsidRPr="00142B8E">
        <w:rPr>
          <w:rFonts w:ascii="宋体" w:eastAsia="宋体" w:hAnsi="宋体" w:hint="eastAsia"/>
          <w:b/>
          <w:sz w:val="24"/>
          <w:szCs w:val="24"/>
        </w:rPr>
        <w:t>经费使用</w:t>
      </w:r>
    </w:p>
    <w:p w:rsidR="00DF30FD" w:rsidRPr="00142B8E" w:rsidRDefault="00DF30FD"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经校领导审批通过的预算内经费，由国际交流处从外专外教专项经费开支，非预算内的经费，由用人单位自行解决。</w:t>
      </w:r>
    </w:p>
    <w:p w:rsidR="00DF30FD" w:rsidRPr="00142B8E" w:rsidRDefault="00171C8F" w:rsidP="002C39B0">
      <w:pPr>
        <w:spacing w:line="360" w:lineRule="auto"/>
        <w:ind w:firstLineChars="250" w:firstLine="602"/>
        <w:rPr>
          <w:rFonts w:ascii="宋体" w:eastAsia="宋体" w:hAnsi="宋体"/>
          <w:b/>
          <w:sz w:val="24"/>
          <w:szCs w:val="24"/>
        </w:rPr>
      </w:pPr>
      <w:r w:rsidRPr="00142B8E">
        <w:rPr>
          <w:rFonts w:ascii="宋体" w:eastAsia="宋体" w:hAnsi="宋体" w:hint="eastAsia"/>
          <w:b/>
          <w:sz w:val="24"/>
          <w:szCs w:val="24"/>
        </w:rPr>
        <w:t>5</w:t>
      </w:r>
      <w:r w:rsidR="0012400A">
        <w:rPr>
          <w:rFonts w:ascii="宋体" w:eastAsia="宋体" w:hAnsi="宋体" w:hint="eastAsia"/>
          <w:b/>
          <w:sz w:val="24"/>
          <w:szCs w:val="24"/>
        </w:rPr>
        <w:t>.</w:t>
      </w:r>
      <w:r w:rsidR="00DF30FD" w:rsidRPr="00142B8E">
        <w:rPr>
          <w:rFonts w:ascii="宋体" w:eastAsia="宋体" w:hAnsi="宋体" w:hint="eastAsia"/>
          <w:b/>
          <w:sz w:val="24"/>
          <w:szCs w:val="24"/>
        </w:rPr>
        <w:t>后期工作</w:t>
      </w:r>
    </w:p>
    <w:p w:rsidR="00DF30FD" w:rsidRPr="00142B8E" w:rsidRDefault="00DF30FD" w:rsidP="00142B8E">
      <w:pPr>
        <w:spacing w:line="360" w:lineRule="auto"/>
        <w:ind w:firstLineChars="200" w:firstLine="480"/>
        <w:rPr>
          <w:rFonts w:ascii="宋体" w:eastAsia="宋体" w:hAnsi="宋体"/>
          <w:sz w:val="24"/>
          <w:szCs w:val="24"/>
        </w:rPr>
      </w:pPr>
      <w:r w:rsidRPr="00142B8E">
        <w:rPr>
          <w:rFonts w:ascii="宋体" w:eastAsia="宋体" w:hAnsi="宋体" w:hint="eastAsia"/>
          <w:sz w:val="24"/>
          <w:szCs w:val="24"/>
        </w:rPr>
        <w:t>短期外专外教离校后一周内，校内用人单位将反映该专家学术交流或科研合作的总结报告及图片材料送国际交流处存档。</w:t>
      </w:r>
    </w:p>
    <w:p w:rsidR="009F11EE" w:rsidRPr="00142B8E" w:rsidRDefault="009F11EE" w:rsidP="002C39B0">
      <w:pPr>
        <w:spacing w:line="360" w:lineRule="auto"/>
        <w:ind w:firstLineChars="200" w:firstLine="482"/>
        <w:rPr>
          <w:rFonts w:ascii="宋体" w:eastAsia="宋体" w:hAnsi="宋体"/>
          <w:b/>
          <w:sz w:val="24"/>
          <w:szCs w:val="24"/>
        </w:rPr>
      </w:pPr>
      <w:r w:rsidRPr="00142B8E">
        <w:rPr>
          <w:rFonts w:ascii="宋体" w:eastAsia="宋体" w:hAnsi="宋体" w:hint="eastAsia"/>
          <w:b/>
          <w:sz w:val="24"/>
          <w:szCs w:val="24"/>
        </w:rPr>
        <w:t>（</w:t>
      </w:r>
      <w:r w:rsidR="00171C8F" w:rsidRPr="00142B8E">
        <w:rPr>
          <w:rFonts w:ascii="宋体" w:eastAsia="宋体" w:hAnsi="宋体" w:hint="eastAsia"/>
          <w:b/>
          <w:sz w:val="24"/>
          <w:szCs w:val="24"/>
        </w:rPr>
        <w:t>三）</w:t>
      </w:r>
      <w:r w:rsidRPr="00142B8E">
        <w:rPr>
          <w:rFonts w:ascii="宋体" w:eastAsia="宋体" w:hAnsi="宋体" w:hint="eastAsia"/>
          <w:b/>
          <w:sz w:val="24"/>
          <w:szCs w:val="24"/>
        </w:rPr>
        <w:t>人事处引进的特聘</w:t>
      </w:r>
      <w:r w:rsidR="00D064D2">
        <w:rPr>
          <w:rFonts w:ascii="宋体" w:eastAsia="宋体" w:hAnsi="宋体" w:hint="eastAsia"/>
          <w:b/>
          <w:sz w:val="24"/>
          <w:szCs w:val="24"/>
        </w:rPr>
        <w:t>外籍</w:t>
      </w:r>
      <w:r w:rsidRPr="00142B8E">
        <w:rPr>
          <w:rFonts w:ascii="宋体" w:eastAsia="宋体" w:hAnsi="宋体" w:hint="eastAsia"/>
          <w:b/>
          <w:sz w:val="24"/>
          <w:szCs w:val="24"/>
        </w:rPr>
        <w:t>专家</w:t>
      </w:r>
    </w:p>
    <w:p w:rsidR="00E41CAD" w:rsidRDefault="00D064D2" w:rsidP="00142B8E">
      <w:pPr>
        <w:spacing w:line="360" w:lineRule="auto"/>
        <w:ind w:firstLineChars="200" w:firstLine="480"/>
        <w:rPr>
          <w:rFonts w:ascii="宋体" w:eastAsia="宋体" w:hAnsi="宋体"/>
          <w:sz w:val="24"/>
          <w:szCs w:val="24"/>
        </w:rPr>
      </w:pPr>
      <w:r>
        <w:rPr>
          <w:rFonts w:ascii="宋体" w:eastAsia="宋体" w:hAnsi="宋体" w:hint="eastAsia"/>
          <w:sz w:val="24"/>
          <w:szCs w:val="24"/>
        </w:rPr>
        <w:t>一些特聘外籍专家由人事处负责引进，其</w:t>
      </w:r>
      <w:r w:rsidR="00E41CAD" w:rsidRPr="00142B8E">
        <w:rPr>
          <w:rFonts w:ascii="宋体" w:eastAsia="宋体" w:hAnsi="宋体" w:hint="eastAsia"/>
          <w:sz w:val="24"/>
          <w:szCs w:val="24"/>
        </w:rPr>
        <w:t>聘请流程和</w:t>
      </w:r>
      <w:r>
        <w:rPr>
          <w:rFonts w:ascii="宋体" w:eastAsia="宋体" w:hAnsi="宋体" w:hint="eastAsia"/>
          <w:sz w:val="24"/>
          <w:szCs w:val="24"/>
        </w:rPr>
        <w:t>经费来源有所不同，详情须咨询人事处相关部门。</w:t>
      </w:r>
    </w:p>
    <w:p w:rsidR="0012400A" w:rsidRPr="0012400A" w:rsidRDefault="0012400A" w:rsidP="002C39B0">
      <w:pPr>
        <w:spacing w:line="360" w:lineRule="auto"/>
        <w:ind w:firstLineChars="200" w:firstLine="482"/>
        <w:rPr>
          <w:rFonts w:ascii="宋体" w:eastAsia="宋体" w:hAnsi="宋体"/>
          <w:b/>
          <w:sz w:val="24"/>
          <w:szCs w:val="24"/>
        </w:rPr>
      </w:pPr>
      <w:r w:rsidRPr="0012400A">
        <w:rPr>
          <w:rFonts w:ascii="宋体" w:eastAsia="宋体" w:hAnsi="宋体" w:hint="eastAsia"/>
          <w:b/>
          <w:sz w:val="24"/>
          <w:szCs w:val="24"/>
        </w:rPr>
        <w:lastRenderedPageBreak/>
        <w:t>五、信息咨询</w:t>
      </w:r>
    </w:p>
    <w:p w:rsidR="0012400A" w:rsidRPr="0012400A" w:rsidRDefault="0012400A" w:rsidP="002C39B0">
      <w:pPr>
        <w:spacing w:line="360" w:lineRule="auto"/>
        <w:ind w:firstLineChars="200" w:firstLine="482"/>
        <w:rPr>
          <w:rFonts w:ascii="宋体" w:eastAsia="宋体" w:hAnsi="宋体"/>
          <w:b/>
          <w:sz w:val="24"/>
          <w:szCs w:val="24"/>
        </w:rPr>
      </w:pPr>
      <w:r w:rsidRPr="0012400A">
        <w:rPr>
          <w:rFonts w:ascii="宋体" w:eastAsia="宋体" w:hAnsi="宋体" w:hint="eastAsia"/>
          <w:b/>
          <w:sz w:val="24"/>
          <w:szCs w:val="24"/>
        </w:rPr>
        <w:t>（一）专办员：李老师</w:t>
      </w:r>
    </w:p>
    <w:p w:rsidR="0012400A" w:rsidRPr="0012400A" w:rsidRDefault="0012400A" w:rsidP="002C39B0">
      <w:pPr>
        <w:spacing w:line="360" w:lineRule="auto"/>
        <w:ind w:firstLineChars="200" w:firstLine="482"/>
        <w:rPr>
          <w:rFonts w:ascii="宋体" w:eastAsia="宋体" w:hAnsi="宋体"/>
          <w:b/>
          <w:sz w:val="24"/>
          <w:szCs w:val="24"/>
        </w:rPr>
      </w:pPr>
      <w:r w:rsidRPr="0012400A">
        <w:rPr>
          <w:rFonts w:ascii="宋体" w:eastAsia="宋体" w:hAnsi="宋体" w:hint="eastAsia"/>
          <w:b/>
          <w:sz w:val="24"/>
          <w:szCs w:val="24"/>
        </w:rPr>
        <w:t xml:space="preserve">（二）联系方式： </w:t>
      </w:r>
    </w:p>
    <w:p w:rsidR="0012400A" w:rsidRDefault="0012400A" w:rsidP="002C39B0">
      <w:pPr>
        <w:spacing w:line="360" w:lineRule="auto"/>
        <w:ind w:firstLineChars="250" w:firstLine="600"/>
        <w:rPr>
          <w:rFonts w:ascii="宋体" w:eastAsia="宋体" w:hAnsi="宋体"/>
          <w:sz w:val="24"/>
          <w:szCs w:val="24"/>
        </w:rPr>
      </w:pPr>
      <w:r>
        <w:rPr>
          <w:rFonts w:ascii="宋体" w:eastAsia="宋体" w:hAnsi="宋体" w:hint="eastAsia"/>
          <w:sz w:val="24"/>
          <w:szCs w:val="24"/>
        </w:rPr>
        <w:t>1.电话</w:t>
      </w:r>
      <w:r w:rsidR="002C39B0">
        <w:rPr>
          <w:rFonts w:ascii="宋体" w:eastAsia="宋体" w:hAnsi="宋体" w:hint="eastAsia"/>
          <w:sz w:val="24"/>
          <w:szCs w:val="24"/>
        </w:rPr>
        <w:t>:</w:t>
      </w:r>
      <w:r>
        <w:rPr>
          <w:rFonts w:ascii="宋体" w:eastAsia="宋体" w:hAnsi="宋体" w:hint="eastAsia"/>
          <w:sz w:val="24"/>
          <w:szCs w:val="24"/>
        </w:rPr>
        <w:t>0773-5857127</w:t>
      </w:r>
    </w:p>
    <w:p w:rsidR="0012400A" w:rsidRDefault="0012400A" w:rsidP="002C39B0">
      <w:pPr>
        <w:spacing w:line="360" w:lineRule="auto"/>
        <w:ind w:firstLineChars="250" w:firstLine="600"/>
        <w:rPr>
          <w:rFonts w:ascii="宋体" w:eastAsia="宋体" w:hAnsi="宋体"/>
          <w:sz w:val="24"/>
          <w:szCs w:val="24"/>
        </w:rPr>
      </w:pPr>
      <w:r>
        <w:rPr>
          <w:rFonts w:ascii="宋体" w:eastAsia="宋体" w:hAnsi="宋体" w:hint="eastAsia"/>
          <w:sz w:val="24"/>
          <w:szCs w:val="24"/>
        </w:rPr>
        <w:t>2.邮箱:</w:t>
      </w:r>
      <w:r w:rsidR="002C39B0">
        <w:rPr>
          <w:rFonts w:ascii="宋体" w:eastAsia="宋体" w:hAnsi="宋体" w:hint="eastAsia"/>
          <w:sz w:val="24"/>
          <w:szCs w:val="24"/>
        </w:rPr>
        <w:t>i</w:t>
      </w:r>
      <w:r>
        <w:rPr>
          <w:rFonts w:ascii="宋体" w:eastAsia="宋体" w:hAnsi="宋体" w:hint="eastAsia"/>
          <w:sz w:val="24"/>
          <w:szCs w:val="24"/>
        </w:rPr>
        <w:t>nternational@</w:t>
      </w:r>
      <w:r w:rsidR="002C39B0">
        <w:rPr>
          <w:rFonts w:ascii="宋体" w:eastAsia="宋体" w:hAnsi="宋体" w:hint="eastAsia"/>
          <w:sz w:val="24"/>
          <w:szCs w:val="24"/>
        </w:rPr>
        <w:t>gxnu</w:t>
      </w:r>
      <w:r>
        <w:rPr>
          <w:rFonts w:ascii="宋体" w:eastAsia="宋体" w:hAnsi="宋体" w:hint="eastAsia"/>
          <w:sz w:val="24"/>
          <w:szCs w:val="24"/>
        </w:rPr>
        <w:t>.edu.cn</w:t>
      </w:r>
    </w:p>
    <w:p w:rsidR="0012400A" w:rsidRPr="0012400A" w:rsidRDefault="0012400A" w:rsidP="002C39B0">
      <w:pPr>
        <w:spacing w:line="360" w:lineRule="auto"/>
        <w:ind w:firstLineChars="250" w:firstLine="600"/>
        <w:rPr>
          <w:rFonts w:ascii="宋体" w:eastAsia="宋体" w:hAnsi="宋体"/>
          <w:sz w:val="24"/>
          <w:szCs w:val="24"/>
        </w:rPr>
      </w:pPr>
      <w:r>
        <w:rPr>
          <w:rFonts w:ascii="宋体" w:eastAsia="宋体" w:hAnsi="宋体" w:hint="eastAsia"/>
          <w:sz w:val="24"/>
          <w:szCs w:val="24"/>
        </w:rPr>
        <w:t>3.地址：育才校区外语楼213办公室</w:t>
      </w:r>
    </w:p>
    <w:sectPr w:rsidR="0012400A" w:rsidRPr="0012400A" w:rsidSect="00DE042B">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1643" w:rsidRDefault="00E11643" w:rsidP="00A43501">
      <w:r>
        <w:separator/>
      </w:r>
    </w:p>
  </w:endnote>
  <w:endnote w:type="continuationSeparator" w:id="1">
    <w:p w:rsidR="00E11643" w:rsidRDefault="00E11643" w:rsidP="00A43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1643" w:rsidRDefault="00E11643" w:rsidP="00A43501">
      <w:r>
        <w:separator/>
      </w:r>
    </w:p>
  </w:footnote>
  <w:footnote w:type="continuationSeparator" w:id="1">
    <w:p w:rsidR="00E11643" w:rsidRDefault="00E11643" w:rsidP="00A43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E6D" w:rsidRDefault="00361E6D" w:rsidP="0068461F">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26C50"/>
    <w:multiLevelType w:val="hybridMultilevel"/>
    <w:tmpl w:val="DE226372"/>
    <w:lvl w:ilvl="0" w:tplc="315CFDF2">
      <w:start w:val="1"/>
      <w:numFmt w:val="decimal"/>
      <w:lvlText w:val="%1."/>
      <w:lvlJc w:val="left"/>
      <w:pPr>
        <w:ind w:left="4187" w:hanging="360"/>
      </w:pPr>
      <w:rPr>
        <w:rFonts w:hint="default"/>
      </w:rPr>
    </w:lvl>
    <w:lvl w:ilvl="1" w:tplc="04090019" w:tentative="1">
      <w:start w:val="1"/>
      <w:numFmt w:val="lowerLetter"/>
      <w:lvlText w:val="%2)"/>
      <w:lvlJc w:val="left"/>
      <w:pPr>
        <w:ind w:left="4667" w:hanging="420"/>
      </w:pPr>
    </w:lvl>
    <w:lvl w:ilvl="2" w:tplc="0409001B" w:tentative="1">
      <w:start w:val="1"/>
      <w:numFmt w:val="lowerRoman"/>
      <w:lvlText w:val="%3."/>
      <w:lvlJc w:val="right"/>
      <w:pPr>
        <w:ind w:left="5087" w:hanging="420"/>
      </w:pPr>
    </w:lvl>
    <w:lvl w:ilvl="3" w:tplc="0409000F" w:tentative="1">
      <w:start w:val="1"/>
      <w:numFmt w:val="decimal"/>
      <w:lvlText w:val="%4."/>
      <w:lvlJc w:val="left"/>
      <w:pPr>
        <w:ind w:left="5507" w:hanging="420"/>
      </w:pPr>
    </w:lvl>
    <w:lvl w:ilvl="4" w:tplc="04090019" w:tentative="1">
      <w:start w:val="1"/>
      <w:numFmt w:val="lowerLetter"/>
      <w:lvlText w:val="%5)"/>
      <w:lvlJc w:val="left"/>
      <w:pPr>
        <w:ind w:left="5927" w:hanging="420"/>
      </w:pPr>
    </w:lvl>
    <w:lvl w:ilvl="5" w:tplc="0409001B" w:tentative="1">
      <w:start w:val="1"/>
      <w:numFmt w:val="lowerRoman"/>
      <w:lvlText w:val="%6."/>
      <w:lvlJc w:val="right"/>
      <w:pPr>
        <w:ind w:left="6347" w:hanging="420"/>
      </w:pPr>
    </w:lvl>
    <w:lvl w:ilvl="6" w:tplc="0409000F" w:tentative="1">
      <w:start w:val="1"/>
      <w:numFmt w:val="decimal"/>
      <w:lvlText w:val="%7."/>
      <w:lvlJc w:val="left"/>
      <w:pPr>
        <w:ind w:left="6767" w:hanging="420"/>
      </w:pPr>
    </w:lvl>
    <w:lvl w:ilvl="7" w:tplc="04090019" w:tentative="1">
      <w:start w:val="1"/>
      <w:numFmt w:val="lowerLetter"/>
      <w:lvlText w:val="%8)"/>
      <w:lvlJc w:val="left"/>
      <w:pPr>
        <w:ind w:left="7187" w:hanging="420"/>
      </w:pPr>
    </w:lvl>
    <w:lvl w:ilvl="8" w:tplc="0409001B" w:tentative="1">
      <w:start w:val="1"/>
      <w:numFmt w:val="lowerRoman"/>
      <w:lvlText w:val="%9."/>
      <w:lvlJc w:val="right"/>
      <w:pPr>
        <w:ind w:left="7607" w:hanging="420"/>
      </w:pPr>
    </w:lvl>
  </w:abstractNum>
  <w:abstractNum w:abstractNumId="1">
    <w:nsid w:val="0DBD4F9C"/>
    <w:multiLevelType w:val="hybridMultilevel"/>
    <w:tmpl w:val="DE761684"/>
    <w:lvl w:ilvl="0" w:tplc="2FA41528">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1180095"/>
    <w:multiLevelType w:val="hybridMultilevel"/>
    <w:tmpl w:val="41E0A972"/>
    <w:lvl w:ilvl="0" w:tplc="3EF0EE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752A00"/>
    <w:multiLevelType w:val="hybridMultilevel"/>
    <w:tmpl w:val="3EC443A4"/>
    <w:lvl w:ilvl="0" w:tplc="FDA69512">
      <w:start w:val="4"/>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9917540"/>
    <w:multiLevelType w:val="hybridMultilevel"/>
    <w:tmpl w:val="9E2ECC4C"/>
    <w:lvl w:ilvl="0" w:tplc="E26034A8">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052357"/>
    <w:multiLevelType w:val="hybridMultilevel"/>
    <w:tmpl w:val="5DA029B2"/>
    <w:lvl w:ilvl="0" w:tplc="3AAC31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EE7D5A"/>
    <w:multiLevelType w:val="hybridMultilevel"/>
    <w:tmpl w:val="06A2F5E4"/>
    <w:lvl w:ilvl="0" w:tplc="8BBC14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7">
    <w:nsid w:val="211D0A43"/>
    <w:multiLevelType w:val="hybridMultilevel"/>
    <w:tmpl w:val="59EE750E"/>
    <w:lvl w:ilvl="0" w:tplc="A358E1F0">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7A04C1E"/>
    <w:multiLevelType w:val="hybridMultilevel"/>
    <w:tmpl w:val="8A16E10C"/>
    <w:lvl w:ilvl="0" w:tplc="0D5E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93C2F08"/>
    <w:multiLevelType w:val="hybridMultilevel"/>
    <w:tmpl w:val="3C0284A2"/>
    <w:lvl w:ilvl="0" w:tplc="155CABDA">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02E018D"/>
    <w:multiLevelType w:val="hybridMultilevel"/>
    <w:tmpl w:val="B344D3E8"/>
    <w:lvl w:ilvl="0" w:tplc="23A83E5C">
      <w:start w:val="1"/>
      <w:numFmt w:val="decimal"/>
      <w:lvlText w:val="%1."/>
      <w:lvlJc w:val="left"/>
      <w:pPr>
        <w:ind w:left="570" w:hanging="360"/>
      </w:pPr>
      <w:rPr>
        <w:rFonts w:cs="Times New Roman" w:hint="default"/>
      </w:rPr>
    </w:lvl>
    <w:lvl w:ilvl="1" w:tplc="04090019" w:tentative="1">
      <w:start w:val="1"/>
      <w:numFmt w:val="lowerLetter"/>
      <w:lvlText w:val="%2)"/>
      <w:lvlJc w:val="left"/>
      <w:pPr>
        <w:ind w:left="1050" w:hanging="420"/>
      </w:pPr>
      <w:rPr>
        <w:rFonts w:cs="Times New Roman"/>
      </w:rPr>
    </w:lvl>
    <w:lvl w:ilvl="2" w:tplc="0409001B" w:tentative="1">
      <w:start w:val="1"/>
      <w:numFmt w:val="lowerRoman"/>
      <w:lvlText w:val="%3."/>
      <w:lvlJc w:val="righ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9" w:tentative="1">
      <w:start w:val="1"/>
      <w:numFmt w:val="lowerLetter"/>
      <w:lvlText w:val="%5)"/>
      <w:lvlJc w:val="left"/>
      <w:pPr>
        <w:ind w:left="2310" w:hanging="420"/>
      </w:pPr>
      <w:rPr>
        <w:rFonts w:cs="Times New Roman"/>
      </w:rPr>
    </w:lvl>
    <w:lvl w:ilvl="5" w:tplc="0409001B" w:tentative="1">
      <w:start w:val="1"/>
      <w:numFmt w:val="lowerRoman"/>
      <w:lvlText w:val="%6."/>
      <w:lvlJc w:val="righ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9" w:tentative="1">
      <w:start w:val="1"/>
      <w:numFmt w:val="lowerLetter"/>
      <w:lvlText w:val="%8)"/>
      <w:lvlJc w:val="left"/>
      <w:pPr>
        <w:ind w:left="3570" w:hanging="420"/>
      </w:pPr>
      <w:rPr>
        <w:rFonts w:cs="Times New Roman"/>
      </w:rPr>
    </w:lvl>
    <w:lvl w:ilvl="8" w:tplc="0409001B" w:tentative="1">
      <w:start w:val="1"/>
      <w:numFmt w:val="lowerRoman"/>
      <w:lvlText w:val="%9."/>
      <w:lvlJc w:val="right"/>
      <w:pPr>
        <w:ind w:left="3990" w:hanging="420"/>
      </w:pPr>
      <w:rPr>
        <w:rFonts w:cs="Times New Roman"/>
      </w:rPr>
    </w:lvl>
  </w:abstractNum>
  <w:abstractNum w:abstractNumId="11">
    <w:nsid w:val="33440225"/>
    <w:multiLevelType w:val="hybridMultilevel"/>
    <w:tmpl w:val="9E9A071E"/>
    <w:lvl w:ilvl="0" w:tplc="E75078F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5941D10"/>
    <w:multiLevelType w:val="hybridMultilevel"/>
    <w:tmpl w:val="1D722220"/>
    <w:lvl w:ilvl="0" w:tplc="17E04BF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C02DC5"/>
    <w:multiLevelType w:val="hybridMultilevel"/>
    <w:tmpl w:val="1EFAA614"/>
    <w:lvl w:ilvl="0" w:tplc="67B878D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7B85708"/>
    <w:multiLevelType w:val="hybridMultilevel"/>
    <w:tmpl w:val="495CB226"/>
    <w:lvl w:ilvl="0" w:tplc="8614314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0A06DA"/>
    <w:multiLevelType w:val="hybridMultilevel"/>
    <w:tmpl w:val="7CDA2FF2"/>
    <w:lvl w:ilvl="0" w:tplc="C1CE8EB4">
      <w:start w:val="1"/>
      <w:numFmt w:val="japaneseCounting"/>
      <w:lvlText w:val="（%1）"/>
      <w:lvlJc w:val="left"/>
      <w:pPr>
        <w:ind w:left="840" w:hanging="840"/>
      </w:pPr>
      <w:rPr>
        <w:rFonts w:ascii="等线" w:eastAsia="等线" w:hAnsi="等线" w:cs="Times New Roman" w:hint="default"/>
        <w:b w:val="0"/>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38585342"/>
    <w:multiLevelType w:val="hybridMultilevel"/>
    <w:tmpl w:val="616E4522"/>
    <w:lvl w:ilvl="0" w:tplc="DE18C858">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450F245F"/>
    <w:multiLevelType w:val="hybridMultilevel"/>
    <w:tmpl w:val="F050B01A"/>
    <w:lvl w:ilvl="0" w:tplc="76A8A7C6">
      <w:start w:val="1"/>
      <w:numFmt w:val="japaneseCounting"/>
      <w:lvlText w:val="%1、"/>
      <w:lvlJc w:val="left"/>
      <w:pPr>
        <w:ind w:left="410" w:hanging="41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46591598"/>
    <w:multiLevelType w:val="hybridMultilevel"/>
    <w:tmpl w:val="F1C49F9E"/>
    <w:lvl w:ilvl="0" w:tplc="F92EEC7C">
      <w:start w:val="1"/>
      <w:numFmt w:val="japaneseCounting"/>
      <w:lvlText w:val="（%1）"/>
      <w:lvlJc w:val="left"/>
      <w:pPr>
        <w:ind w:left="1429" w:hanging="720"/>
      </w:pPr>
      <w:rPr>
        <w:rFonts w:ascii="等线" w:eastAsia="等线" w:hAnsi="等线" w:cs="Times New Roman"/>
      </w:rPr>
    </w:lvl>
    <w:lvl w:ilvl="1" w:tplc="04090019" w:tentative="1">
      <w:start w:val="1"/>
      <w:numFmt w:val="lowerLetter"/>
      <w:lvlText w:val="%2)"/>
      <w:lvlJc w:val="left"/>
      <w:pPr>
        <w:ind w:left="1549" w:hanging="420"/>
      </w:pPr>
      <w:rPr>
        <w:rFonts w:cs="Times New Roman"/>
      </w:rPr>
    </w:lvl>
    <w:lvl w:ilvl="2" w:tplc="0409001B" w:tentative="1">
      <w:start w:val="1"/>
      <w:numFmt w:val="lowerRoman"/>
      <w:lvlText w:val="%3."/>
      <w:lvlJc w:val="right"/>
      <w:pPr>
        <w:ind w:left="1969" w:hanging="420"/>
      </w:pPr>
      <w:rPr>
        <w:rFonts w:cs="Times New Roman"/>
      </w:rPr>
    </w:lvl>
    <w:lvl w:ilvl="3" w:tplc="0409000F" w:tentative="1">
      <w:start w:val="1"/>
      <w:numFmt w:val="decimal"/>
      <w:lvlText w:val="%4."/>
      <w:lvlJc w:val="left"/>
      <w:pPr>
        <w:ind w:left="2389" w:hanging="420"/>
      </w:pPr>
      <w:rPr>
        <w:rFonts w:cs="Times New Roman"/>
      </w:rPr>
    </w:lvl>
    <w:lvl w:ilvl="4" w:tplc="04090019" w:tentative="1">
      <w:start w:val="1"/>
      <w:numFmt w:val="lowerLetter"/>
      <w:lvlText w:val="%5)"/>
      <w:lvlJc w:val="left"/>
      <w:pPr>
        <w:ind w:left="2809" w:hanging="420"/>
      </w:pPr>
      <w:rPr>
        <w:rFonts w:cs="Times New Roman"/>
      </w:rPr>
    </w:lvl>
    <w:lvl w:ilvl="5" w:tplc="0409001B" w:tentative="1">
      <w:start w:val="1"/>
      <w:numFmt w:val="lowerRoman"/>
      <w:lvlText w:val="%6."/>
      <w:lvlJc w:val="right"/>
      <w:pPr>
        <w:ind w:left="3229" w:hanging="420"/>
      </w:pPr>
      <w:rPr>
        <w:rFonts w:cs="Times New Roman"/>
      </w:rPr>
    </w:lvl>
    <w:lvl w:ilvl="6" w:tplc="0409000F" w:tentative="1">
      <w:start w:val="1"/>
      <w:numFmt w:val="decimal"/>
      <w:lvlText w:val="%7."/>
      <w:lvlJc w:val="left"/>
      <w:pPr>
        <w:ind w:left="3649" w:hanging="420"/>
      </w:pPr>
      <w:rPr>
        <w:rFonts w:cs="Times New Roman"/>
      </w:rPr>
    </w:lvl>
    <w:lvl w:ilvl="7" w:tplc="04090019" w:tentative="1">
      <w:start w:val="1"/>
      <w:numFmt w:val="lowerLetter"/>
      <w:lvlText w:val="%8)"/>
      <w:lvlJc w:val="left"/>
      <w:pPr>
        <w:ind w:left="4069" w:hanging="420"/>
      </w:pPr>
      <w:rPr>
        <w:rFonts w:cs="Times New Roman"/>
      </w:rPr>
    </w:lvl>
    <w:lvl w:ilvl="8" w:tplc="0409001B" w:tentative="1">
      <w:start w:val="1"/>
      <w:numFmt w:val="lowerRoman"/>
      <w:lvlText w:val="%9."/>
      <w:lvlJc w:val="right"/>
      <w:pPr>
        <w:ind w:left="4489" w:hanging="420"/>
      </w:pPr>
      <w:rPr>
        <w:rFonts w:cs="Times New Roman"/>
      </w:rPr>
    </w:lvl>
  </w:abstractNum>
  <w:abstractNum w:abstractNumId="19">
    <w:nsid w:val="481C2584"/>
    <w:multiLevelType w:val="hybridMultilevel"/>
    <w:tmpl w:val="72C8E1E4"/>
    <w:lvl w:ilvl="0" w:tplc="DD56B54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C046A17"/>
    <w:multiLevelType w:val="hybridMultilevel"/>
    <w:tmpl w:val="0CDA5CA4"/>
    <w:lvl w:ilvl="0" w:tplc="9842AE4A">
      <w:start w:val="1"/>
      <w:numFmt w:val="decimal"/>
      <w:lvlText w:val="%1."/>
      <w:lvlJc w:val="left"/>
      <w:pPr>
        <w:ind w:left="720" w:hanging="720"/>
      </w:pPr>
      <w:rPr>
        <w:rFonts w:ascii="等线" w:eastAsia="等线" w:hAnsi="等线"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4C9C394A"/>
    <w:multiLevelType w:val="hybridMultilevel"/>
    <w:tmpl w:val="E9B2F5DC"/>
    <w:lvl w:ilvl="0" w:tplc="82149B50">
      <w:start w:val="7"/>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324B3D"/>
    <w:multiLevelType w:val="hybridMultilevel"/>
    <w:tmpl w:val="8AE015E6"/>
    <w:lvl w:ilvl="0" w:tplc="D8F6D4F6">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53BA57C8"/>
    <w:multiLevelType w:val="hybridMultilevel"/>
    <w:tmpl w:val="7A48C378"/>
    <w:lvl w:ilvl="0" w:tplc="596E591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C205B"/>
    <w:multiLevelType w:val="hybridMultilevel"/>
    <w:tmpl w:val="3B2A0644"/>
    <w:lvl w:ilvl="0" w:tplc="3FE8073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25">
    <w:nsid w:val="576E5A2E"/>
    <w:multiLevelType w:val="hybridMultilevel"/>
    <w:tmpl w:val="47C48D9E"/>
    <w:lvl w:ilvl="0" w:tplc="AB905EF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33C38A9"/>
    <w:multiLevelType w:val="hybridMultilevel"/>
    <w:tmpl w:val="1EB45F30"/>
    <w:lvl w:ilvl="0" w:tplc="033EB040">
      <w:start w:val="10"/>
      <w:numFmt w:val="decimal"/>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3E46131"/>
    <w:multiLevelType w:val="hybridMultilevel"/>
    <w:tmpl w:val="0664A520"/>
    <w:lvl w:ilvl="0" w:tplc="D2A4979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445712F"/>
    <w:multiLevelType w:val="hybridMultilevel"/>
    <w:tmpl w:val="90987D12"/>
    <w:lvl w:ilvl="0" w:tplc="2A9AD10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B0A32B5"/>
    <w:multiLevelType w:val="hybridMultilevel"/>
    <w:tmpl w:val="81203182"/>
    <w:lvl w:ilvl="0" w:tplc="C4F8FE6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CEE39DF"/>
    <w:multiLevelType w:val="hybridMultilevel"/>
    <w:tmpl w:val="8932DE10"/>
    <w:lvl w:ilvl="0" w:tplc="2424BD3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1C7F10"/>
    <w:multiLevelType w:val="hybridMultilevel"/>
    <w:tmpl w:val="1954F510"/>
    <w:lvl w:ilvl="0" w:tplc="6AEE879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2">
    <w:nsid w:val="74A35B65"/>
    <w:multiLevelType w:val="hybridMultilevel"/>
    <w:tmpl w:val="979A78E6"/>
    <w:lvl w:ilvl="0" w:tplc="6798C316">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5CB3C8F"/>
    <w:multiLevelType w:val="hybridMultilevel"/>
    <w:tmpl w:val="BBA68506"/>
    <w:lvl w:ilvl="0" w:tplc="DFC8C0EC">
      <w:start w:val="1"/>
      <w:numFmt w:val="japaneseCounting"/>
      <w:lvlText w:val="%1、"/>
      <w:lvlJc w:val="left"/>
      <w:pPr>
        <w:ind w:left="500" w:hanging="5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A775E1"/>
    <w:multiLevelType w:val="hybridMultilevel"/>
    <w:tmpl w:val="5BF2EEFE"/>
    <w:lvl w:ilvl="0" w:tplc="A5AC44B6">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8E37266"/>
    <w:multiLevelType w:val="hybridMultilevel"/>
    <w:tmpl w:val="2AF43B48"/>
    <w:lvl w:ilvl="0" w:tplc="E388695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6">
    <w:nsid w:val="7D0C11F6"/>
    <w:multiLevelType w:val="hybridMultilevel"/>
    <w:tmpl w:val="82685914"/>
    <w:lvl w:ilvl="0" w:tplc="34D88F2E">
      <w:start w:val="8"/>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10"/>
  </w:num>
  <w:num w:numId="3">
    <w:abstractNumId w:val="18"/>
  </w:num>
  <w:num w:numId="4">
    <w:abstractNumId w:val="24"/>
  </w:num>
  <w:num w:numId="5">
    <w:abstractNumId w:val="17"/>
  </w:num>
  <w:num w:numId="6">
    <w:abstractNumId w:val="22"/>
  </w:num>
  <w:num w:numId="7">
    <w:abstractNumId w:val="31"/>
  </w:num>
  <w:num w:numId="8">
    <w:abstractNumId w:val="20"/>
  </w:num>
  <w:num w:numId="9">
    <w:abstractNumId w:val="15"/>
  </w:num>
  <w:num w:numId="10">
    <w:abstractNumId w:val="6"/>
  </w:num>
  <w:num w:numId="11">
    <w:abstractNumId w:val="2"/>
  </w:num>
  <w:num w:numId="12">
    <w:abstractNumId w:val="0"/>
  </w:num>
  <w:num w:numId="13">
    <w:abstractNumId w:val="26"/>
  </w:num>
  <w:num w:numId="14">
    <w:abstractNumId w:val="1"/>
  </w:num>
  <w:num w:numId="15">
    <w:abstractNumId w:val="5"/>
  </w:num>
  <w:num w:numId="16">
    <w:abstractNumId w:val="11"/>
  </w:num>
  <w:num w:numId="17">
    <w:abstractNumId w:val="14"/>
  </w:num>
  <w:num w:numId="18">
    <w:abstractNumId w:val="27"/>
  </w:num>
  <w:num w:numId="19">
    <w:abstractNumId w:val="9"/>
  </w:num>
  <w:num w:numId="20">
    <w:abstractNumId w:val="3"/>
  </w:num>
  <w:num w:numId="21">
    <w:abstractNumId w:val="7"/>
  </w:num>
  <w:num w:numId="22">
    <w:abstractNumId w:val="21"/>
  </w:num>
  <w:num w:numId="23">
    <w:abstractNumId w:val="36"/>
  </w:num>
  <w:num w:numId="24">
    <w:abstractNumId w:val="32"/>
  </w:num>
  <w:num w:numId="25">
    <w:abstractNumId w:val="33"/>
  </w:num>
  <w:num w:numId="26">
    <w:abstractNumId w:val="30"/>
  </w:num>
  <w:num w:numId="27">
    <w:abstractNumId w:val="23"/>
  </w:num>
  <w:num w:numId="28">
    <w:abstractNumId w:val="12"/>
  </w:num>
  <w:num w:numId="29">
    <w:abstractNumId w:val="8"/>
  </w:num>
  <w:num w:numId="30">
    <w:abstractNumId w:val="35"/>
  </w:num>
  <w:num w:numId="31">
    <w:abstractNumId w:val="19"/>
  </w:num>
  <w:num w:numId="32">
    <w:abstractNumId w:val="13"/>
  </w:num>
  <w:num w:numId="33">
    <w:abstractNumId w:val="29"/>
  </w:num>
  <w:num w:numId="34">
    <w:abstractNumId w:val="25"/>
  </w:num>
  <w:num w:numId="35">
    <w:abstractNumId w:val="28"/>
  </w:num>
  <w:num w:numId="36">
    <w:abstractNumId w:val="34"/>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78D8"/>
    <w:rsid w:val="00007029"/>
    <w:rsid w:val="000166F6"/>
    <w:rsid w:val="00017491"/>
    <w:rsid w:val="000859B5"/>
    <w:rsid w:val="000A0200"/>
    <w:rsid w:val="000A0AE1"/>
    <w:rsid w:val="000A1496"/>
    <w:rsid w:val="000C0790"/>
    <w:rsid w:val="000C3131"/>
    <w:rsid w:val="000C6453"/>
    <w:rsid w:val="000C733D"/>
    <w:rsid w:val="001101FE"/>
    <w:rsid w:val="00122DD4"/>
    <w:rsid w:val="0012400A"/>
    <w:rsid w:val="00136C7F"/>
    <w:rsid w:val="00142B8E"/>
    <w:rsid w:val="0016032A"/>
    <w:rsid w:val="00171C8F"/>
    <w:rsid w:val="00190DAB"/>
    <w:rsid w:val="001A33C9"/>
    <w:rsid w:val="001C2F7C"/>
    <w:rsid w:val="001D5BD7"/>
    <w:rsid w:val="0020035B"/>
    <w:rsid w:val="00201FE2"/>
    <w:rsid w:val="00204003"/>
    <w:rsid w:val="00204FBE"/>
    <w:rsid w:val="0021697E"/>
    <w:rsid w:val="00222D74"/>
    <w:rsid w:val="0023178F"/>
    <w:rsid w:val="00250B64"/>
    <w:rsid w:val="00250F94"/>
    <w:rsid w:val="002741FD"/>
    <w:rsid w:val="002C39B0"/>
    <w:rsid w:val="002F1E56"/>
    <w:rsid w:val="002F78DE"/>
    <w:rsid w:val="003035FB"/>
    <w:rsid w:val="00310BEF"/>
    <w:rsid w:val="0031133D"/>
    <w:rsid w:val="00320853"/>
    <w:rsid w:val="00325911"/>
    <w:rsid w:val="00326ED9"/>
    <w:rsid w:val="0033581E"/>
    <w:rsid w:val="00354198"/>
    <w:rsid w:val="00361E6D"/>
    <w:rsid w:val="003743BC"/>
    <w:rsid w:val="003C55F4"/>
    <w:rsid w:val="003D2345"/>
    <w:rsid w:val="003F2182"/>
    <w:rsid w:val="00412C7C"/>
    <w:rsid w:val="004240FF"/>
    <w:rsid w:val="004503B4"/>
    <w:rsid w:val="00484186"/>
    <w:rsid w:val="00484F45"/>
    <w:rsid w:val="004A0424"/>
    <w:rsid w:val="004A11F2"/>
    <w:rsid w:val="004A19CC"/>
    <w:rsid w:val="004B2B38"/>
    <w:rsid w:val="00516A41"/>
    <w:rsid w:val="005270C8"/>
    <w:rsid w:val="00555314"/>
    <w:rsid w:val="00561BB7"/>
    <w:rsid w:val="005B4C8D"/>
    <w:rsid w:val="005F6365"/>
    <w:rsid w:val="005F6C4C"/>
    <w:rsid w:val="006274BD"/>
    <w:rsid w:val="00630FA4"/>
    <w:rsid w:val="00641BE8"/>
    <w:rsid w:val="00644313"/>
    <w:rsid w:val="00652351"/>
    <w:rsid w:val="00661195"/>
    <w:rsid w:val="00680BA0"/>
    <w:rsid w:val="0068461F"/>
    <w:rsid w:val="00697BB1"/>
    <w:rsid w:val="006A20AA"/>
    <w:rsid w:val="006B61DE"/>
    <w:rsid w:val="00717836"/>
    <w:rsid w:val="00720945"/>
    <w:rsid w:val="00725749"/>
    <w:rsid w:val="00725E13"/>
    <w:rsid w:val="00751DF7"/>
    <w:rsid w:val="007723E2"/>
    <w:rsid w:val="00782029"/>
    <w:rsid w:val="0078562A"/>
    <w:rsid w:val="007E1B2E"/>
    <w:rsid w:val="00802F1C"/>
    <w:rsid w:val="008165C4"/>
    <w:rsid w:val="00817E2E"/>
    <w:rsid w:val="00823FA4"/>
    <w:rsid w:val="00836D2C"/>
    <w:rsid w:val="00881851"/>
    <w:rsid w:val="00894496"/>
    <w:rsid w:val="008B0D53"/>
    <w:rsid w:val="008B48CB"/>
    <w:rsid w:val="008F41CB"/>
    <w:rsid w:val="00930134"/>
    <w:rsid w:val="0094042A"/>
    <w:rsid w:val="009410B3"/>
    <w:rsid w:val="00950E2E"/>
    <w:rsid w:val="009535A8"/>
    <w:rsid w:val="0096528E"/>
    <w:rsid w:val="009A1ED1"/>
    <w:rsid w:val="009C68E1"/>
    <w:rsid w:val="009D1382"/>
    <w:rsid w:val="009E332C"/>
    <w:rsid w:val="009F11EE"/>
    <w:rsid w:val="00A310A7"/>
    <w:rsid w:val="00A43501"/>
    <w:rsid w:val="00A43EBD"/>
    <w:rsid w:val="00A53619"/>
    <w:rsid w:val="00AB542C"/>
    <w:rsid w:val="00AF35EC"/>
    <w:rsid w:val="00B12EF0"/>
    <w:rsid w:val="00B60CEE"/>
    <w:rsid w:val="00B8097E"/>
    <w:rsid w:val="00B92EC1"/>
    <w:rsid w:val="00BD027D"/>
    <w:rsid w:val="00BE5280"/>
    <w:rsid w:val="00C02299"/>
    <w:rsid w:val="00C378D8"/>
    <w:rsid w:val="00C439F1"/>
    <w:rsid w:val="00C4603A"/>
    <w:rsid w:val="00C634B8"/>
    <w:rsid w:val="00C643A3"/>
    <w:rsid w:val="00C77129"/>
    <w:rsid w:val="00CA55C8"/>
    <w:rsid w:val="00CB179C"/>
    <w:rsid w:val="00CD1340"/>
    <w:rsid w:val="00CE01C3"/>
    <w:rsid w:val="00D064D2"/>
    <w:rsid w:val="00DA5D1A"/>
    <w:rsid w:val="00DB0502"/>
    <w:rsid w:val="00DD27E2"/>
    <w:rsid w:val="00DE042B"/>
    <w:rsid w:val="00DF30FD"/>
    <w:rsid w:val="00E11643"/>
    <w:rsid w:val="00E275E7"/>
    <w:rsid w:val="00E41CAD"/>
    <w:rsid w:val="00E42F3E"/>
    <w:rsid w:val="00E826DD"/>
    <w:rsid w:val="00E86D6A"/>
    <w:rsid w:val="00EE5C4B"/>
    <w:rsid w:val="00EE695D"/>
    <w:rsid w:val="00EE78D1"/>
    <w:rsid w:val="00EF0C98"/>
    <w:rsid w:val="00FB5662"/>
    <w:rsid w:val="00FC27F0"/>
    <w:rsid w:val="00FE1EE9"/>
    <w:rsid w:val="00FF6B0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A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43501"/>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link w:val="a3"/>
    <w:uiPriority w:val="99"/>
    <w:locked/>
    <w:rsid w:val="00A43501"/>
    <w:rPr>
      <w:rFonts w:cs="Times New Roman"/>
      <w:sz w:val="18"/>
      <w:szCs w:val="18"/>
    </w:rPr>
  </w:style>
  <w:style w:type="paragraph" w:styleId="a4">
    <w:name w:val="footer"/>
    <w:basedOn w:val="a"/>
    <w:link w:val="Char0"/>
    <w:uiPriority w:val="99"/>
    <w:rsid w:val="00A43501"/>
    <w:pPr>
      <w:tabs>
        <w:tab w:val="center" w:pos="4153"/>
        <w:tab w:val="right" w:pos="8306"/>
      </w:tabs>
      <w:snapToGrid w:val="0"/>
      <w:jc w:val="left"/>
    </w:pPr>
    <w:rPr>
      <w:kern w:val="0"/>
      <w:sz w:val="18"/>
      <w:szCs w:val="18"/>
      <w:lang/>
    </w:rPr>
  </w:style>
  <w:style w:type="character" w:customStyle="1" w:styleId="Char0">
    <w:name w:val="页脚 Char"/>
    <w:link w:val="a4"/>
    <w:uiPriority w:val="99"/>
    <w:locked/>
    <w:rsid w:val="00A43501"/>
    <w:rPr>
      <w:rFonts w:cs="Times New Roman"/>
      <w:sz w:val="18"/>
      <w:szCs w:val="18"/>
    </w:rPr>
  </w:style>
  <w:style w:type="paragraph" w:styleId="a5">
    <w:name w:val="List Paragraph"/>
    <w:basedOn w:val="a"/>
    <w:uiPriority w:val="99"/>
    <w:qFormat/>
    <w:rsid w:val="00A43501"/>
    <w:pPr>
      <w:ind w:firstLineChars="200" w:firstLine="420"/>
    </w:pPr>
  </w:style>
  <w:style w:type="character" w:styleId="a6">
    <w:name w:val="Emphasis"/>
    <w:uiPriority w:val="99"/>
    <w:qFormat/>
    <w:rsid w:val="006A20AA"/>
    <w:rPr>
      <w:rFonts w:cs="Times New Roman"/>
      <w:color w:val="CC0000"/>
    </w:rPr>
  </w:style>
  <w:style w:type="character" w:styleId="a7">
    <w:name w:val="Hyperlink"/>
    <w:uiPriority w:val="99"/>
    <w:rsid w:val="006A20AA"/>
    <w:rPr>
      <w:rFonts w:cs="Times New Roman"/>
      <w:color w:val="0563C1"/>
      <w:u w:val="single"/>
    </w:rPr>
  </w:style>
  <w:style w:type="character" w:customStyle="1" w:styleId="1">
    <w:name w:val="未处理的提及1"/>
    <w:uiPriority w:val="99"/>
    <w:semiHidden/>
    <w:rsid w:val="006A20AA"/>
    <w:rPr>
      <w:rFonts w:cs="Times New Roman"/>
      <w:color w:val="808080"/>
      <w:shd w:val="clear" w:color="auto" w:fill="E6E6E6"/>
    </w:rPr>
  </w:style>
  <w:style w:type="paragraph" w:styleId="a8">
    <w:name w:val="Balloon Text"/>
    <w:basedOn w:val="a"/>
    <w:link w:val="Char1"/>
    <w:uiPriority w:val="99"/>
    <w:semiHidden/>
    <w:unhideWhenUsed/>
    <w:rsid w:val="00B60CEE"/>
    <w:rPr>
      <w:sz w:val="18"/>
      <w:szCs w:val="18"/>
      <w:lang/>
    </w:rPr>
  </w:style>
  <w:style w:type="character" w:customStyle="1" w:styleId="Char1">
    <w:name w:val="批注框文本 Char"/>
    <w:link w:val="a8"/>
    <w:uiPriority w:val="99"/>
    <w:semiHidden/>
    <w:rsid w:val="00B60CE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797320">
      <w:bodyDiv w:val="1"/>
      <w:marLeft w:val="0"/>
      <w:marRight w:val="0"/>
      <w:marTop w:val="0"/>
      <w:marBottom w:val="0"/>
      <w:divBdr>
        <w:top w:val="none" w:sz="0" w:space="0" w:color="auto"/>
        <w:left w:val="none" w:sz="0" w:space="0" w:color="auto"/>
        <w:bottom w:val="none" w:sz="0" w:space="0" w:color="auto"/>
        <w:right w:val="none" w:sz="0" w:space="0" w:color="auto"/>
      </w:divBdr>
    </w:div>
    <w:div w:id="1010138206">
      <w:bodyDiv w:val="1"/>
      <w:marLeft w:val="0"/>
      <w:marRight w:val="0"/>
      <w:marTop w:val="0"/>
      <w:marBottom w:val="0"/>
      <w:divBdr>
        <w:top w:val="none" w:sz="0" w:space="0" w:color="auto"/>
        <w:left w:val="none" w:sz="0" w:space="0" w:color="auto"/>
        <w:bottom w:val="none" w:sz="0" w:space="0" w:color="auto"/>
        <w:right w:val="none" w:sz="0" w:space="0" w:color="auto"/>
      </w:divBdr>
    </w:div>
    <w:div w:id="1775318987">
      <w:bodyDiv w:val="1"/>
      <w:marLeft w:val="0"/>
      <w:marRight w:val="0"/>
      <w:marTop w:val="0"/>
      <w:marBottom w:val="0"/>
      <w:divBdr>
        <w:top w:val="none" w:sz="0" w:space="0" w:color="auto"/>
        <w:left w:val="none" w:sz="0" w:space="0" w:color="auto"/>
        <w:bottom w:val="none" w:sz="0" w:space="0" w:color="auto"/>
        <w:right w:val="none" w:sz="0" w:space="0" w:color="auto"/>
      </w:divBdr>
    </w:div>
    <w:div w:id="183765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7AA39-9311-4CC2-9AB9-240653259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3</Pages>
  <Words>185</Words>
  <Characters>1060</Characters>
  <Application>Microsoft Office Word</Application>
  <DocSecurity>0</DocSecurity>
  <Lines>8</Lines>
  <Paragraphs>2</Paragraphs>
  <ScaleCrop>false</ScaleCrop>
  <Company/>
  <LinksUpToDate>false</LinksUpToDate>
  <CharactersWithSpaces>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李晓玲</dc:creator>
  <cp:keywords/>
  <dc:description/>
  <cp:lastModifiedBy>hp</cp:lastModifiedBy>
  <cp:revision>77</cp:revision>
  <dcterms:created xsi:type="dcterms:W3CDTF">2017-07-27T10:30:00Z</dcterms:created>
  <dcterms:modified xsi:type="dcterms:W3CDTF">2018-11-20T00:32:00Z</dcterms:modified>
</cp:coreProperties>
</file>