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666666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666666"/>
          <w:kern w:val="0"/>
          <w:sz w:val="44"/>
          <w:szCs w:val="44"/>
        </w:rPr>
        <w:t>桂林市住房公积金管理中心搬迁公告</w:t>
      </w:r>
    </w:p>
    <w:p>
      <w:pPr>
        <w:widowControl/>
        <w:wordWrap w:val="0"/>
        <w:spacing w:line="600" w:lineRule="atLeas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</w:pPr>
    </w:p>
    <w:p>
      <w:pPr>
        <w:widowControl/>
        <w:wordWrap w:val="0"/>
        <w:spacing w:line="600" w:lineRule="atLeas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根据市委、市政府工作部署，我中心定于2018年12月2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起开始搬迁，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丽君路业务大厅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>12月29日停止办理业务。2019年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1月2日起正式在临桂新区办公，具体地址为：桂林市临桂新区平桂西路金融大厦16层、金融大厦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副楼一楼（业务大厅）。</w:t>
      </w:r>
    </w:p>
    <w:p>
      <w:pPr>
        <w:widowControl/>
        <w:wordWrap w:val="0"/>
        <w:spacing w:line="600" w:lineRule="atLeast"/>
        <w:ind w:firstLine="645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为避免搬迁期间因网络中断等原因造成工作延误，请近期需来我中心办理业务的单位（个人）妥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善安排，尽量于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12月2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前往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办理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，给您带来不便，请予谅解。</w:t>
      </w:r>
    </w:p>
    <w:p>
      <w:pPr>
        <w:widowControl/>
        <w:wordWrap w:val="0"/>
        <w:spacing w:line="600" w:lineRule="atLeast"/>
        <w:ind w:firstLine="645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搬迁期间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如有紧急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，请致电我中心办公室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负责人：梁远湘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手机号码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>18007835986；工作人员：肖丹，手机号码18290002787，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如有紧急文件通知及工作要求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，请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val="en-US" w:eastAsia="zh-CN"/>
        </w:rPr>
        <w:t>发我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  <w:lang w:eastAsia="zh-CN"/>
        </w:rPr>
        <w:t>中心电子</w:t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邮箱：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instrText xml:space="preserve"> HYPERLINK "mailto:glgjj2836152@163.com" </w:instrTex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glgjj2836152@163.com</w:t>
      </w: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2"/>
          <w:szCs w:val="32"/>
        </w:rPr>
        <w:t>。</w:t>
      </w:r>
    </w:p>
    <w:p>
      <w:pPr>
        <w:widowControl/>
        <w:wordWrap w:val="0"/>
        <w:spacing w:line="600" w:lineRule="atLeast"/>
        <w:ind w:firstLine="645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0"/>
          <w:szCs w:val="30"/>
        </w:rPr>
      </w:pPr>
    </w:p>
    <w:p>
      <w:pPr>
        <w:widowControl/>
        <w:wordWrap w:val="0"/>
        <w:spacing w:line="600" w:lineRule="atLeast"/>
        <w:ind w:firstLine="645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0"/>
          <w:szCs w:val="30"/>
        </w:rPr>
      </w:pPr>
    </w:p>
    <w:p>
      <w:pPr>
        <w:widowControl/>
        <w:wordWrap w:val="0"/>
        <w:spacing w:line="600" w:lineRule="atLeast"/>
        <w:ind w:firstLine="645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0"/>
          <w:szCs w:val="30"/>
          <w:lang w:val="en-US" w:eastAsia="zh-CN"/>
        </w:rPr>
        <w:t xml:space="preserve">                        桂林市住房公积金管理中心</w:t>
      </w:r>
    </w:p>
    <w:p>
      <w:pPr>
        <w:widowControl/>
        <w:wordWrap w:val="0"/>
        <w:spacing w:line="600" w:lineRule="atLeast"/>
        <w:ind w:firstLine="4818" w:firstLineChars="1606"/>
        <w:jc w:val="both"/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666666"/>
          <w:kern w:val="0"/>
          <w:sz w:val="30"/>
          <w:szCs w:val="30"/>
          <w:lang w:val="en-US" w:eastAsia="zh-CN"/>
        </w:rPr>
        <w:t>2018年12月21日</w:t>
      </w:r>
    </w:p>
    <w:p>
      <w:pPr>
        <w:widowControl/>
        <w:wordWrap w:val="0"/>
        <w:spacing w:line="600" w:lineRule="atLeast"/>
        <w:jc w:val="left"/>
        <w:rPr>
          <w:rFonts w:hint="eastAsia" w:ascii="华文仿宋" w:hAnsi="华文仿宋" w:eastAsia="华文仿宋" w:cs="Arial"/>
          <w:b/>
          <w:color w:val="666666"/>
          <w:kern w:val="0"/>
          <w:sz w:val="32"/>
          <w:szCs w:val="32"/>
        </w:rPr>
      </w:pPr>
    </w:p>
    <w:p>
      <w:pPr>
        <w:widowControl/>
        <w:spacing w:line="600" w:lineRule="atLeast"/>
        <w:rPr>
          <w:rFonts w:hint="eastAsia" w:ascii="华文仿宋" w:hAnsi="华文仿宋" w:eastAsia="华文仿宋" w:cs="Arial"/>
          <w:b/>
          <w:color w:val="666666"/>
          <w:kern w:val="0"/>
          <w:sz w:val="44"/>
          <w:szCs w:val="44"/>
        </w:rPr>
      </w:pPr>
    </w:p>
    <w:p>
      <w:pPr>
        <w:rPr>
          <w:rFonts w:ascii="华文仿宋" w:hAnsi="华文仿宋" w:eastAsia="华文仿宋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1CAB"/>
    <w:rsid w:val="00072C84"/>
    <w:rsid w:val="001839D9"/>
    <w:rsid w:val="00C352E7"/>
    <w:rsid w:val="00C51CAB"/>
    <w:rsid w:val="00FA4C79"/>
    <w:rsid w:val="01E15D09"/>
    <w:rsid w:val="0E612D9D"/>
    <w:rsid w:val="474F43E8"/>
    <w:rsid w:val="52BF4D1D"/>
    <w:rsid w:val="58294A1D"/>
    <w:rsid w:val="68282E0C"/>
    <w:rsid w:val="6DFF22C6"/>
    <w:rsid w:val="73A34FF5"/>
    <w:rsid w:val="75685F10"/>
    <w:rsid w:val="78B45E44"/>
    <w:rsid w:val="7D5D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333333"/>
      <w:u w:val="non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533</Characters>
  <Lines>4</Lines>
  <Paragraphs>1</Paragraphs>
  <ScaleCrop>false</ScaleCrop>
  <LinksUpToDate>false</LinksUpToDate>
  <CharactersWithSpaces>625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2018-12-13T00:44:00Z</dcterms:created>
  <dc:creator>bhg</dc:creator>
  <cp:lastModifiedBy>Administrator</cp:lastModifiedBy>
  <cp:lastPrinted>2018-12-20T05:11:00Z</cp:lastPrinted>
  <dcterms:modified xsi:type="dcterms:W3CDTF">2018-12-21T08:23:36Z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