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073B" w:rsidRDefault="000F12B6">
      <w:pPr>
        <w:pStyle w:val="a7"/>
        <w:widowControl/>
        <w:spacing w:line="440" w:lineRule="exact"/>
        <w:jc w:val="center"/>
        <w:textAlignment w:val="baseline"/>
        <w:rPr>
          <w:rFonts w:ascii="微软雅黑" w:eastAsia="微软雅黑" w:hAnsi="微软雅黑" w:cs="微软雅黑"/>
          <w:b/>
          <w:sz w:val="30"/>
          <w:szCs w:val="30"/>
        </w:rPr>
      </w:pPr>
      <w:r>
        <w:rPr>
          <w:rFonts w:ascii="微软雅黑" w:eastAsia="微软雅黑" w:hAnsi="微软雅黑" w:cs="微软雅黑" w:hint="eastAsia"/>
          <w:b/>
          <w:sz w:val="30"/>
          <w:szCs w:val="30"/>
        </w:rPr>
        <w:t>通识教育讲座</w:t>
      </w:r>
    </w:p>
    <w:p w:rsidR="0055073B" w:rsidRDefault="000F12B6">
      <w:pPr>
        <w:pStyle w:val="a7"/>
        <w:widowControl/>
        <w:spacing w:line="440" w:lineRule="exact"/>
        <w:jc w:val="center"/>
        <w:textAlignment w:val="baseline"/>
        <w:rPr>
          <w:rFonts w:ascii="微软雅黑" w:eastAsia="微软雅黑" w:hAnsi="微软雅黑" w:cs="微软雅黑"/>
          <w:b/>
          <w:sz w:val="30"/>
          <w:szCs w:val="30"/>
        </w:rPr>
      </w:pPr>
      <w:r>
        <w:rPr>
          <w:rFonts w:ascii="微软雅黑" w:eastAsia="微软雅黑" w:hAnsi="微软雅黑" w:cs="微软雅黑" w:hint="eastAsia"/>
          <w:b/>
          <w:sz w:val="30"/>
          <w:szCs w:val="30"/>
        </w:rPr>
        <w:t>第</w:t>
      </w:r>
      <w:r>
        <w:rPr>
          <w:rFonts w:ascii="微软雅黑" w:eastAsia="微软雅黑" w:hAnsi="微软雅黑" w:cs="微软雅黑" w:hint="eastAsia"/>
          <w:b/>
          <w:sz w:val="30"/>
          <w:szCs w:val="30"/>
        </w:rPr>
        <w:t>7</w:t>
      </w:r>
      <w:r>
        <w:rPr>
          <w:rFonts w:ascii="微软雅黑" w:eastAsia="微软雅黑" w:hAnsi="微软雅黑" w:cs="微软雅黑"/>
          <w:b/>
          <w:sz w:val="30"/>
          <w:szCs w:val="30"/>
        </w:rPr>
        <w:t>5</w:t>
      </w:r>
      <w:r>
        <w:rPr>
          <w:rFonts w:ascii="微软雅黑" w:eastAsia="微软雅黑" w:hAnsi="微软雅黑" w:cs="微软雅黑" w:hint="eastAsia"/>
          <w:b/>
          <w:sz w:val="30"/>
          <w:szCs w:val="30"/>
        </w:rPr>
        <w:t>讲：你看见了什么——日常生活中的感受问题</w:t>
      </w:r>
    </w:p>
    <w:p w:rsidR="0055073B" w:rsidRDefault="0055073B">
      <w:pPr>
        <w:pStyle w:val="a7"/>
        <w:widowControl/>
        <w:spacing w:line="440" w:lineRule="exact"/>
        <w:jc w:val="center"/>
        <w:textAlignment w:val="baseline"/>
        <w:rPr>
          <w:rFonts w:ascii="微软雅黑" w:eastAsia="微软雅黑" w:hAnsi="微软雅黑" w:cs="微软雅黑"/>
          <w:b/>
          <w:sz w:val="30"/>
          <w:szCs w:val="30"/>
        </w:rPr>
      </w:pPr>
    </w:p>
    <w:p w:rsidR="0055073B" w:rsidRDefault="0055073B">
      <w:pPr>
        <w:pStyle w:val="a7"/>
        <w:widowControl/>
        <w:spacing w:line="440" w:lineRule="exact"/>
        <w:jc w:val="center"/>
        <w:textAlignment w:val="baseline"/>
        <w:rPr>
          <w:rFonts w:ascii="微软雅黑" w:eastAsia="微软雅黑" w:hAnsi="微软雅黑" w:cs="微软雅黑"/>
          <w:b/>
          <w:sz w:val="30"/>
          <w:szCs w:val="30"/>
        </w:rPr>
      </w:pPr>
    </w:p>
    <w:p w:rsidR="0055073B" w:rsidRDefault="000F12B6">
      <w:pPr>
        <w:pStyle w:val="a7"/>
        <w:widowControl/>
        <w:spacing w:line="440" w:lineRule="exact"/>
        <w:ind w:firstLineChars="200" w:firstLine="482"/>
        <w:textAlignment w:val="baseline"/>
        <w:rPr>
          <w:rFonts w:ascii="宋体" w:hAnsi="宋体" w:cs="宋体"/>
        </w:rPr>
      </w:pPr>
      <w:r>
        <w:rPr>
          <w:rFonts w:asciiTheme="minorEastAsia" w:hAnsiTheme="minorEastAsia" w:cs="Tahoma"/>
          <w:b/>
          <w:bCs/>
        </w:rPr>
        <w:t>主</w:t>
      </w:r>
      <w:r>
        <w:rPr>
          <w:rFonts w:asciiTheme="minorEastAsia" w:hAnsiTheme="minorEastAsia" w:cs="Tahoma" w:hint="eastAsia"/>
          <w:b/>
          <w:bCs/>
        </w:rPr>
        <w:t xml:space="preserve">  </w:t>
      </w:r>
      <w:r>
        <w:rPr>
          <w:rFonts w:asciiTheme="minorEastAsia" w:hAnsiTheme="minorEastAsia" w:cs="Tahoma"/>
          <w:b/>
          <w:bCs/>
        </w:rPr>
        <w:t>题：</w:t>
      </w:r>
      <w:r>
        <w:rPr>
          <w:rFonts w:ascii="宋体" w:hAnsi="宋体" w:cs="宋体" w:hint="eastAsia"/>
        </w:rPr>
        <w:t>你看见了什么——日常生活中的感受问题</w:t>
      </w:r>
    </w:p>
    <w:p w:rsidR="0055073B" w:rsidRDefault="000F12B6">
      <w:pPr>
        <w:pStyle w:val="a7"/>
        <w:widowControl/>
        <w:spacing w:line="440" w:lineRule="exact"/>
        <w:ind w:firstLineChars="200" w:firstLine="482"/>
        <w:textAlignment w:val="baseline"/>
        <w:rPr>
          <w:rFonts w:ascii="宋体" w:hAnsi="宋体" w:cs="宋体"/>
        </w:rPr>
      </w:pPr>
      <w:r>
        <w:rPr>
          <w:rFonts w:asciiTheme="minorEastAsia" w:hAnsiTheme="minorEastAsia" w:cs="Tahoma"/>
          <w:b/>
          <w:bCs/>
        </w:rPr>
        <w:t>主讲人：</w:t>
      </w:r>
      <w:r>
        <w:rPr>
          <w:rFonts w:ascii="宋体" w:hAnsi="宋体" w:cs="宋体"/>
        </w:rPr>
        <w:t>冯强</w:t>
      </w:r>
      <w:r>
        <w:rPr>
          <w:rFonts w:ascii="宋体" w:hAnsi="宋体" w:cs="宋体" w:hint="eastAsia"/>
        </w:rPr>
        <w:t xml:space="preserve"> </w:t>
      </w:r>
      <w:r>
        <w:t>副教授</w:t>
      </w:r>
    </w:p>
    <w:p w:rsidR="0055073B" w:rsidRDefault="000F12B6">
      <w:pPr>
        <w:pStyle w:val="a7"/>
        <w:widowControl/>
        <w:spacing w:line="440" w:lineRule="exact"/>
        <w:ind w:firstLineChars="200" w:firstLine="482"/>
        <w:textAlignment w:val="baseline"/>
        <w:rPr>
          <w:rFonts w:asciiTheme="minorEastAsia" w:hAnsiTheme="minorEastAsia" w:cs="Tahoma"/>
        </w:rPr>
      </w:pPr>
      <w:r>
        <w:rPr>
          <w:rFonts w:asciiTheme="minorEastAsia" w:hAnsiTheme="minorEastAsia" w:cs="Tahoma"/>
          <w:b/>
          <w:bCs/>
        </w:rPr>
        <w:t>时</w:t>
      </w:r>
      <w:r>
        <w:rPr>
          <w:rFonts w:asciiTheme="minorEastAsia" w:hAnsiTheme="minorEastAsia" w:cs="Tahoma" w:hint="eastAsia"/>
          <w:b/>
          <w:bCs/>
        </w:rPr>
        <w:t xml:space="preserve">  </w:t>
      </w:r>
      <w:r>
        <w:rPr>
          <w:rFonts w:asciiTheme="minorEastAsia" w:hAnsiTheme="minorEastAsia" w:cs="Tahoma"/>
          <w:b/>
          <w:bCs/>
        </w:rPr>
        <w:t>间：</w:t>
      </w:r>
      <w:r>
        <w:rPr>
          <w:rFonts w:ascii="宋体" w:hAnsi="宋体" w:cs="宋体"/>
        </w:rPr>
        <w:t>20</w:t>
      </w:r>
      <w:r>
        <w:rPr>
          <w:rFonts w:ascii="宋体" w:hAnsi="宋体" w:cs="宋体" w:hint="eastAsia"/>
        </w:rPr>
        <w:t>20</w:t>
      </w:r>
      <w:r>
        <w:rPr>
          <w:rFonts w:ascii="宋体" w:hAnsi="宋体" w:cs="宋体"/>
        </w:rPr>
        <w:t>年</w:t>
      </w:r>
      <w:r>
        <w:rPr>
          <w:rFonts w:ascii="宋体" w:hAnsi="宋体" w:cs="宋体"/>
        </w:rPr>
        <w:t>5</w:t>
      </w:r>
      <w:r>
        <w:rPr>
          <w:rFonts w:ascii="宋体" w:hAnsi="宋体" w:cs="宋体"/>
        </w:rPr>
        <w:t>月</w:t>
      </w:r>
      <w:r>
        <w:rPr>
          <w:rFonts w:asciiTheme="minorEastAsia" w:hAnsiTheme="minorEastAsia" w:cs="Tahoma" w:hint="eastAsia"/>
        </w:rPr>
        <w:t>4</w:t>
      </w:r>
      <w:r>
        <w:rPr>
          <w:rFonts w:asciiTheme="minorEastAsia" w:hAnsiTheme="minorEastAsia" w:cs="Tahoma"/>
        </w:rPr>
        <w:t>日</w:t>
      </w:r>
      <w:r>
        <w:rPr>
          <w:rFonts w:asciiTheme="minorEastAsia" w:hAnsiTheme="minorEastAsia" w:cs="Tahoma" w:hint="eastAsia"/>
        </w:rPr>
        <w:t>（</w:t>
      </w:r>
      <w:r>
        <w:rPr>
          <w:rFonts w:asciiTheme="minorEastAsia" w:hAnsiTheme="minorEastAsia" w:cs="Tahoma"/>
        </w:rPr>
        <w:t>星期一</w:t>
      </w:r>
      <w:r>
        <w:rPr>
          <w:rFonts w:asciiTheme="minorEastAsia" w:hAnsiTheme="minorEastAsia" w:cs="Tahoma" w:hint="eastAsia"/>
        </w:rPr>
        <w:t>）</w:t>
      </w:r>
      <w:r>
        <w:rPr>
          <w:rFonts w:asciiTheme="minorEastAsia" w:hAnsiTheme="minorEastAsia" w:cs="Tahoma"/>
        </w:rPr>
        <w:t>19:</w:t>
      </w:r>
      <w:r>
        <w:rPr>
          <w:rFonts w:asciiTheme="minorEastAsia" w:hAnsiTheme="minorEastAsia" w:cs="Tahoma" w:hint="eastAsia"/>
        </w:rPr>
        <w:t>3</w:t>
      </w:r>
      <w:r>
        <w:rPr>
          <w:rFonts w:asciiTheme="minorEastAsia" w:hAnsiTheme="minorEastAsia" w:cs="Tahoma"/>
        </w:rPr>
        <w:t>0</w:t>
      </w:r>
      <w:r>
        <w:rPr>
          <w:rFonts w:asciiTheme="minorEastAsia" w:hAnsiTheme="minorEastAsia" w:cs="Tahoma"/>
        </w:rPr>
        <w:t>～</w:t>
      </w:r>
      <w:r>
        <w:rPr>
          <w:rFonts w:asciiTheme="minorEastAsia" w:hAnsiTheme="minorEastAsia" w:cs="Tahoma"/>
        </w:rPr>
        <w:t>21:</w:t>
      </w:r>
      <w:r>
        <w:rPr>
          <w:rFonts w:asciiTheme="minorEastAsia" w:hAnsiTheme="minorEastAsia" w:cs="Tahoma" w:hint="eastAsia"/>
        </w:rPr>
        <w:t>3</w:t>
      </w:r>
      <w:r>
        <w:rPr>
          <w:rFonts w:asciiTheme="minorEastAsia" w:hAnsiTheme="minorEastAsia" w:cs="Tahoma"/>
        </w:rPr>
        <w:t>0</w:t>
      </w:r>
    </w:p>
    <w:p w:rsidR="0055073B" w:rsidRDefault="000F12B6" w:rsidP="000F12B6">
      <w:pPr>
        <w:spacing w:line="360" w:lineRule="auto"/>
        <w:ind w:firstLineChars="200" w:firstLine="482"/>
        <w:rPr>
          <w:rFonts w:ascii="宋体" w:eastAsia="宋体" w:hAnsi="宋体" w:cs="宋体"/>
          <w:sz w:val="24"/>
          <w:szCs w:val="24"/>
        </w:rPr>
      </w:pPr>
      <w:r>
        <w:rPr>
          <w:rFonts w:asciiTheme="minorEastAsia" w:hAnsiTheme="minorEastAsia" w:cs="Tahoma"/>
          <w:b/>
          <w:bCs/>
          <w:sz w:val="24"/>
        </w:rPr>
        <w:t>平</w:t>
      </w:r>
      <w:r>
        <w:rPr>
          <w:rFonts w:asciiTheme="minorEastAsia" w:hAnsiTheme="minorEastAsia" w:cs="Tahoma"/>
          <w:b/>
          <w:bCs/>
          <w:sz w:val="24"/>
        </w:rPr>
        <w:t xml:space="preserve">  </w:t>
      </w:r>
      <w:r>
        <w:rPr>
          <w:rFonts w:asciiTheme="minorEastAsia" w:hAnsiTheme="minorEastAsia" w:cs="Tahoma"/>
          <w:b/>
          <w:bCs/>
          <w:sz w:val="24"/>
        </w:rPr>
        <w:t>台：</w:t>
      </w:r>
      <w:r>
        <w:rPr>
          <w:rFonts w:asciiTheme="minorEastAsia" w:hAnsiTheme="minorEastAsia" w:cs="宋体"/>
          <w:sz w:val="24"/>
          <w:szCs w:val="24"/>
        </w:rPr>
        <w:t>钉钉</w:t>
      </w:r>
      <w:r>
        <w:rPr>
          <w:rFonts w:asciiTheme="minorEastAsia" w:hAnsiTheme="minorEastAsia" w:cs="宋体" w:hint="eastAsia"/>
          <w:sz w:val="24"/>
          <w:szCs w:val="24"/>
        </w:rPr>
        <w:t xml:space="preserve"> </w:t>
      </w:r>
    </w:p>
    <w:p w:rsidR="0055073B" w:rsidRDefault="0055073B">
      <w:pPr>
        <w:spacing w:after="240"/>
        <w:rPr>
          <w:rFonts w:ascii="宋体" w:eastAsia="宋体" w:hAnsi="宋体" w:cs="宋体"/>
          <w:sz w:val="24"/>
          <w:szCs w:val="24"/>
        </w:rPr>
      </w:pPr>
    </w:p>
    <w:p w:rsidR="000F12B6" w:rsidRDefault="000F12B6">
      <w:pPr>
        <w:spacing w:after="240"/>
        <w:rPr>
          <w:rFonts w:ascii="宋体" w:eastAsia="宋体" w:hAnsi="宋体" w:cs="宋体" w:hint="eastAsia"/>
          <w:sz w:val="24"/>
          <w:szCs w:val="24"/>
        </w:rPr>
      </w:pPr>
    </w:p>
    <w:p w:rsidR="000F12B6" w:rsidRPr="000F12B6" w:rsidRDefault="000F12B6" w:rsidP="000F12B6">
      <w:pPr>
        <w:widowControl/>
        <w:jc w:val="center"/>
        <w:rPr>
          <w:sz w:val="24"/>
          <w:szCs w:val="32"/>
        </w:rPr>
      </w:pPr>
      <w:r w:rsidRPr="000F12B6">
        <w:rPr>
          <w:rStyle w:val="a9"/>
          <w:rFonts w:ascii="宋体" w:eastAsia="宋体" w:hAnsi="宋体" w:cs="宋体"/>
          <w:kern w:val="0"/>
          <w:sz w:val="32"/>
          <w:szCs w:val="32"/>
          <w:lang w:bidi="ar"/>
        </w:rPr>
        <w:t>通识教育线上讲座注意事项</w:t>
      </w:r>
    </w:p>
    <w:p w:rsidR="000F12B6" w:rsidRDefault="000F12B6" w:rsidP="000F12B6">
      <w:pPr>
        <w:pStyle w:val="a7"/>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9"/>
          <w:rFonts w:ascii="宋体" w:eastAsia="宋体" w:hAnsi="宋体" w:cs="宋体" w:hint="eastAsia"/>
          <w:color w:val="3F3F3F"/>
          <w:spacing w:val="30"/>
          <w:szCs w:val="24"/>
          <w:shd w:val="clear" w:color="auto" w:fill="FFFFFF"/>
        </w:rPr>
        <w:t>一、学生登录校团委“到梦空间”APP选课，可申请学分</w:t>
      </w:r>
    </w:p>
    <w:p w:rsidR="000F12B6" w:rsidRDefault="000F12B6" w:rsidP="000F12B6">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1.本次讲座形式为钉钉群线上直播。请在“到梦空间”报名成功的同学务必按报名提示扫码加入钉钉直播一群。</w:t>
      </w:r>
    </w:p>
    <w:p w:rsidR="000F12B6" w:rsidRDefault="000F12B6" w:rsidP="000F12B6">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2.“到梦空间”的签到码届时会在直播群发放，请同学们按时观看直播。</w:t>
      </w:r>
    </w:p>
    <w:p w:rsidR="000F12B6" w:rsidRDefault="000F12B6" w:rsidP="000F12B6">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rsidR="000F12B6" w:rsidRDefault="000F12B6" w:rsidP="000F12B6">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rsidR="000F12B6" w:rsidRDefault="000F12B6" w:rsidP="000F12B6">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rsidR="000F12B6" w:rsidRDefault="000F12B6" w:rsidP="000F12B6">
      <w:pPr>
        <w:pStyle w:val="a7"/>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9"/>
          <w:rFonts w:ascii="宋体" w:eastAsia="宋体" w:hAnsi="宋体" w:cs="宋体" w:hint="eastAsia"/>
          <w:color w:val="3F3F3F"/>
          <w:spacing w:val="30"/>
          <w:szCs w:val="24"/>
          <w:shd w:val="clear" w:color="auto" w:fill="FFFFFF"/>
        </w:rPr>
        <w:t>二、对学分没有需求的同学，如对讲座感兴趣，亦欢迎加入钉钉直播二群中观看学习（可扫码加入）：</w:t>
      </w:r>
    </w:p>
    <w:p w:rsidR="0055073B" w:rsidRDefault="000F12B6">
      <w:pPr>
        <w:spacing w:after="240"/>
        <w:rPr>
          <w:rFonts w:ascii="宋体" w:eastAsia="宋体" w:hAnsi="宋体" w:cs="宋体"/>
          <w:sz w:val="24"/>
          <w:szCs w:val="24"/>
        </w:rPr>
      </w:pPr>
      <w:bookmarkStart w:id="0" w:name="_GoBack"/>
      <w:bookmarkEnd w:id="0"/>
      <w:r>
        <w:rPr>
          <w:rFonts w:ascii="宋体" w:eastAsia="宋体" w:hAnsi="宋体" w:cs="宋体" w:hint="eastAsia"/>
          <w:noProof/>
          <w:sz w:val="24"/>
          <w:szCs w:val="24"/>
        </w:rPr>
        <w:drawing>
          <wp:inline distT="0" distB="0" distL="114300" distR="114300">
            <wp:extent cx="4466848" cy="6030595"/>
            <wp:effectExtent l="0" t="0" r="0" b="0"/>
            <wp:docPr id="1" name="图片 1" descr="lADPBFRyapIuC7_NBKDNA20_877_1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BFRyapIuC7_NBKDNA20_877_1184"/>
                    <pic:cNvPicPr>
                      <a:picLocks noChangeAspect="1"/>
                    </pic:cNvPicPr>
                  </pic:nvPicPr>
                  <pic:blipFill>
                    <a:blip r:embed="rId8"/>
                    <a:stretch>
                      <a:fillRect/>
                    </a:stretch>
                  </pic:blipFill>
                  <pic:spPr>
                    <a:xfrm>
                      <a:off x="0" y="0"/>
                      <a:ext cx="4468315" cy="6032576"/>
                    </a:xfrm>
                    <a:prstGeom prst="rect">
                      <a:avLst/>
                    </a:prstGeom>
                  </pic:spPr>
                </pic:pic>
              </a:graphicData>
            </a:graphic>
          </wp:inline>
        </w:drawing>
      </w:r>
    </w:p>
    <w:p w:rsidR="0055073B" w:rsidRDefault="0055073B">
      <w:pPr>
        <w:spacing w:after="240"/>
        <w:rPr>
          <w:rFonts w:ascii="宋体" w:eastAsia="宋体" w:hAnsi="宋体" w:cs="宋体"/>
          <w:sz w:val="24"/>
          <w:szCs w:val="24"/>
        </w:rPr>
      </w:pPr>
    </w:p>
    <w:p w:rsidR="0055073B" w:rsidRDefault="0055073B">
      <w:pPr>
        <w:spacing w:after="240"/>
        <w:rPr>
          <w:rFonts w:ascii="宋体" w:eastAsia="宋体" w:hAnsi="宋体" w:cs="宋体"/>
          <w:sz w:val="24"/>
          <w:szCs w:val="24"/>
        </w:rPr>
      </w:pPr>
    </w:p>
    <w:p w:rsidR="0055073B" w:rsidRDefault="0055073B">
      <w:pPr>
        <w:spacing w:after="240"/>
        <w:rPr>
          <w:rFonts w:ascii="宋体" w:eastAsia="宋体" w:hAnsi="宋体" w:cs="宋体"/>
          <w:sz w:val="24"/>
          <w:szCs w:val="24"/>
        </w:rPr>
      </w:pPr>
    </w:p>
    <w:p w:rsidR="0055073B" w:rsidRDefault="0055073B">
      <w:pPr>
        <w:spacing w:after="240"/>
        <w:rPr>
          <w:rFonts w:ascii="宋体" w:eastAsia="宋体" w:hAnsi="宋体" w:cs="宋体"/>
          <w:sz w:val="24"/>
          <w:szCs w:val="24"/>
        </w:rPr>
      </w:pPr>
    </w:p>
    <w:p w:rsidR="0055073B" w:rsidRDefault="0055073B">
      <w:pPr>
        <w:spacing w:after="240"/>
        <w:rPr>
          <w:rFonts w:ascii="宋体" w:eastAsia="宋体" w:hAnsi="宋体" w:cs="宋体"/>
          <w:sz w:val="24"/>
          <w:szCs w:val="24"/>
        </w:rPr>
      </w:pPr>
    </w:p>
    <w:p w:rsidR="0055073B" w:rsidRDefault="0055073B">
      <w:pPr>
        <w:pStyle w:val="a7"/>
        <w:widowControl/>
        <w:spacing w:line="440" w:lineRule="exact"/>
        <w:jc w:val="center"/>
        <w:textAlignment w:val="baseline"/>
        <w:rPr>
          <w:rFonts w:ascii="微软雅黑" w:eastAsia="微软雅黑" w:hAnsi="微软雅黑" w:cs="微软雅黑"/>
          <w:b/>
          <w:sz w:val="30"/>
          <w:szCs w:val="30"/>
        </w:rPr>
      </w:pPr>
    </w:p>
    <w:p w:rsidR="0055073B" w:rsidRDefault="0055073B">
      <w:pPr>
        <w:pStyle w:val="a7"/>
        <w:widowControl/>
        <w:spacing w:line="440" w:lineRule="exact"/>
        <w:jc w:val="center"/>
        <w:textAlignment w:val="baseline"/>
        <w:rPr>
          <w:rFonts w:ascii="微软雅黑" w:eastAsia="微软雅黑" w:hAnsi="微软雅黑" w:cs="微软雅黑"/>
          <w:b/>
          <w:sz w:val="30"/>
          <w:szCs w:val="30"/>
        </w:rPr>
      </w:pPr>
    </w:p>
    <w:p w:rsidR="0055073B" w:rsidRDefault="0055073B">
      <w:pPr>
        <w:pStyle w:val="a7"/>
        <w:widowControl/>
        <w:spacing w:line="440" w:lineRule="exact"/>
        <w:jc w:val="center"/>
        <w:textAlignment w:val="baseline"/>
        <w:rPr>
          <w:rFonts w:ascii="微软雅黑" w:eastAsia="微软雅黑" w:hAnsi="微软雅黑" w:cs="微软雅黑"/>
          <w:b/>
          <w:sz w:val="30"/>
          <w:szCs w:val="30"/>
        </w:rPr>
      </w:pPr>
    </w:p>
    <w:p w:rsidR="0055073B" w:rsidRDefault="0055073B">
      <w:pPr>
        <w:spacing w:after="240"/>
        <w:rPr>
          <w:rFonts w:ascii="宋体" w:eastAsia="宋体" w:hAnsi="宋体" w:cs="宋体"/>
          <w:sz w:val="24"/>
          <w:szCs w:val="24"/>
        </w:rPr>
      </w:pPr>
    </w:p>
    <w:sectPr w:rsidR="005507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12B6" w:rsidRDefault="000F12B6" w:rsidP="000F12B6">
      <w:r>
        <w:separator/>
      </w:r>
    </w:p>
  </w:endnote>
  <w:endnote w:type="continuationSeparator" w:id="0">
    <w:p w:rsidR="000F12B6" w:rsidRDefault="000F12B6" w:rsidP="000F12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12B6" w:rsidRDefault="000F12B6" w:rsidP="000F12B6">
      <w:r>
        <w:separator/>
      </w:r>
    </w:p>
  </w:footnote>
  <w:footnote w:type="continuationSeparator" w:id="0">
    <w:p w:rsidR="000F12B6" w:rsidRDefault="000F12B6" w:rsidP="000F12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7F4CFC5"/>
    <w:multiLevelType w:val="multilevel"/>
    <w:tmpl w:val="67F4CFC5"/>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A4CDF"/>
    <w:rsid w:val="000A7590"/>
    <w:rsid w:val="000F12B6"/>
    <w:rsid w:val="0010236C"/>
    <w:rsid w:val="00107E9F"/>
    <w:rsid w:val="001613F6"/>
    <w:rsid w:val="001A3C35"/>
    <w:rsid w:val="001B2AF4"/>
    <w:rsid w:val="00200244"/>
    <w:rsid w:val="00207D45"/>
    <w:rsid w:val="00211842"/>
    <w:rsid w:val="002A1C84"/>
    <w:rsid w:val="002C703F"/>
    <w:rsid w:val="002C71DB"/>
    <w:rsid w:val="002D6768"/>
    <w:rsid w:val="002F10F1"/>
    <w:rsid w:val="003B7CB8"/>
    <w:rsid w:val="00402D64"/>
    <w:rsid w:val="004B71EF"/>
    <w:rsid w:val="00527CDB"/>
    <w:rsid w:val="0055073B"/>
    <w:rsid w:val="00590A06"/>
    <w:rsid w:val="005A1D47"/>
    <w:rsid w:val="005C19E2"/>
    <w:rsid w:val="00645242"/>
    <w:rsid w:val="00695013"/>
    <w:rsid w:val="00730DB8"/>
    <w:rsid w:val="00735F90"/>
    <w:rsid w:val="0076544F"/>
    <w:rsid w:val="0078523A"/>
    <w:rsid w:val="007939DF"/>
    <w:rsid w:val="007B7A89"/>
    <w:rsid w:val="00853C05"/>
    <w:rsid w:val="008919B4"/>
    <w:rsid w:val="00892C4D"/>
    <w:rsid w:val="008E0715"/>
    <w:rsid w:val="008E3520"/>
    <w:rsid w:val="00903B60"/>
    <w:rsid w:val="009232FC"/>
    <w:rsid w:val="009346A3"/>
    <w:rsid w:val="00941944"/>
    <w:rsid w:val="009E2687"/>
    <w:rsid w:val="00A37967"/>
    <w:rsid w:val="00AB6809"/>
    <w:rsid w:val="00B84CE2"/>
    <w:rsid w:val="00B9740F"/>
    <w:rsid w:val="00BC00C7"/>
    <w:rsid w:val="00BC7194"/>
    <w:rsid w:val="00BF622C"/>
    <w:rsid w:val="00C045E9"/>
    <w:rsid w:val="00C1275C"/>
    <w:rsid w:val="00CC29DE"/>
    <w:rsid w:val="00CD4825"/>
    <w:rsid w:val="00D03660"/>
    <w:rsid w:val="00DB4C9B"/>
    <w:rsid w:val="00E40BE7"/>
    <w:rsid w:val="00E5603B"/>
    <w:rsid w:val="00E855A3"/>
    <w:rsid w:val="00F21CEC"/>
    <w:rsid w:val="00F53DE4"/>
    <w:rsid w:val="00FA10C0"/>
    <w:rsid w:val="00FE4652"/>
    <w:rsid w:val="00FF0BF0"/>
    <w:rsid w:val="02E54291"/>
    <w:rsid w:val="03407353"/>
    <w:rsid w:val="09C061A2"/>
    <w:rsid w:val="0F5D1324"/>
    <w:rsid w:val="349412DA"/>
    <w:rsid w:val="37E82946"/>
    <w:rsid w:val="39805E70"/>
    <w:rsid w:val="45BE27EE"/>
    <w:rsid w:val="4D111D48"/>
    <w:rsid w:val="4DD3217E"/>
    <w:rsid w:val="4FFD139D"/>
    <w:rsid w:val="624F7D18"/>
    <w:rsid w:val="654E6675"/>
    <w:rsid w:val="67D52FF4"/>
    <w:rsid w:val="6E972E55"/>
    <w:rsid w:val="7FA85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1CC3C5B0-ACFB-4B67-B5B6-15463E056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宋体" w:eastAsia="宋体" w:hAnsi="宋体" w:cs="宋体"/>
      <w:sz w:val="32"/>
      <w:szCs w:val="32"/>
      <w:lang w:val="zh-CN" w:bidi="zh-CN"/>
    </w:rPr>
  </w:style>
  <w:style w:type="paragraph" w:styleId="a4">
    <w:name w:val="Balloon Text"/>
    <w:basedOn w:val="a"/>
    <w:link w:val="Char"/>
    <w:uiPriority w:val="99"/>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Pr>
      <w:sz w:val="24"/>
    </w:rPr>
  </w:style>
  <w:style w:type="character" w:styleId="a8">
    <w:name w:val="Hyperlink"/>
    <w:basedOn w:val="a0"/>
    <w:uiPriority w:val="99"/>
    <w:unhideWhenUsed/>
    <w:qFormat/>
    <w:rPr>
      <w:color w:val="0000FF" w:themeColor="hyperlink"/>
      <w:u w:val="single"/>
    </w:rPr>
  </w:style>
  <w:style w:type="character" w:customStyle="1" w:styleId="Char1">
    <w:name w:val="页眉 Char"/>
    <w:basedOn w:val="a0"/>
    <w:link w:val="a6"/>
    <w:uiPriority w:val="99"/>
    <w:semiHidden/>
    <w:qFormat/>
    <w:rPr>
      <w:sz w:val="18"/>
      <w:szCs w:val="18"/>
    </w:rPr>
  </w:style>
  <w:style w:type="character" w:customStyle="1" w:styleId="Char0">
    <w:name w:val="页脚 Char"/>
    <w:basedOn w:val="a0"/>
    <w:link w:val="a5"/>
    <w:uiPriority w:val="99"/>
    <w:semiHidden/>
    <w:qFormat/>
    <w:rPr>
      <w:sz w:val="18"/>
      <w:szCs w:val="18"/>
    </w:rPr>
  </w:style>
  <w:style w:type="character" w:customStyle="1" w:styleId="Char">
    <w:name w:val="批注框文本 Char"/>
    <w:basedOn w:val="a0"/>
    <w:link w:val="a4"/>
    <w:uiPriority w:val="99"/>
    <w:semiHidden/>
    <w:qFormat/>
    <w:rPr>
      <w:sz w:val="18"/>
      <w:szCs w:val="18"/>
    </w:rPr>
  </w:style>
  <w:style w:type="character" w:styleId="a9">
    <w:name w:val="Strong"/>
    <w:basedOn w:val="a0"/>
    <w:qFormat/>
    <w:rsid w:val="000F12B6"/>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299</Words>
  <Characters>312</Characters>
  <Application>Microsoft Office Word</Application>
  <DocSecurity>0</DocSecurity>
  <Lines>34</Lines>
  <Paragraphs>43</Paragraphs>
  <ScaleCrop>false</ScaleCrop>
  <Company/>
  <LinksUpToDate>false</LinksUpToDate>
  <CharactersWithSpaces>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教务处</cp:lastModifiedBy>
  <cp:revision>79</cp:revision>
  <dcterms:created xsi:type="dcterms:W3CDTF">2018-05-10T02:43:00Z</dcterms:created>
  <dcterms:modified xsi:type="dcterms:W3CDTF">2020-05-04T02:29:00Z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