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24"/>
        </w:rPr>
      </w:pPr>
      <w:r>
        <w:rPr>
          <w:rFonts w:hint="eastAsia" w:ascii="黑体" w:hAnsi="黑体" w:eastAsia="黑体"/>
          <w:sz w:val="32"/>
          <w:szCs w:val="24"/>
        </w:rPr>
        <w:t>广西师范大学信息化建设调研问卷（教师职工版）</w:t>
      </w:r>
    </w:p>
    <w:p>
      <w:pPr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单位名称_________________________</w:t>
      </w:r>
      <w:r>
        <w:rPr>
          <w:rFonts w:hint="eastAsia" w:ascii="仿宋" w:hAnsi="仿宋" w:eastAsia="仿宋"/>
          <w:b/>
          <w:sz w:val="24"/>
          <w:szCs w:val="24"/>
        </w:rPr>
        <w:tab/>
      </w:r>
      <w:r>
        <w:rPr>
          <w:rFonts w:hint="eastAsia" w:ascii="仿宋" w:hAnsi="仿宋" w:eastAsia="仿宋"/>
          <w:b/>
          <w:sz w:val="24"/>
          <w:szCs w:val="24"/>
        </w:rPr>
        <w:tab/>
      </w:r>
      <w:r>
        <w:rPr>
          <w:rFonts w:hint="eastAsia" w:ascii="仿宋" w:hAnsi="仿宋" w:eastAsia="仿宋"/>
          <w:b/>
          <w:sz w:val="24"/>
          <w:szCs w:val="24"/>
        </w:rPr>
        <w:t xml:space="preserve"> 职务/职称____________________</w:t>
      </w:r>
    </w:p>
    <w:tbl>
      <w:tblPr>
        <w:tblStyle w:val="4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544"/>
        <w:gridCol w:w="4536"/>
        <w:gridCol w:w="12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调研问题</w:t>
            </w:r>
          </w:p>
        </w:tc>
        <w:tc>
          <w:tcPr>
            <w:tcW w:w="4536" w:type="dxa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回复内容（对于选择项，同意项请打√）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意见建议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您经常使用的信息化管理系统有哪几个？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您觉得哪几个现有的信息化管理系统能明显提高您的工作效率？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您认为哪几个现有信息化管理系统比较落后，需要进行升级或更换？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您觉得还需要增加哪些信息化管理系统并希望尽快投入建设？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您认为网络信息安全管理是否重要？</w:t>
            </w:r>
          </w:p>
        </w:tc>
        <w:tc>
          <w:tcPr>
            <w:tcW w:w="4536" w:type="dxa"/>
            <w:vAlign w:val="center"/>
          </w:tcPr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很重要</w:t>
            </w:r>
          </w:p>
          <w:p>
            <w:pPr>
              <w:pStyle w:val="5"/>
              <w:numPr>
                <w:ilvl w:val="0"/>
                <w:numId w:val="1"/>
              </w:numPr>
              <w:ind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不太重要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您认为本单位是否重视网络信息安全管理？</w:t>
            </w:r>
          </w:p>
        </w:tc>
        <w:tc>
          <w:tcPr>
            <w:tcW w:w="4536" w:type="dxa"/>
            <w:vAlign w:val="center"/>
          </w:tcPr>
          <w:p>
            <w:pPr>
              <w:pStyle w:val="5"/>
              <w:numPr>
                <w:ilvl w:val="0"/>
                <w:numId w:val="2"/>
              </w:numPr>
              <w:ind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很重视</w:t>
            </w:r>
          </w:p>
          <w:p>
            <w:pPr>
              <w:pStyle w:val="5"/>
              <w:numPr>
                <w:ilvl w:val="0"/>
                <w:numId w:val="2"/>
              </w:numPr>
              <w:ind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不太重视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7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1.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你认为是否有必要建立学校的共享数据库？</w:t>
            </w:r>
          </w:p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如果建立，希望放在哪个单位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进行统一管理较为合适？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1.</w:t>
            </w:r>
          </w:p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</w:t>
            </w:r>
          </w:p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为提升共享数据库使用效率，您是否同意本单位应用系统向其推送共享数据信息？</w:t>
            </w:r>
          </w:p>
        </w:tc>
        <w:tc>
          <w:tcPr>
            <w:tcW w:w="4536" w:type="dxa"/>
            <w:vAlign w:val="center"/>
          </w:tcPr>
          <w:p>
            <w:pPr>
              <w:pStyle w:val="5"/>
              <w:numPr>
                <w:ilvl w:val="0"/>
                <w:numId w:val="3"/>
              </w:numPr>
              <w:ind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同意</w:t>
            </w:r>
          </w:p>
          <w:p>
            <w:pPr>
              <w:pStyle w:val="5"/>
              <w:numPr>
                <w:ilvl w:val="0"/>
                <w:numId w:val="3"/>
              </w:numPr>
              <w:ind w:firstLineChars="0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不同意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本单位应用系统需要在学校共享数据库获取哪些信息？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您希望本人在学校的共享数据库中查询到哪些信息？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ascii="仿宋" w:hAnsi="仿宋" w:eastAsia="仿宋"/>
                <w:b/>
                <w:sz w:val="24"/>
                <w:szCs w:val="24"/>
              </w:rPr>
              <w:t>您认为哪种信息化管理系统建设方式更加适合我校实际？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1.购买成熟软件，因其界面美观，功能多而全。但价格昂贵，产商不提供源程序，后续维护和升级困难。</w:t>
            </w:r>
          </w:p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2.找开发公司根据学校定制开发，可能获得源程序审核权，后期维护升级方便。但开发周期相对较长，开发界面的美观程度难以一次到位。</w:t>
            </w: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817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您对信息化建设部门还有哪些意见和建议？</w:t>
            </w:r>
          </w:p>
        </w:tc>
        <w:tc>
          <w:tcPr>
            <w:tcW w:w="453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sectPr>
          <w:pgSz w:w="11906" w:h="16838"/>
          <w:pgMar w:top="1134" w:right="1134" w:bottom="851" w:left="113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/>
          <w:sz w:val="21"/>
          <w:szCs w:val="21"/>
          <w:lang w:val="en-US" w:eastAsia="zh-CN"/>
        </w:rPr>
        <w:t>请于2018年10月30日（星期二）前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fldChar w:fldCharType="begin"/>
      </w:r>
      <w:r>
        <w:rPr>
          <w:rFonts w:hint="eastAsia" w:ascii="仿宋" w:hAnsi="仿宋" w:eastAsia="仿宋" w:cs="仿宋"/>
          <w:b/>
          <w:bCs/>
          <w:sz w:val="21"/>
          <w:szCs w:val="21"/>
        </w:rPr>
        <w:instrText xml:space="preserve"> HYPERLINK "mailto:电子版调研问卷填写完成后统一发送到232162670@qq.com" </w:instrText>
      </w:r>
      <w:r>
        <w:rPr>
          <w:rFonts w:hint="eastAsia" w:ascii="仿宋" w:hAnsi="仿宋" w:eastAsia="仿宋" w:cs="仿宋"/>
          <w:b/>
          <w:bCs/>
          <w:sz w:val="21"/>
          <w:szCs w:val="21"/>
        </w:rPr>
        <w:fldChar w:fldCharType="separate"/>
      </w:r>
      <w:r>
        <w:rPr>
          <w:rFonts w:hint="eastAsia" w:ascii="仿宋" w:hAnsi="仿宋" w:eastAsia="仿宋" w:cs="仿宋"/>
          <w:b/>
          <w:bCs/>
          <w:sz w:val="21"/>
          <w:szCs w:val="21"/>
        </w:rPr>
        <w:t>发送到232162670@qq.com</w:t>
      </w:r>
      <w:r>
        <w:rPr>
          <w:rFonts w:hint="eastAsia" w:ascii="仿宋" w:hAnsi="仿宋" w:eastAsia="仿宋" w:cs="仿宋"/>
          <w:b/>
          <w:bCs/>
          <w:sz w:val="21"/>
          <w:szCs w:val="21"/>
        </w:rPr>
        <w:fldChar w:fldCharType="end"/>
      </w:r>
      <w:r>
        <w:rPr>
          <w:rFonts w:hint="eastAsia" w:ascii="仿宋" w:hAnsi="仿宋" w:eastAsia="仿宋" w:cs="仿宋"/>
          <w:b/>
          <w:bCs/>
          <w:sz w:val="21"/>
          <w:szCs w:val="21"/>
        </w:rPr>
        <w:t>邮箱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32C2"/>
    <w:multiLevelType w:val="multilevel"/>
    <w:tmpl w:val="167F32C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0532B6D"/>
    <w:multiLevelType w:val="multilevel"/>
    <w:tmpl w:val="60532B6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D0A48AE"/>
    <w:multiLevelType w:val="multilevel"/>
    <w:tmpl w:val="7D0A48AE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D0A2B"/>
    <w:rsid w:val="34656290"/>
    <w:rsid w:val="5D1D0A2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u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2018-10-26T02:19:00Z</dcterms:created>
  <dc:creator>qu</dc:creator>
  <cp:lastModifiedBy>qu</cp:lastModifiedBy>
  <dcterms:modified xsi:type="dcterms:W3CDTF">2018-10-26T03:11:01Z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