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233" w:rsidRPr="00026DCC" w:rsidRDefault="00576233" w:rsidP="00576233">
      <w:pPr>
        <w:spacing w:line="560" w:lineRule="exact"/>
        <w:jc w:val="center"/>
        <w:rPr>
          <w:rFonts w:asciiTheme="minorEastAsia" w:hAnsiTheme="minorEastAsia"/>
          <w:b/>
          <w:sz w:val="32"/>
          <w:szCs w:val="32"/>
        </w:rPr>
      </w:pPr>
      <w:bookmarkStart w:id="0" w:name="_GoBack"/>
      <w:r w:rsidRPr="00026DCC">
        <w:rPr>
          <w:rFonts w:asciiTheme="minorEastAsia" w:hAnsiTheme="minorEastAsia" w:hint="eastAsia"/>
          <w:b/>
          <w:sz w:val="32"/>
          <w:szCs w:val="32"/>
        </w:rPr>
        <w:t>《漓江廉政研究》征稿启事</w:t>
      </w:r>
      <w:r w:rsidR="008B64AA" w:rsidRPr="00026DCC">
        <w:rPr>
          <w:rFonts w:asciiTheme="minorEastAsia" w:hAnsiTheme="minorEastAsia" w:hint="eastAsia"/>
          <w:b/>
          <w:sz w:val="32"/>
          <w:szCs w:val="32"/>
        </w:rPr>
        <w:t xml:space="preserve"> </w:t>
      </w:r>
    </w:p>
    <w:p w:rsidR="00576233" w:rsidRPr="00026DCC" w:rsidRDefault="00576233" w:rsidP="00576233">
      <w:pPr>
        <w:spacing w:line="560" w:lineRule="exact"/>
        <w:rPr>
          <w:rFonts w:asciiTheme="minorEastAsia" w:hAnsiTheme="minorEastAsia"/>
          <w:sz w:val="28"/>
          <w:szCs w:val="28"/>
        </w:rPr>
      </w:pPr>
    </w:p>
    <w:p w:rsidR="00576233" w:rsidRPr="00026DCC" w:rsidRDefault="00576233" w:rsidP="00576233">
      <w:pPr>
        <w:spacing w:line="560" w:lineRule="exact"/>
        <w:ind w:firstLineChars="200" w:firstLine="560"/>
        <w:rPr>
          <w:rFonts w:asciiTheme="minorEastAsia" w:hAnsiTheme="minorEastAsia"/>
          <w:sz w:val="28"/>
          <w:szCs w:val="28"/>
        </w:rPr>
      </w:pPr>
      <w:r w:rsidRPr="00026DCC">
        <w:rPr>
          <w:rFonts w:asciiTheme="minorEastAsia" w:hAnsiTheme="minorEastAsia" w:hint="eastAsia"/>
          <w:sz w:val="28"/>
          <w:szCs w:val="28"/>
        </w:rPr>
        <w:t>广西廉政建设研究中心是由广西壮族自治区纪委、广西壮族自治区高校工委和广西师范大学党委联合共建的省级廉政建设研究与培训基地。中心主办《漓江廉政研究》是以研究党风廉政建设和反腐败工作的理论与实践问题为主要内容的专门性集刊（以</w:t>
      </w:r>
      <w:proofErr w:type="gramStart"/>
      <w:r w:rsidRPr="00026DCC">
        <w:rPr>
          <w:rFonts w:asciiTheme="minorEastAsia" w:hAnsiTheme="minorEastAsia" w:hint="eastAsia"/>
          <w:sz w:val="28"/>
          <w:szCs w:val="28"/>
        </w:rPr>
        <w:t>书代刊</w:t>
      </w:r>
      <w:proofErr w:type="gramEnd"/>
      <w:r w:rsidRPr="00026DCC">
        <w:rPr>
          <w:rFonts w:asciiTheme="minorEastAsia" w:hAnsiTheme="minorEastAsia" w:hint="eastAsia"/>
          <w:sz w:val="28"/>
          <w:szCs w:val="28"/>
        </w:rPr>
        <w:t>）。面向全国纪检监察工作者和高校教师干部征稿。现将有关事项通知如下：</w:t>
      </w:r>
    </w:p>
    <w:p w:rsidR="00576233" w:rsidRPr="00026DCC" w:rsidRDefault="00576233" w:rsidP="00576233">
      <w:pPr>
        <w:spacing w:line="560" w:lineRule="exact"/>
        <w:ind w:firstLineChars="200" w:firstLine="562"/>
        <w:rPr>
          <w:rFonts w:asciiTheme="minorEastAsia" w:hAnsiTheme="minorEastAsia"/>
          <w:b/>
          <w:sz w:val="28"/>
          <w:szCs w:val="28"/>
        </w:rPr>
      </w:pPr>
      <w:r w:rsidRPr="00026DCC">
        <w:rPr>
          <w:rFonts w:asciiTheme="minorEastAsia" w:hAnsiTheme="minorEastAsia" w:hint="eastAsia"/>
          <w:b/>
          <w:sz w:val="28"/>
          <w:szCs w:val="28"/>
        </w:rPr>
        <w:t>一、征稿内容</w:t>
      </w:r>
    </w:p>
    <w:p w:rsidR="00576233" w:rsidRPr="00026DCC" w:rsidRDefault="00576233" w:rsidP="00576233">
      <w:pPr>
        <w:spacing w:line="560" w:lineRule="exact"/>
        <w:ind w:firstLineChars="200" w:firstLine="560"/>
        <w:rPr>
          <w:rFonts w:asciiTheme="minorEastAsia" w:hAnsiTheme="minorEastAsia"/>
          <w:sz w:val="28"/>
          <w:szCs w:val="28"/>
        </w:rPr>
      </w:pPr>
      <w:r w:rsidRPr="00026DCC">
        <w:rPr>
          <w:rFonts w:asciiTheme="minorEastAsia" w:hAnsiTheme="minorEastAsia" w:hint="eastAsia"/>
          <w:sz w:val="28"/>
          <w:szCs w:val="28"/>
        </w:rPr>
        <w:t>本刊设有理论探讨、廉洁教育、工作探索、调研阵地、廉政史论、比较</w:t>
      </w:r>
      <w:proofErr w:type="gramStart"/>
      <w:r w:rsidRPr="00026DCC">
        <w:rPr>
          <w:rFonts w:asciiTheme="minorEastAsia" w:hAnsiTheme="minorEastAsia" w:hint="eastAsia"/>
          <w:sz w:val="28"/>
          <w:szCs w:val="28"/>
        </w:rPr>
        <w:t>研究等栏日</w:t>
      </w:r>
      <w:proofErr w:type="gramEnd"/>
      <w:r w:rsidRPr="00026DCC">
        <w:rPr>
          <w:rFonts w:asciiTheme="minorEastAsia" w:hAnsiTheme="minorEastAsia" w:hint="eastAsia"/>
          <w:sz w:val="28"/>
          <w:szCs w:val="28"/>
        </w:rPr>
        <w:t>。</w:t>
      </w:r>
    </w:p>
    <w:p w:rsidR="00576233" w:rsidRPr="00026DCC" w:rsidRDefault="00576233" w:rsidP="00576233">
      <w:pPr>
        <w:spacing w:line="560" w:lineRule="exact"/>
        <w:ind w:firstLineChars="200" w:firstLine="562"/>
        <w:rPr>
          <w:rFonts w:asciiTheme="minorEastAsia" w:hAnsiTheme="minorEastAsia"/>
          <w:b/>
          <w:sz w:val="28"/>
          <w:szCs w:val="28"/>
        </w:rPr>
      </w:pPr>
      <w:r w:rsidRPr="00026DCC">
        <w:rPr>
          <w:rFonts w:asciiTheme="minorEastAsia" w:hAnsiTheme="minorEastAsia" w:hint="eastAsia"/>
          <w:b/>
          <w:sz w:val="28"/>
          <w:szCs w:val="28"/>
        </w:rPr>
        <w:t>二、稿件要求</w:t>
      </w:r>
    </w:p>
    <w:p w:rsidR="00576233" w:rsidRPr="00026DCC" w:rsidRDefault="00E45AF9" w:rsidP="00E45AF9">
      <w:pPr>
        <w:spacing w:line="560" w:lineRule="exact"/>
        <w:rPr>
          <w:rFonts w:asciiTheme="minorEastAsia" w:hAnsiTheme="minorEastAsia"/>
          <w:sz w:val="28"/>
          <w:szCs w:val="28"/>
        </w:rPr>
      </w:pPr>
      <w:r w:rsidRPr="00026DCC">
        <w:rPr>
          <w:rFonts w:asciiTheme="minorEastAsia" w:hAnsiTheme="minorEastAsia" w:hint="eastAsia"/>
          <w:sz w:val="28"/>
          <w:szCs w:val="28"/>
        </w:rPr>
        <w:t xml:space="preserve">   </w:t>
      </w:r>
      <w:r w:rsidR="00576233" w:rsidRPr="00026DCC">
        <w:rPr>
          <w:rFonts w:asciiTheme="minorEastAsia" w:hAnsiTheme="minorEastAsia" w:hint="eastAsia"/>
          <w:sz w:val="28"/>
          <w:szCs w:val="28"/>
        </w:rPr>
        <w:t>（一）来稿要求导向正确，观点准确，论述科学，遵守学术规范和学术道德。</w:t>
      </w:r>
    </w:p>
    <w:p w:rsidR="00576233" w:rsidRPr="00026DCC" w:rsidRDefault="00E45AF9" w:rsidP="00E45AF9">
      <w:pPr>
        <w:spacing w:line="560" w:lineRule="exact"/>
        <w:rPr>
          <w:rFonts w:asciiTheme="minorEastAsia" w:hAnsiTheme="minorEastAsia"/>
          <w:sz w:val="28"/>
          <w:szCs w:val="28"/>
        </w:rPr>
      </w:pPr>
      <w:r w:rsidRPr="00026DCC">
        <w:rPr>
          <w:rFonts w:asciiTheme="minorEastAsia" w:hAnsiTheme="minorEastAsia" w:hint="eastAsia"/>
          <w:sz w:val="28"/>
          <w:szCs w:val="28"/>
        </w:rPr>
        <w:t xml:space="preserve">   </w:t>
      </w:r>
      <w:r w:rsidR="00576233" w:rsidRPr="00026DCC">
        <w:rPr>
          <w:rFonts w:asciiTheme="minorEastAsia" w:hAnsiTheme="minorEastAsia" w:hint="eastAsia"/>
          <w:sz w:val="28"/>
          <w:szCs w:val="28"/>
        </w:rPr>
        <w:t>（二）文字精练，字数以5000字左右为宜。</w:t>
      </w:r>
    </w:p>
    <w:p w:rsidR="00576233" w:rsidRPr="00026DCC" w:rsidRDefault="00E45AF9" w:rsidP="00E45AF9">
      <w:pPr>
        <w:spacing w:line="560" w:lineRule="exact"/>
        <w:rPr>
          <w:rFonts w:asciiTheme="minorEastAsia" w:hAnsiTheme="minorEastAsia"/>
          <w:sz w:val="28"/>
          <w:szCs w:val="28"/>
        </w:rPr>
      </w:pPr>
      <w:r w:rsidRPr="00026DCC">
        <w:rPr>
          <w:rFonts w:asciiTheme="minorEastAsia" w:hAnsiTheme="minorEastAsia" w:hint="eastAsia"/>
          <w:sz w:val="28"/>
          <w:szCs w:val="28"/>
        </w:rPr>
        <w:t xml:space="preserve">   </w:t>
      </w:r>
      <w:r w:rsidR="00576233" w:rsidRPr="00026DCC">
        <w:rPr>
          <w:rFonts w:asciiTheme="minorEastAsia" w:hAnsiTheme="minorEastAsia" w:hint="eastAsia"/>
          <w:sz w:val="28"/>
          <w:szCs w:val="28"/>
        </w:rPr>
        <w:t>（三）成果不存在知识产权争议。重要事实、数据、引文要标注出处、准确无误、文责自负。</w:t>
      </w:r>
    </w:p>
    <w:p w:rsidR="00576233" w:rsidRPr="00026DCC" w:rsidRDefault="00E45AF9" w:rsidP="00E45AF9">
      <w:pPr>
        <w:spacing w:line="560" w:lineRule="exact"/>
        <w:rPr>
          <w:rFonts w:asciiTheme="minorEastAsia" w:hAnsiTheme="minorEastAsia"/>
          <w:sz w:val="28"/>
          <w:szCs w:val="28"/>
        </w:rPr>
      </w:pPr>
      <w:r w:rsidRPr="00026DCC">
        <w:rPr>
          <w:rFonts w:asciiTheme="minorEastAsia" w:hAnsiTheme="minorEastAsia" w:hint="eastAsia"/>
          <w:sz w:val="28"/>
          <w:szCs w:val="28"/>
        </w:rPr>
        <w:t xml:space="preserve">   </w:t>
      </w:r>
      <w:r w:rsidR="00576233" w:rsidRPr="00026DCC">
        <w:rPr>
          <w:rFonts w:asciiTheme="minorEastAsia" w:hAnsiTheme="minorEastAsia" w:hint="eastAsia"/>
          <w:sz w:val="28"/>
          <w:szCs w:val="28"/>
        </w:rPr>
        <w:t>（四）已通过其他渠道报送或公开发表成果不在征稿范围内，已投《漓江廉政研究》的稿件不得一稿多投。</w:t>
      </w:r>
    </w:p>
    <w:p w:rsidR="00576233" w:rsidRPr="00026DCC" w:rsidRDefault="00576233" w:rsidP="00576233">
      <w:pPr>
        <w:spacing w:line="560" w:lineRule="exact"/>
        <w:ind w:firstLineChars="200" w:firstLine="562"/>
        <w:rPr>
          <w:rFonts w:asciiTheme="minorEastAsia" w:hAnsiTheme="minorEastAsia"/>
          <w:b/>
          <w:sz w:val="28"/>
          <w:szCs w:val="28"/>
        </w:rPr>
      </w:pPr>
      <w:r w:rsidRPr="00026DCC">
        <w:rPr>
          <w:rFonts w:asciiTheme="minorEastAsia" w:hAnsiTheme="minorEastAsia" w:hint="eastAsia"/>
          <w:b/>
          <w:sz w:val="28"/>
          <w:szCs w:val="28"/>
        </w:rPr>
        <w:t>三、收稿时间</w:t>
      </w:r>
    </w:p>
    <w:p w:rsidR="00576233" w:rsidRPr="00026DCC" w:rsidRDefault="00576233" w:rsidP="00576233">
      <w:pPr>
        <w:spacing w:line="560" w:lineRule="exact"/>
        <w:ind w:firstLineChars="200" w:firstLine="560"/>
        <w:rPr>
          <w:rFonts w:asciiTheme="minorEastAsia" w:hAnsiTheme="minorEastAsia"/>
          <w:sz w:val="28"/>
          <w:szCs w:val="28"/>
        </w:rPr>
      </w:pPr>
      <w:r w:rsidRPr="00026DCC">
        <w:rPr>
          <w:rFonts w:asciiTheme="minorEastAsia" w:hAnsiTheme="minorEastAsia" w:hint="eastAsia"/>
          <w:sz w:val="28"/>
          <w:szCs w:val="28"/>
        </w:rPr>
        <w:t>实行</w:t>
      </w:r>
      <w:r w:rsidR="005A0D38" w:rsidRPr="00026DCC">
        <w:rPr>
          <w:rFonts w:asciiTheme="minorEastAsia" w:hAnsiTheme="minorEastAsia" w:hint="eastAsia"/>
          <w:sz w:val="28"/>
          <w:szCs w:val="28"/>
        </w:rPr>
        <w:t>常年征稿</w:t>
      </w:r>
      <w:r w:rsidRPr="00026DCC">
        <w:rPr>
          <w:rFonts w:asciiTheme="minorEastAsia" w:hAnsiTheme="minorEastAsia" w:hint="eastAsia"/>
          <w:sz w:val="28"/>
          <w:szCs w:val="28"/>
        </w:rPr>
        <w:t>集中受理，集中受理时间为每年3月和8月。作者自投稿之日起60日内未收到采用意向通知的，可自行处理，投稿不退。</w:t>
      </w:r>
    </w:p>
    <w:p w:rsidR="00576233" w:rsidRPr="00026DCC" w:rsidRDefault="00576233" w:rsidP="00576233">
      <w:pPr>
        <w:spacing w:line="560" w:lineRule="exact"/>
        <w:ind w:firstLineChars="200" w:firstLine="562"/>
        <w:rPr>
          <w:rFonts w:asciiTheme="minorEastAsia" w:hAnsiTheme="minorEastAsia"/>
          <w:b/>
          <w:sz w:val="28"/>
          <w:szCs w:val="28"/>
        </w:rPr>
      </w:pPr>
      <w:r w:rsidRPr="00026DCC">
        <w:rPr>
          <w:rFonts w:asciiTheme="minorEastAsia" w:hAnsiTheme="minorEastAsia" w:hint="eastAsia"/>
          <w:b/>
          <w:sz w:val="28"/>
          <w:szCs w:val="28"/>
        </w:rPr>
        <w:t>四、其他</w:t>
      </w:r>
    </w:p>
    <w:p w:rsidR="00576233" w:rsidRPr="00026DCC" w:rsidRDefault="00E45AF9" w:rsidP="00E45AF9">
      <w:pPr>
        <w:spacing w:line="560" w:lineRule="exact"/>
        <w:rPr>
          <w:rFonts w:asciiTheme="minorEastAsia" w:hAnsiTheme="minorEastAsia"/>
          <w:sz w:val="28"/>
          <w:szCs w:val="28"/>
        </w:rPr>
      </w:pPr>
      <w:r w:rsidRPr="00026DCC">
        <w:rPr>
          <w:rFonts w:asciiTheme="minorEastAsia" w:hAnsiTheme="minorEastAsia" w:hint="eastAsia"/>
          <w:sz w:val="28"/>
          <w:szCs w:val="28"/>
        </w:rPr>
        <w:t xml:space="preserve">   </w:t>
      </w:r>
      <w:r w:rsidR="00576233" w:rsidRPr="00026DCC">
        <w:rPr>
          <w:rFonts w:asciiTheme="minorEastAsia" w:hAnsiTheme="minorEastAsia" w:hint="eastAsia"/>
          <w:sz w:val="28"/>
          <w:szCs w:val="28"/>
        </w:rPr>
        <w:t>（一）本刊用稿不收取任何版面费，来稿一经刊发</w:t>
      </w:r>
      <w:r w:rsidRPr="00026DCC">
        <w:rPr>
          <w:rFonts w:asciiTheme="minorEastAsia" w:hAnsiTheme="minorEastAsia" w:hint="eastAsia"/>
          <w:sz w:val="28"/>
          <w:szCs w:val="28"/>
        </w:rPr>
        <w:t>，</w:t>
      </w:r>
      <w:r w:rsidR="00576233" w:rsidRPr="00026DCC">
        <w:rPr>
          <w:rFonts w:asciiTheme="minorEastAsia" w:hAnsiTheme="minorEastAsia" w:hint="eastAsia"/>
          <w:sz w:val="28"/>
          <w:szCs w:val="28"/>
        </w:rPr>
        <w:t>按1000元/</w:t>
      </w:r>
      <w:proofErr w:type="gramStart"/>
      <w:r w:rsidR="00576233" w:rsidRPr="00026DCC">
        <w:rPr>
          <w:rFonts w:asciiTheme="minorEastAsia" w:hAnsiTheme="minorEastAsia" w:hint="eastAsia"/>
          <w:sz w:val="28"/>
          <w:szCs w:val="28"/>
        </w:rPr>
        <w:lastRenderedPageBreak/>
        <w:t>篇支付</w:t>
      </w:r>
      <w:proofErr w:type="gramEnd"/>
      <w:r w:rsidR="00576233" w:rsidRPr="00026DCC">
        <w:rPr>
          <w:rFonts w:asciiTheme="minorEastAsia" w:hAnsiTheme="minorEastAsia" w:hint="eastAsia"/>
          <w:sz w:val="28"/>
          <w:szCs w:val="28"/>
        </w:rPr>
        <w:t>稿酬，并赠送样刊2本。</w:t>
      </w:r>
    </w:p>
    <w:p w:rsidR="00576233" w:rsidRPr="00026DCC" w:rsidRDefault="00E45AF9" w:rsidP="00E45AF9">
      <w:pPr>
        <w:spacing w:line="560" w:lineRule="exact"/>
        <w:rPr>
          <w:rFonts w:asciiTheme="minorEastAsia" w:hAnsiTheme="minorEastAsia"/>
          <w:sz w:val="28"/>
          <w:szCs w:val="28"/>
        </w:rPr>
      </w:pPr>
      <w:r w:rsidRPr="00026DCC">
        <w:rPr>
          <w:rFonts w:asciiTheme="minorEastAsia" w:hAnsiTheme="minorEastAsia" w:hint="eastAsia"/>
          <w:sz w:val="28"/>
          <w:szCs w:val="28"/>
        </w:rPr>
        <w:t xml:space="preserve">   </w:t>
      </w:r>
      <w:r w:rsidR="00576233" w:rsidRPr="00026DCC">
        <w:rPr>
          <w:rFonts w:asciiTheme="minorEastAsia" w:hAnsiTheme="minorEastAsia" w:hint="eastAsia"/>
          <w:sz w:val="28"/>
          <w:szCs w:val="28"/>
        </w:rPr>
        <w:t>（二）在不影响文章主要观点的情况下，本刊有权对来稿进行</w:t>
      </w:r>
      <w:r w:rsidR="00E151CA" w:rsidRPr="00026DCC">
        <w:rPr>
          <w:rFonts w:asciiTheme="minorEastAsia" w:hAnsiTheme="minorEastAsia" w:hint="eastAsia"/>
          <w:sz w:val="28"/>
          <w:szCs w:val="28"/>
        </w:rPr>
        <w:t>必要的文字性</w:t>
      </w:r>
      <w:r w:rsidR="00576233" w:rsidRPr="00026DCC">
        <w:rPr>
          <w:rFonts w:asciiTheme="minorEastAsia" w:hAnsiTheme="minorEastAsia" w:hint="eastAsia"/>
          <w:sz w:val="28"/>
          <w:szCs w:val="28"/>
        </w:rPr>
        <w:t xml:space="preserve">修改、删节，如不同意修改、删节，请注明。非特殊情况，来稿一经编发，不再征求作者意见。限于人力，来稿不退，请自留底稿。  </w:t>
      </w:r>
    </w:p>
    <w:p w:rsidR="00576233" w:rsidRPr="00026DCC" w:rsidRDefault="00E45AF9" w:rsidP="00E45AF9">
      <w:pPr>
        <w:spacing w:line="560" w:lineRule="exact"/>
        <w:rPr>
          <w:rFonts w:asciiTheme="minorEastAsia" w:hAnsiTheme="minorEastAsia"/>
          <w:sz w:val="28"/>
          <w:szCs w:val="28"/>
        </w:rPr>
      </w:pPr>
      <w:r w:rsidRPr="00026DCC">
        <w:rPr>
          <w:rFonts w:asciiTheme="minorEastAsia" w:hAnsiTheme="minorEastAsia" w:hint="eastAsia"/>
          <w:sz w:val="28"/>
          <w:szCs w:val="28"/>
        </w:rPr>
        <w:t xml:space="preserve">   </w:t>
      </w:r>
      <w:r w:rsidR="00576233" w:rsidRPr="00026DCC">
        <w:rPr>
          <w:rFonts w:asciiTheme="minorEastAsia" w:hAnsiTheme="minorEastAsia" w:hint="eastAsia"/>
          <w:sz w:val="28"/>
          <w:szCs w:val="28"/>
        </w:rPr>
        <w:t>（三）</w:t>
      </w:r>
      <w:proofErr w:type="gramStart"/>
      <w:r w:rsidR="007F54E3" w:rsidRPr="00026DCC">
        <w:rPr>
          <w:rFonts w:asciiTheme="minorEastAsia" w:hAnsiTheme="minorEastAsia"/>
          <w:sz w:val="28"/>
          <w:szCs w:val="28"/>
        </w:rPr>
        <w:t>本刊只</w:t>
      </w:r>
      <w:proofErr w:type="gramEnd"/>
      <w:r w:rsidR="007F54E3" w:rsidRPr="00026DCC">
        <w:rPr>
          <w:rFonts w:asciiTheme="minorEastAsia" w:hAnsiTheme="minorEastAsia"/>
          <w:sz w:val="28"/>
          <w:szCs w:val="28"/>
        </w:rPr>
        <w:t>受理网上投稿</w:t>
      </w:r>
      <w:r w:rsidR="007F54E3" w:rsidRPr="00026DCC">
        <w:rPr>
          <w:rFonts w:asciiTheme="minorEastAsia" w:hAnsiTheme="minorEastAsia" w:hint="eastAsia"/>
          <w:sz w:val="28"/>
          <w:szCs w:val="28"/>
        </w:rPr>
        <w:t>。</w:t>
      </w:r>
      <w:r w:rsidR="00576233" w:rsidRPr="00026DCC">
        <w:rPr>
          <w:rFonts w:asciiTheme="minorEastAsia" w:hAnsiTheme="minorEastAsia" w:hint="eastAsia"/>
          <w:sz w:val="28"/>
          <w:szCs w:val="28"/>
        </w:rPr>
        <w:t>投稿邮箱：skc@gxnu.edu.cn，请在“主题”中注明“《漓江廉政研究》稿件</w:t>
      </w:r>
      <w:r w:rsidR="00E151CA" w:rsidRPr="00026DCC">
        <w:rPr>
          <w:rFonts w:asciiTheme="minorEastAsia" w:hAnsiTheme="minorEastAsia" w:hint="eastAsia"/>
          <w:sz w:val="28"/>
          <w:szCs w:val="28"/>
        </w:rPr>
        <w:t>”</w:t>
      </w:r>
      <w:r w:rsidR="00576233" w:rsidRPr="00026DCC">
        <w:rPr>
          <w:rFonts w:asciiTheme="minorEastAsia" w:hAnsiTheme="minorEastAsia" w:hint="eastAsia"/>
          <w:sz w:val="28"/>
          <w:szCs w:val="28"/>
        </w:rPr>
        <w:t>字样。</w:t>
      </w:r>
    </w:p>
    <w:p w:rsidR="00576233" w:rsidRPr="00026DCC" w:rsidRDefault="00576233" w:rsidP="00576233">
      <w:pPr>
        <w:spacing w:line="560" w:lineRule="exact"/>
        <w:ind w:firstLineChars="200" w:firstLine="560"/>
        <w:rPr>
          <w:rFonts w:asciiTheme="minorEastAsia" w:hAnsiTheme="minorEastAsia"/>
          <w:sz w:val="28"/>
          <w:szCs w:val="28"/>
        </w:rPr>
      </w:pPr>
      <w:r w:rsidRPr="00026DCC">
        <w:rPr>
          <w:rFonts w:asciiTheme="minorEastAsia" w:hAnsiTheme="minorEastAsia" w:hint="eastAsia"/>
          <w:sz w:val="28"/>
          <w:szCs w:val="28"/>
        </w:rPr>
        <w:t>未尽事宜，请与广西廉政建设研究中心联系，联系电话：0773-2673816。</w:t>
      </w:r>
    </w:p>
    <w:p w:rsidR="00E151CA" w:rsidRPr="00026DCC" w:rsidRDefault="00E151CA" w:rsidP="00576233">
      <w:pPr>
        <w:spacing w:line="560" w:lineRule="exact"/>
        <w:ind w:firstLineChars="200" w:firstLine="560"/>
        <w:rPr>
          <w:rFonts w:asciiTheme="minorEastAsia" w:hAnsiTheme="minorEastAsia"/>
          <w:sz w:val="28"/>
          <w:szCs w:val="28"/>
        </w:rPr>
      </w:pPr>
    </w:p>
    <w:p w:rsidR="00576233" w:rsidRPr="00026DCC" w:rsidRDefault="00576233" w:rsidP="00576233">
      <w:pPr>
        <w:spacing w:line="560" w:lineRule="exact"/>
        <w:ind w:firstLineChars="200" w:firstLine="560"/>
        <w:rPr>
          <w:rFonts w:asciiTheme="minorEastAsia" w:hAnsiTheme="minorEastAsia"/>
          <w:sz w:val="28"/>
          <w:szCs w:val="28"/>
        </w:rPr>
      </w:pPr>
      <w:r w:rsidRPr="00026DCC">
        <w:rPr>
          <w:rFonts w:asciiTheme="minorEastAsia" w:hAnsiTheme="minorEastAsia" w:hint="eastAsia"/>
          <w:sz w:val="28"/>
          <w:szCs w:val="28"/>
        </w:rPr>
        <w:t>附件：稿件格式要求</w:t>
      </w:r>
    </w:p>
    <w:p w:rsidR="00576233" w:rsidRPr="00026DCC" w:rsidRDefault="00576233" w:rsidP="00576233">
      <w:pPr>
        <w:spacing w:line="560" w:lineRule="exact"/>
        <w:ind w:firstLineChars="200" w:firstLine="560"/>
        <w:rPr>
          <w:rFonts w:asciiTheme="minorEastAsia" w:hAnsiTheme="minorEastAsia"/>
          <w:sz w:val="28"/>
          <w:szCs w:val="28"/>
        </w:rPr>
      </w:pPr>
    </w:p>
    <w:p w:rsidR="00576233" w:rsidRPr="00026DCC" w:rsidRDefault="00576233" w:rsidP="00576233">
      <w:pPr>
        <w:spacing w:line="560" w:lineRule="exact"/>
        <w:ind w:firstLineChars="200" w:firstLine="560"/>
        <w:jc w:val="right"/>
        <w:rPr>
          <w:rFonts w:asciiTheme="minorEastAsia" w:hAnsiTheme="minorEastAsia"/>
          <w:sz w:val="28"/>
          <w:szCs w:val="28"/>
        </w:rPr>
      </w:pPr>
      <w:r w:rsidRPr="00026DCC">
        <w:rPr>
          <w:rFonts w:asciiTheme="minorEastAsia" w:hAnsiTheme="minorEastAsia" w:hint="eastAsia"/>
          <w:sz w:val="28"/>
          <w:szCs w:val="28"/>
        </w:rPr>
        <w:t>广西廉政建设研究中心</w:t>
      </w:r>
    </w:p>
    <w:p w:rsidR="00576233" w:rsidRPr="00026DCC" w:rsidRDefault="00576233" w:rsidP="00576233">
      <w:pPr>
        <w:spacing w:line="560" w:lineRule="exact"/>
        <w:ind w:firstLineChars="200" w:firstLine="560"/>
        <w:jc w:val="right"/>
        <w:rPr>
          <w:rFonts w:asciiTheme="minorEastAsia" w:hAnsiTheme="minorEastAsia"/>
          <w:sz w:val="28"/>
          <w:szCs w:val="28"/>
        </w:rPr>
      </w:pPr>
      <w:r w:rsidRPr="00026DCC">
        <w:rPr>
          <w:rFonts w:asciiTheme="minorEastAsia" w:hAnsiTheme="minorEastAsia" w:hint="eastAsia"/>
          <w:sz w:val="28"/>
          <w:szCs w:val="28"/>
        </w:rPr>
        <w:t>20</w:t>
      </w:r>
      <w:r w:rsidR="000C3B40" w:rsidRPr="00026DCC">
        <w:rPr>
          <w:rFonts w:asciiTheme="minorEastAsia" w:hAnsiTheme="minorEastAsia"/>
          <w:sz w:val="28"/>
          <w:szCs w:val="28"/>
        </w:rPr>
        <w:t>20</w:t>
      </w:r>
      <w:r w:rsidRPr="00026DCC">
        <w:rPr>
          <w:rFonts w:asciiTheme="minorEastAsia" w:hAnsiTheme="minorEastAsia" w:hint="eastAsia"/>
          <w:sz w:val="28"/>
          <w:szCs w:val="28"/>
        </w:rPr>
        <w:t>年</w:t>
      </w:r>
      <w:r w:rsidR="000C3B40" w:rsidRPr="00026DCC">
        <w:rPr>
          <w:rFonts w:asciiTheme="minorEastAsia" w:hAnsiTheme="minorEastAsia"/>
          <w:sz w:val="28"/>
          <w:szCs w:val="28"/>
        </w:rPr>
        <w:t>4</w:t>
      </w:r>
      <w:r w:rsidRPr="00026DCC">
        <w:rPr>
          <w:rFonts w:asciiTheme="minorEastAsia" w:hAnsiTheme="minorEastAsia" w:hint="eastAsia"/>
          <w:sz w:val="28"/>
          <w:szCs w:val="28"/>
        </w:rPr>
        <w:t>月</w:t>
      </w:r>
      <w:r w:rsidR="00582365" w:rsidRPr="00026DCC">
        <w:rPr>
          <w:rFonts w:asciiTheme="minorEastAsia" w:hAnsiTheme="minorEastAsia" w:hint="eastAsia"/>
          <w:sz w:val="28"/>
          <w:szCs w:val="28"/>
        </w:rPr>
        <w:t>1</w:t>
      </w:r>
      <w:r w:rsidR="000C3B40" w:rsidRPr="00026DCC">
        <w:rPr>
          <w:rFonts w:asciiTheme="minorEastAsia" w:hAnsiTheme="minorEastAsia"/>
          <w:sz w:val="28"/>
          <w:szCs w:val="28"/>
        </w:rPr>
        <w:t>5</w:t>
      </w:r>
      <w:r w:rsidRPr="00026DCC">
        <w:rPr>
          <w:rFonts w:asciiTheme="minorEastAsia" w:hAnsiTheme="minorEastAsia" w:hint="eastAsia"/>
          <w:sz w:val="28"/>
          <w:szCs w:val="28"/>
        </w:rPr>
        <w:t>日</w:t>
      </w:r>
    </w:p>
    <w:p w:rsidR="006F5B2D" w:rsidRPr="00026DCC" w:rsidRDefault="006F5B2D">
      <w:pPr>
        <w:widowControl/>
        <w:jc w:val="left"/>
        <w:rPr>
          <w:rFonts w:asciiTheme="minorEastAsia" w:hAnsiTheme="minorEastAsia"/>
          <w:sz w:val="28"/>
          <w:szCs w:val="28"/>
        </w:rPr>
      </w:pPr>
      <w:r w:rsidRPr="00026DCC">
        <w:rPr>
          <w:rFonts w:asciiTheme="minorEastAsia" w:hAnsiTheme="minorEastAsia"/>
          <w:sz w:val="28"/>
          <w:szCs w:val="28"/>
        </w:rPr>
        <w:br w:type="page"/>
      </w:r>
    </w:p>
    <w:p w:rsidR="00576233" w:rsidRPr="00026DCC" w:rsidRDefault="00576233" w:rsidP="00EA7587">
      <w:pPr>
        <w:jc w:val="left"/>
        <w:rPr>
          <w:rFonts w:asciiTheme="minorEastAsia" w:hAnsiTheme="minorEastAsia"/>
          <w:sz w:val="28"/>
          <w:szCs w:val="28"/>
        </w:rPr>
      </w:pPr>
      <w:r w:rsidRPr="00026DCC">
        <w:rPr>
          <w:rFonts w:asciiTheme="minorEastAsia" w:hAnsiTheme="minorEastAsia"/>
          <w:sz w:val="28"/>
          <w:szCs w:val="28"/>
        </w:rPr>
        <w:lastRenderedPageBreak/>
        <w:t>附件</w:t>
      </w:r>
    </w:p>
    <w:p w:rsidR="008A131A" w:rsidRPr="00026DCC" w:rsidRDefault="008A131A" w:rsidP="008A131A">
      <w:pPr>
        <w:spacing w:line="560" w:lineRule="exact"/>
        <w:jc w:val="center"/>
        <w:rPr>
          <w:rFonts w:asciiTheme="minorEastAsia" w:hAnsiTheme="minorEastAsia"/>
          <w:b/>
          <w:sz w:val="32"/>
          <w:szCs w:val="32"/>
        </w:rPr>
      </w:pPr>
      <w:r w:rsidRPr="00026DCC">
        <w:rPr>
          <w:rFonts w:asciiTheme="minorEastAsia" w:hAnsiTheme="minorEastAsia" w:hint="eastAsia"/>
          <w:b/>
          <w:sz w:val="32"/>
          <w:szCs w:val="32"/>
        </w:rPr>
        <w:t>《漓江廉政研究》稿件格式要求</w:t>
      </w:r>
    </w:p>
    <w:p w:rsidR="00411872" w:rsidRPr="00026DCC" w:rsidRDefault="00411872" w:rsidP="008A131A">
      <w:pPr>
        <w:spacing w:line="560" w:lineRule="exact"/>
        <w:jc w:val="center"/>
        <w:rPr>
          <w:rFonts w:asciiTheme="minorEastAsia" w:hAnsiTheme="minorEastAsia"/>
          <w:b/>
          <w:sz w:val="32"/>
          <w:szCs w:val="32"/>
        </w:rPr>
      </w:pPr>
    </w:p>
    <w:p w:rsidR="00A87C95" w:rsidRPr="00026DCC" w:rsidRDefault="00395CBB" w:rsidP="00B9306F">
      <w:pPr>
        <w:spacing w:line="560" w:lineRule="exact"/>
        <w:ind w:firstLineChars="200" w:firstLine="560"/>
        <w:rPr>
          <w:rFonts w:asciiTheme="minorEastAsia" w:hAnsiTheme="minorEastAsia"/>
          <w:sz w:val="28"/>
          <w:szCs w:val="28"/>
        </w:rPr>
      </w:pPr>
      <w:r w:rsidRPr="00026DCC">
        <w:rPr>
          <w:rFonts w:asciiTheme="minorEastAsia" w:hAnsiTheme="minorEastAsia" w:hint="eastAsia"/>
          <w:sz w:val="28"/>
          <w:szCs w:val="28"/>
        </w:rPr>
        <w:t>【标题】：</w:t>
      </w:r>
      <w:r w:rsidR="004F637C" w:rsidRPr="00026DCC">
        <w:rPr>
          <w:rFonts w:asciiTheme="minorEastAsia" w:hAnsiTheme="minorEastAsia" w:hint="eastAsia"/>
          <w:sz w:val="28"/>
          <w:szCs w:val="28"/>
        </w:rPr>
        <w:t>宋体</w:t>
      </w:r>
      <w:r w:rsidR="00D32156" w:rsidRPr="00026DCC">
        <w:rPr>
          <w:rFonts w:asciiTheme="minorEastAsia" w:hAnsiTheme="minorEastAsia" w:hint="eastAsia"/>
          <w:sz w:val="28"/>
          <w:szCs w:val="28"/>
        </w:rPr>
        <w:t>小二号字</w:t>
      </w:r>
      <w:r w:rsidR="00EA7587" w:rsidRPr="00026DCC">
        <w:rPr>
          <w:rFonts w:asciiTheme="minorEastAsia" w:hAnsiTheme="minorEastAsia" w:hint="eastAsia"/>
          <w:sz w:val="28"/>
          <w:szCs w:val="28"/>
        </w:rPr>
        <w:t>加粗</w:t>
      </w:r>
      <w:r w:rsidR="00D32156" w:rsidRPr="00026DCC">
        <w:rPr>
          <w:rFonts w:asciiTheme="minorEastAsia" w:hAnsiTheme="minorEastAsia" w:hint="eastAsia"/>
          <w:sz w:val="28"/>
          <w:szCs w:val="28"/>
        </w:rPr>
        <w:t>。</w:t>
      </w:r>
    </w:p>
    <w:p w:rsidR="00395CBB" w:rsidRPr="00026DCC" w:rsidRDefault="00395CBB" w:rsidP="00B9306F">
      <w:pPr>
        <w:spacing w:line="560" w:lineRule="exact"/>
        <w:ind w:firstLineChars="200" w:firstLine="560"/>
        <w:rPr>
          <w:rFonts w:asciiTheme="minorEastAsia" w:hAnsiTheme="minorEastAsia"/>
          <w:sz w:val="28"/>
          <w:szCs w:val="28"/>
        </w:rPr>
      </w:pPr>
      <w:r w:rsidRPr="00026DCC">
        <w:rPr>
          <w:rFonts w:asciiTheme="minorEastAsia" w:hAnsiTheme="minorEastAsia" w:hint="eastAsia"/>
          <w:sz w:val="28"/>
          <w:szCs w:val="28"/>
        </w:rPr>
        <w:t>【作者</w:t>
      </w:r>
      <w:r w:rsidR="00760B35" w:rsidRPr="00026DCC">
        <w:rPr>
          <w:rFonts w:asciiTheme="minorEastAsia" w:hAnsiTheme="minorEastAsia" w:hint="eastAsia"/>
          <w:sz w:val="28"/>
          <w:szCs w:val="28"/>
        </w:rPr>
        <w:t>署名</w:t>
      </w:r>
      <w:r w:rsidRPr="00026DCC">
        <w:rPr>
          <w:rFonts w:asciiTheme="minorEastAsia" w:hAnsiTheme="minorEastAsia" w:hint="eastAsia"/>
          <w:sz w:val="28"/>
          <w:szCs w:val="28"/>
        </w:rPr>
        <w:t>】：</w:t>
      </w:r>
      <w:r w:rsidR="00D32156" w:rsidRPr="00026DCC">
        <w:rPr>
          <w:rFonts w:asciiTheme="minorEastAsia" w:hAnsiTheme="minorEastAsia" w:hint="eastAsia"/>
          <w:sz w:val="28"/>
          <w:szCs w:val="28"/>
        </w:rPr>
        <w:t>宋体五号</w:t>
      </w:r>
      <w:r w:rsidR="00D34F84" w:rsidRPr="00026DCC">
        <w:rPr>
          <w:rFonts w:asciiTheme="minorEastAsia" w:hAnsiTheme="minorEastAsia" w:hint="eastAsia"/>
          <w:sz w:val="28"/>
          <w:szCs w:val="28"/>
        </w:rPr>
        <w:t>字</w:t>
      </w:r>
      <w:r w:rsidRPr="00026DCC">
        <w:rPr>
          <w:rFonts w:asciiTheme="minorEastAsia" w:hAnsiTheme="minorEastAsia" w:hint="eastAsia"/>
          <w:sz w:val="28"/>
          <w:szCs w:val="28"/>
        </w:rPr>
        <w:t>。</w:t>
      </w:r>
    </w:p>
    <w:p w:rsidR="00AB1462" w:rsidRPr="00026DCC" w:rsidRDefault="00FC4B4C" w:rsidP="00B9306F">
      <w:pPr>
        <w:spacing w:line="560" w:lineRule="exact"/>
        <w:ind w:firstLineChars="200" w:firstLine="560"/>
        <w:rPr>
          <w:rFonts w:asciiTheme="minorEastAsia" w:hAnsiTheme="minorEastAsia"/>
          <w:sz w:val="28"/>
          <w:szCs w:val="28"/>
          <w:shd w:val="clear" w:color="auto" w:fill="FFFFFF"/>
        </w:rPr>
      </w:pPr>
      <w:r w:rsidRPr="00026DCC">
        <w:rPr>
          <w:rStyle w:val="a5"/>
          <w:rFonts w:asciiTheme="minorEastAsia" w:hAnsiTheme="minorEastAsia" w:hint="eastAsia"/>
          <w:b w:val="0"/>
          <w:sz w:val="28"/>
          <w:szCs w:val="28"/>
          <w:shd w:val="clear" w:color="auto" w:fill="FFFFFF"/>
        </w:rPr>
        <w:t>【</w:t>
      </w:r>
      <w:r w:rsidR="00D32156" w:rsidRPr="00026DCC">
        <w:rPr>
          <w:rStyle w:val="a5"/>
          <w:rFonts w:asciiTheme="minorEastAsia" w:hAnsiTheme="minorEastAsia" w:hint="eastAsia"/>
          <w:b w:val="0"/>
          <w:sz w:val="28"/>
          <w:szCs w:val="28"/>
          <w:shd w:val="clear" w:color="auto" w:fill="FFFFFF"/>
        </w:rPr>
        <w:t>摘要</w:t>
      </w:r>
      <w:r w:rsidRPr="00026DCC">
        <w:rPr>
          <w:rStyle w:val="a5"/>
          <w:rFonts w:asciiTheme="minorEastAsia" w:hAnsiTheme="minorEastAsia" w:hint="eastAsia"/>
          <w:b w:val="0"/>
          <w:sz w:val="28"/>
          <w:szCs w:val="28"/>
          <w:shd w:val="clear" w:color="auto" w:fill="FFFFFF"/>
        </w:rPr>
        <w:t>】</w:t>
      </w:r>
      <w:r w:rsidR="00395CBB" w:rsidRPr="00026DCC">
        <w:rPr>
          <w:rStyle w:val="a5"/>
          <w:rFonts w:asciiTheme="minorEastAsia" w:hAnsiTheme="minorEastAsia" w:hint="eastAsia"/>
          <w:b w:val="0"/>
          <w:sz w:val="28"/>
          <w:szCs w:val="28"/>
          <w:shd w:val="clear" w:color="auto" w:fill="FFFFFF"/>
        </w:rPr>
        <w:t>：</w:t>
      </w:r>
      <w:r w:rsidR="0035497B" w:rsidRPr="00026DCC">
        <w:rPr>
          <w:rFonts w:asciiTheme="minorEastAsia" w:hAnsiTheme="minorEastAsia" w:hint="eastAsia"/>
          <w:sz w:val="28"/>
          <w:szCs w:val="28"/>
          <w:shd w:val="clear" w:color="auto" w:fill="FFFFFF"/>
        </w:rPr>
        <w:t>100-300字为宜，</w:t>
      </w:r>
      <w:r w:rsidR="00522455" w:rsidRPr="00026DCC">
        <w:rPr>
          <w:rFonts w:asciiTheme="minorEastAsia" w:hAnsiTheme="minorEastAsia" w:hint="eastAsia"/>
          <w:sz w:val="28"/>
          <w:szCs w:val="28"/>
          <w:shd w:val="clear" w:color="auto" w:fill="FFFFFF"/>
        </w:rPr>
        <w:t>宋体</w:t>
      </w:r>
      <w:r w:rsidR="00D32156" w:rsidRPr="00026DCC">
        <w:rPr>
          <w:rFonts w:asciiTheme="minorEastAsia" w:hAnsiTheme="minorEastAsia" w:hint="eastAsia"/>
          <w:sz w:val="28"/>
          <w:szCs w:val="28"/>
          <w:shd w:val="clear" w:color="auto" w:fill="FFFFFF"/>
        </w:rPr>
        <w:t>五号</w:t>
      </w:r>
      <w:r w:rsidR="00D34F84" w:rsidRPr="00026DCC">
        <w:rPr>
          <w:rFonts w:asciiTheme="minorEastAsia" w:hAnsiTheme="minorEastAsia" w:hint="eastAsia"/>
          <w:sz w:val="28"/>
          <w:szCs w:val="28"/>
          <w:shd w:val="clear" w:color="auto" w:fill="FFFFFF"/>
        </w:rPr>
        <w:t>字</w:t>
      </w:r>
      <w:r w:rsidR="00395CBB" w:rsidRPr="00026DCC">
        <w:rPr>
          <w:rFonts w:asciiTheme="minorEastAsia" w:hAnsiTheme="minorEastAsia" w:hint="eastAsia"/>
          <w:sz w:val="28"/>
          <w:szCs w:val="28"/>
          <w:shd w:val="clear" w:color="auto" w:fill="FFFFFF"/>
        </w:rPr>
        <w:t>。</w:t>
      </w:r>
    </w:p>
    <w:p w:rsidR="00D32156" w:rsidRPr="00026DCC" w:rsidRDefault="00D32156" w:rsidP="00B9306F">
      <w:pPr>
        <w:spacing w:line="560" w:lineRule="exact"/>
        <w:ind w:firstLineChars="200" w:firstLine="560"/>
        <w:rPr>
          <w:rFonts w:asciiTheme="minorEastAsia" w:hAnsiTheme="minorEastAsia"/>
          <w:sz w:val="28"/>
          <w:szCs w:val="28"/>
          <w:shd w:val="clear" w:color="auto" w:fill="FFFFFF"/>
        </w:rPr>
      </w:pPr>
      <w:r w:rsidRPr="00026DCC">
        <w:rPr>
          <w:rFonts w:asciiTheme="minorEastAsia" w:hAnsiTheme="minorEastAsia" w:hint="eastAsia"/>
          <w:sz w:val="28"/>
          <w:szCs w:val="28"/>
          <w:shd w:val="clear" w:color="auto" w:fill="FFFFFF"/>
        </w:rPr>
        <w:t>【关键词】：3-6个，宋体五号</w:t>
      </w:r>
      <w:r w:rsidR="00D34F84" w:rsidRPr="00026DCC">
        <w:rPr>
          <w:rFonts w:asciiTheme="minorEastAsia" w:hAnsiTheme="minorEastAsia" w:hint="eastAsia"/>
          <w:sz w:val="28"/>
          <w:szCs w:val="28"/>
          <w:shd w:val="clear" w:color="auto" w:fill="FFFFFF"/>
        </w:rPr>
        <w:t>字</w:t>
      </w:r>
      <w:r w:rsidRPr="00026DCC">
        <w:rPr>
          <w:rFonts w:asciiTheme="minorEastAsia" w:hAnsiTheme="minorEastAsia" w:hint="eastAsia"/>
          <w:sz w:val="28"/>
          <w:szCs w:val="28"/>
          <w:shd w:val="clear" w:color="auto" w:fill="FFFFFF"/>
        </w:rPr>
        <w:t>。</w:t>
      </w:r>
    </w:p>
    <w:p w:rsidR="00FC4B4C" w:rsidRPr="00026DCC" w:rsidRDefault="00395CBB" w:rsidP="00B9306F">
      <w:pPr>
        <w:spacing w:line="560" w:lineRule="exact"/>
        <w:ind w:firstLineChars="200" w:firstLine="560"/>
        <w:rPr>
          <w:rFonts w:asciiTheme="minorEastAsia" w:hAnsiTheme="minorEastAsia"/>
          <w:sz w:val="28"/>
          <w:szCs w:val="28"/>
          <w:shd w:val="clear" w:color="auto" w:fill="FFFFFF"/>
        </w:rPr>
      </w:pPr>
      <w:r w:rsidRPr="00026DCC">
        <w:rPr>
          <w:rFonts w:asciiTheme="minorEastAsia" w:hAnsiTheme="minorEastAsia" w:hint="eastAsia"/>
          <w:sz w:val="28"/>
          <w:szCs w:val="28"/>
          <w:shd w:val="clear" w:color="auto" w:fill="FFFFFF"/>
        </w:rPr>
        <w:t>【正文】：</w:t>
      </w:r>
      <w:r w:rsidR="0085277C" w:rsidRPr="00026DCC">
        <w:rPr>
          <w:rFonts w:asciiTheme="minorEastAsia" w:hAnsiTheme="minorEastAsia" w:hint="eastAsia"/>
          <w:sz w:val="28"/>
          <w:szCs w:val="28"/>
          <w:shd w:val="clear" w:color="auto" w:fill="FFFFFF"/>
        </w:rPr>
        <w:t>5</w:t>
      </w:r>
      <w:r w:rsidR="00AE1633" w:rsidRPr="00026DCC">
        <w:rPr>
          <w:rFonts w:asciiTheme="minorEastAsia" w:hAnsiTheme="minorEastAsia" w:hint="eastAsia"/>
          <w:sz w:val="28"/>
          <w:szCs w:val="28"/>
          <w:shd w:val="clear" w:color="auto" w:fill="FFFFFF"/>
        </w:rPr>
        <w:t>000字左右</w:t>
      </w:r>
      <w:r w:rsidR="00B722A2" w:rsidRPr="00026DCC">
        <w:rPr>
          <w:rFonts w:asciiTheme="minorEastAsia" w:hAnsiTheme="minorEastAsia" w:hint="eastAsia"/>
          <w:sz w:val="28"/>
          <w:szCs w:val="28"/>
          <w:shd w:val="clear" w:color="auto" w:fill="FFFFFF"/>
        </w:rPr>
        <w:t>，</w:t>
      </w:r>
      <w:r w:rsidR="004F637C" w:rsidRPr="00026DCC">
        <w:rPr>
          <w:rFonts w:asciiTheme="minorEastAsia" w:hAnsiTheme="minorEastAsia" w:hint="eastAsia"/>
          <w:sz w:val="28"/>
          <w:szCs w:val="28"/>
          <w:shd w:val="clear" w:color="auto" w:fill="FFFFFF"/>
        </w:rPr>
        <w:t>宋体五</w:t>
      </w:r>
      <w:r w:rsidR="00B722A2" w:rsidRPr="00026DCC">
        <w:rPr>
          <w:rFonts w:asciiTheme="minorEastAsia" w:hAnsiTheme="minorEastAsia" w:hint="eastAsia"/>
          <w:sz w:val="28"/>
          <w:szCs w:val="28"/>
          <w:shd w:val="clear" w:color="auto" w:fill="FFFFFF"/>
        </w:rPr>
        <w:t>号</w:t>
      </w:r>
      <w:r w:rsidR="00D34F84" w:rsidRPr="00026DCC">
        <w:rPr>
          <w:rFonts w:asciiTheme="minorEastAsia" w:hAnsiTheme="minorEastAsia" w:hint="eastAsia"/>
          <w:sz w:val="28"/>
          <w:szCs w:val="28"/>
          <w:shd w:val="clear" w:color="auto" w:fill="FFFFFF"/>
        </w:rPr>
        <w:t>字</w:t>
      </w:r>
      <w:r w:rsidRPr="00026DCC">
        <w:rPr>
          <w:rFonts w:asciiTheme="minorEastAsia" w:hAnsiTheme="minorEastAsia" w:hint="eastAsia"/>
          <w:sz w:val="28"/>
          <w:szCs w:val="28"/>
          <w:shd w:val="clear" w:color="auto" w:fill="FFFFFF"/>
        </w:rPr>
        <w:t>。</w:t>
      </w:r>
      <w:r w:rsidR="00B722A2" w:rsidRPr="00026DCC">
        <w:rPr>
          <w:rFonts w:asciiTheme="minorEastAsia" w:hAnsiTheme="minorEastAsia" w:hint="eastAsia"/>
          <w:sz w:val="28"/>
          <w:szCs w:val="28"/>
          <w:shd w:val="clear" w:color="auto" w:fill="FFFFFF"/>
        </w:rPr>
        <w:t>一级标题：</w:t>
      </w:r>
      <w:r w:rsidR="004F637C" w:rsidRPr="00026DCC">
        <w:rPr>
          <w:rFonts w:asciiTheme="minorEastAsia" w:hAnsiTheme="minorEastAsia" w:hint="eastAsia"/>
          <w:sz w:val="28"/>
          <w:szCs w:val="28"/>
          <w:shd w:val="clear" w:color="auto" w:fill="FFFFFF"/>
        </w:rPr>
        <w:t>宋体</w:t>
      </w:r>
      <w:r w:rsidR="00D34F84" w:rsidRPr="00026DCC">
        <w:rPr>
          <w:rFonts w:asciiTheme="minorEastAsia" w:hAnsiTheme="minorEastAsia" w:hint="eastAsia"/>
          <w:sz w:val="28"/>
          <w:szCs w:val="28"/>
          <w:shd w:val="clear" w:color="auto" w:fill="FFFFFF"/>
        </w:rPr>
        <w:t>小四号字</w:t>
      </w:r>
      <w:r w:rsidR="004F637C" w:rsidRPr="00026DCC">
        <w:rPr>
          <w:rFonts w:asciiTheme="minorEastAsia" w:hAnsiTheme="minorEastAsia" w:hint="eastAsia"/>
          <w:sz w:val="28"/>
          <w:szCs w:val="28"/>
          <w:shd w:val="clear" w:color="auto" w:fill="FFFFFF"/>
        </w:rPr>
        <w:t>加粗</w:t>
      </w:r>
      <w:r w:rsidR="00B722A2" w:rsidRPr="00026DCC">
        <w:rPr>
          <w:rFonts w:asciiTheme="minorEastAsia" w:hAnsiTheme="minorEastAsia" w:hint="eastAsia"/>
          <w:sz w:val="28"/>
          <w:szCs w:val="28"/>
          <w:shd w:val="clear" w:color="auto" w:fill="FFFFFF"/>
        </w:rPr>
        <w:t>；二级标题：</w:t>
      </w:r>
      <w:r w:rsidR="004F637C" w:rsidRPr="00026DCC">
        <w:rPr>
          <w:rFonts w:asciiTheme="minorEastAsia" w:hAnsiTheme="minorEastAsia" w:hint="eastAsia"/>
          <w:sz w:val="28"/>
          <w:szCs w:val="28"/>
          <w:shd w:val="clear" w:color="auto" w:fill="FFFFFF"/>
        </w:rPr>
        <w:t>楷体</w:t>
      </w:r>
      <w:r w:rsidR="00D34F84" w:rsidRPr="00026DCC">
        <w:rPr>
          <w:rFonts w:asciiTheme="minorEastAsia" w:hAnsiTheme="minorEastAsia" w:hint="eastAsia"/>
          <w:sz w:val="28"/>
          <w:szCs w:val="28"/>
          <w:shd w:val="clear" w:color="auto" w:fill="FFFFFF"/>
        </w:rPr>
        <w:t>小四号字</w:t>
      </w:r>
      <w:r w:rsidR="00B722A2" w:rsidRPr="00026DCC">
        <w:rPr>
          <w:rFonts w:asciiTheme="minorEastAsia" w:hAnsiTheme="minorEastAsia" w:hint="eastAsia"/>
          <w:sz w:val="28"/>
          <w:szCs w:val="28"/>
          <w:shd w:val="clear" w:color="auto" w:fill="FFFFFF"/>
        </w:rPr>
        <w:t>；三级标题：</w:t>
      </w:r>
      <w:r w:rsidR="004F637C" w:rsidRPr="00026DCC">
        <w:rPr>
          <w:rFonts w:asciiTheme="minorEastAsia" w:hAnsiTheme="minorEastAsia" w:hint="eastAsia"/>
          <w:sz w:val="28"/>
          <w:szCs w:val="28"/>
          <w:shd w:val="clear" w:color="auto" w:fill="FFFFFF"/>
        </w:rPr>
        <w:t>黑体</w:t>
      </w:r>
      <w:r w:rsidR="00D34F84" w:rsidRPr="00026DCC">
        <w:rPr>
          <w:rFonts w:asciiTheme="minorEastAsia" w:hAnsiTheme="minorEastAsia" w:hint="eastAsia"/>
          <w:sz w:val="28"/>
          <w:szCs w:val="28"/>
          <w:shd w:val="clear" w:color="auto" w:fill="FFFFFF"/>
        </w:rPr>
        <w:t>小四号字</w:t>
      </w:r>
      <w:r w:rsidR="004F637C" w:rsidRPr="00026DCC">
        <w:rPr>
          <w:rFonts w:asciiTheme="minorEastAsia" w:hAnsiTheme="minorEastAsia" w:hint="eastAsia"/>
          <w:sz w:val="28"/>
          <w:szCs w:val="28"/>
          <w:shd w:val="clear" w:color="auto" w:fill="FFFFFF"/>
        </w:rPr>
        <w:t>。</w:t>
      </w:r>
    </w:p>
    <w:p w:rsidR="00D32156" w:rsidRPr="00026DCC" w:rsidRDefault="00D32156" w:rsidP="00B9306F">
      <w:pPr>
        <w:spacing w:line="560" w:lineRule="exact"/>
        <w:ind w:firstLineChars="200" w:firstLine="560"/>
        <w:rPr>
          <w:rFonts w:asciiTheme="minorEastAsia" w:hAnsiTheme="minorEastAsia"/>
          <w:sz w:val="28"/>
          <w:szCs w:val="28"/>
          <w:shd w:val="clear" w:color="auto" w:fill="FFFFFF"/>
        </w:rPr>
      </w:pPr>
      <w:r w:rsidRPr="00026DCC">
        <w:rPr>
          <w:rFonts w:asciiTheme="minorEastAsia" w:hAnsiTheme="minorEastAsia" w:hint="eastAsia"/>
          <w:sz w:val="28"/>
          <w:szCs w:val="28"/>
          <w:shd w:val="clear" w:color="auto" w:fill="FFFFFF"/>
        </w:rPr>
        <w:t>【参考文献】宋体五号</w:t>
      </w:r>
      <w:r w:rsidR="00D34F84" w:rsidRPr="00026DCC">
        <w:rPr>
          <w:rFonts w:asciiTheme="minorEastAsia" w:hAnsiTheme="minorEastAsia" w:hint="eastAsia"/>
          <w:sz w:val="28"/>
          <w:szCs w:val="28"/>
          <w:shd w:val="clear" w:color="auto" w:fill="FFFFFF"/>
        </w:rPr>
        <w:t>字</w:t>
      </w:r>
      <w:r w:rsidRPr="00026DCC">
        <w:rPr>
          <w:rFonts w:asciiTheme="minorEastAsia" w:hAnsiTheme="minorEastAsia" w:hint="eastAsia"/>
          <w:sz w:val="28"/>
          <w:szCs w:val="28"/>
          <w:shd w:val="clear" w:color="auto" w:fill="FFFFFF"/>
        </w:rPr>
        <w:t>，具体规范要求如下：</w:t>
      </w:r>
    </w:p>
    <w:p w:rsidR="00D32156" w:rsidRPr="00026DCC" w:rsidRDefault="00D32156" w:rsidP="00B9306F">
      <w:pPr>
        <w:spacing w:line="560" w:lineRule="exact"/>
        <w:ind w:firstLineChars="200" w:firstLine="560"/>
        <w:rPr>
          <w:rFonts w:asciiTheme="minorEastAsia" w:hAnsiTheme="minorEastAsia"/>
          <w:sz w:val="28"/>
          <w:szCs w:val="28"/>
          <w:shd w:val="clear" w:color="auto" w:fill="FFFFFF"/>
        </w:rPr>
      </w:pPr>
      <w:r w:rsidRPr="00026DCC">
        <w:rPr>
          <w:rFonts w:asciiTheme="minorEastAsia" w:hAnsiTheme="minorEastAsia" w:hint="eastAsia"/>
          <w:sz w:val="28"/>
          <w:szCs w:val="28"/>
          <w:shd w:val="clear" w:color="auto" w:fill="FFFFFF"/>
        </w:rPr>
        <w:t>（1）专著、论文集、学位论文、报告：[序号]主要责任者.文献题名.出版社：初版地，初版年.起止页码.</w:t>
      </w:r>
    </w:p>
    <w:p w:rsidR="00D32156" w:rsidRPr="00026DCC" w:rsidRDefault="00D32156" w:rsidP="00B9306F">
      <w:pPr>
        <w:spacing w:line="560" w:lineRule="exact"/>
        <w:ind w:firstLineChars="200" w:firstLine="560"/>
        <w:rPr>
          <w:rFonts w:asciiTheme="minorEastAsia" w:hAnsiTheme="minorEastAsia"/>
          <w:sz w:val="28"/>
          <w:szCs w:val="28"/>
          <w:shd w:val="clear" w:color="auto" w:fill="FFFFFF"/>
        </w:rPr>
      </w:pPr>
      <w:r w:rsidRPr="00026DCC">
        <w:rPr>
          <w:rFonts w:asciiTheme="minorEastAsia" w:hAnsiTheme="minorEastAsia" w:hint="eastAsia"/>
          <w:sz w:val="28"/>
          <w:szCs w:val="28"/>
          <w:shd w:val="clear" w:color="auto" w:fill="FFFFFF"/>
        </w:rPr>
        <w:t>（2）期刊文章：[序号]主要责任者.文献题名.刊名，年，卷（期）：起止页码.</w:t>
      </w:r>
    </w:p>
    <w:p w:rsidR="00D32156" w:rsidRPr="00026DCC" w:rsidRDefault="00D32156" w:rsidP="00B9306F">
      <w:pPr>
        <w:spacing w:line="560" w:lineRule="exact"/>
        <w:ind w:firstLineChars="200" w:firstLine="560"/>
        <w:rPr>
          <w:rFonts w:asciiTheme="minorEastAsia" w:hAnsiTheme="minorEastAsia"/>
          <w:sz w:val="28"/>
          <w:szCs w:val="28"/>
          <w:shd w:val="clear" w:color="auto" w:fill="FFFFFF"/>
        </w:rPr>
      </w:pPr>
      <w:r w:rsidRPr="00026DCC">
        <w:rPr>
          <w:rFonts w:asciiTheme="minorEastAsia" w:hAnsiTheme="minorEastAsia" w:hint="eastAsia"/>
          <w:sz w:val="28"/>
          <w:szCs w:val="28"/>
          <w:shd w:val="clear" w:color="auto" w:fill="FFFFFF"/>
        </w:rPr>
        <w:t>（3）报纸文章：[序号]主要责任者.文献题名.报纸名，初版日期（版次）.</w:t>
      </w:r>
    </w:p>
    <w:p w:rsidR="00D32156" w:rsidRPr="00026DCC" w:rsidRDefault="00D32156" w:rsidP="00B9306F">
      <w:pPr>
        <w:spacing w:line="560" w:lineRule="exact"/>
        <w:ind w:firstLineChars="200" w:firstLine="560"/>
        <w:rPr>
          <w:rFonts w:asciiTheme="minorEastAsia" w:hAnsiTheme="minorEastAsia"/>
          <w:sz w:val="28"/>
          <w:szCs w:val="28"/>
          <w:shd w:val="clear" w:color="auto" w:fill="FFFFFF"/>
        </w:rPr>
      </w:pPr>
      <w:r w:rsidRPr="00026DCC">
        <w:rPr>
          <w:rFonts w:asciiTheme="minorEastAsia" w:hAnsiTheme="minorEastAsia" w:hint="eastAsia"/>
          <w:sz w:val="28"/>
          <w:szCs w:val="28"/>
          <w:shd w:val="clear" w:color="auto" w:fill="FFFFFF"/>
        </w:rPr>
        <w:t>（4）电子文献：[序号]主要责任者.电子文献题名.电子文献的出处或可获得地址，发表或更新日期/引用日期（任选）.</w:t>
      </w:r>
    </w:p>
    <w:p w:rsidR="00395CBB" w:rsidRPr="00026DCC" w:rsidRDefault="00FA744D" w:rsidP="00B9306F">
      <w:pPr>
        <w:spacing w:line="560" w:lineRule="exact"/>
        <w:ind w:firstLineChars="200" w:firstLine="560"/>
        <w:rPr>
          <w:rFonts w:asciiTheme="minorEastAsia" w:hAnsiTheme="minorEastAsia"/>
          <w:sz w:val="28"/>
          <w:szCs w:val="28"/>
          <w:shd w:val="clear" w:color="auto" w:fill="FFFFFF"/>
        </w:rPr>
      </w:pPr>
      <w:r w:rsidRPr="00026DCC">
        <w:rPr>
          <w:rFonts w:asciiTheme="minorEastAsia" w:hAnsiTheme="minorEastAsia" w:hint="eastAsia"/>
          <w:sz w:val="28"/>
          <w:szCs w:val="28"/>
          <w:shd w:val="clear" w:color="auto" w:fill="FFFFFF"/>
        </w:rPr>
        <w:t>【</w:t>
      </w:r>
      <w:r w:rsidR="00760B35" w:rsidRPr="00026DCC">
        <w:rPr>
          <w:rFonts w:asciiTheme="minorEastAsia" w:hAnsiTheme="minorEastAsia" w:hint="eastAsia"/>
          <w:sz w:val="28"/>
          <w:szCs w:val="28"/>
          <w:shd w:val="clear" w:color="auto" w:fill="FFFFFF"/>
        </w:rPr>
        <w:t>作者简介】</w:t>
      </w:r>
      <w:r w:rsidR="00695008" w:rsidRPr="00026DCC">
        <w:rPr>
          <w:rFonts w:asciiTheme="minorEastAsia" w:hAnsiTheme="minorEastAsia" w:hint="eastAsia"/>
          <w:sz w:val="28"/>
          <w:szCs w:val="28"/>
          <w:shd w:val="clear" w:color="auto" w:fill="FFFFFF"/>
        </w:rPr>
        <w:t>：</w:t>
      </w:r>
      <w:r w:rsidR="00280F7C" w:rsidRPr="00026DCC">
        <w:rPr>
          <w:rFonts w:asciiTheme="minorEastAsia" w:hAnsiTheme="minorEastAsia" w:hint="eastAsia"/>
          <w:sz w:val="28"/>
          <w:szCs w:val="28"/>
          <w:shd w:val="clear" w:color="auto" w:fill="FFFFFF"/>
        </w:rPr>
        <w:t>姓名（出生年－）、性别、民族（汉族可省略）、籍贯、职称、学位、研究方向</w:t>
      </w:r>
      <w:r w:rsidR="000C3B40" w:rsidRPr="00026DCC">
        <w:rPr>
          <w:rFonts w:asciiTheme="minorEastAsia" w:hAnsiTheme="minorEastAsia" w:hint="eastAsia"/>
          <w:sz w:val="28"/>
          <w:szCs w:val="28"/>
          <w:shd w:val="clear" w:color="auto" w:fill="FFFFFF"/>
        </w:rPr>
        <w:t>、电子邮箱以及手机号码</w:t>
      </w:r>
      <w:r w:rsidR="00760B35" w:rsidRPr="00026DCC">
        <w:rPr>
          <w:rFonts w:asciiTheme="minorEastAsia" w:hAnsiTheme="minorEastAsia" w:hint="eastAsia"/>
          <w:sz w:val="28"/>
          <w:szCs w:val="28"/>
          <w:shd w:val="clear" w:color="auto" w:fill="FFFFFF"/>
        </w:rPr>
        <w:t>。</w:t>
      </w:r>
      <w:r w:rsidR="00D34F84" w:rsidRPr="00026DCC">
        <w:rPr>
          <w:rFonts w:asciiTheme="minorEastAsia" w:hAnsiTheme="minorEastAsia" w:hint="eastAsia"/>
          <w:sz w:val="28"/>
          <w:szCs w:val="28"/>
          <w:shd w:val="clear" w:color="auto" w:fill="FFFFFF"/>
        </w:rPr>
        <w:t>宋体五号字</w:t>
      </w:r>
      <w:r w:rsidR="00B722A2" w:rsidRPr="00026DCC">
        <w:rPr>
          <w:rFonts w:asciiTheme="minorEastAsia" w:hAnsiTheme="minorEastAsia" w:hint="eastAsia"/>
          <w:sz w:val="28"/>
          <w:szCs w:val="28"/>
          <w:shd w:val="clear" w:color="auto" w:fill="FFFFFF"/>
        </w:rPr>
        <w:t>。</w:t>
      </w:r>
    </w:p>
    <w:p w:rsidR="00D32156" w:rsidRPr="00026DCC" w:rsidRDefault="005F3A3A" w:rsidP="00B9306F">
      <w:pPr>
        <w:spacing w:line="560" w:lineRule="exact"/>
        <w:ind w:firstLineChars="200" w:firstLine="560"/>
        <w:rPr>
          <w:rFonts w:asciiTheme="minorEastAsia" w:hAnsiTheme="minorEastAsia"/>
          <w:sz w:val="28"/>
          <w:szCs w:val="28"/>
          <w:shd w:val="clear" w:color="auto" w:fill="FFFFFF"/>
        </w:rPr>
      </w:pPr>
      <w:r w:rsidRPr="00026DCC">
        <w:rPr>
          <w:rFonts w:asciiTheme="minorEastAsia" w:hAnsiTheme="minorEastAsia" w:hint="eastAsia"/>
          <w:sz w:val="28"/>
          <w:szCs w:val="28"/>
          <w:shd w:val="clear" w:color="auto" w:fill="FFFFFF"/>
        </w:rPr>
        <w:t>【行距】</w:t>
      </w:r>
      <w:r w:rsidR="00760B35" w:rsidRPr="00026DCC">
        <w:rPr>
          <w:rFonts w:asciiTheme="minorEastAsia" w:hAnsiTheme="minorEastAsia" w:hint="eastAsia"/>
          <w:sz w:val="28"/>
          <w:szCs w:val="28"/>
          <w:shd w:val="clear" w:color="auto" w:fill="FFFFFF"/>
        </w:rPr>
        <w:t>：</w:t>
      </w:r>
      <w:r w:rsidR="00D32156" w:rsidRPr="00026DCC">
        <w:rPr>
          <w:rFonts w:asciiTheme="minorEastAsia" w:hAnsiTheme="minorEastAsia" w:hint="eastAsia"/>
          <w:sz w:val="28"/>
          <w:szCs w:val="28"/>
          <w:shd w:val="clear" w:color="auto" w:fill="FFFFFF"/>
        </w:rPr>
        <w:t>全文</w:t>
      </w:r>
      <w:r w:rsidR="009474C8" w:rsidRPr="00026DCC">
        <w:rPr>
          <w:rFonts w:asciiTheme="minorEastAsia" w:hAnsiTheme="minorEastAsia" w:hint="eastAsia"/>
          <w:sz w:val="28"/>
          <w:szCs w:val="28"/>
          <w:shd w:val="clear" w:color="auto" w:fill="FFFFFF"/>
        </w:rPr>
        <w:t>1.5</w:t>
      </w:r>
      <w:r w:rsidR="00701132" w:rsidRPr="00026DCC">
        <w:rPr>
          <w:rFonts w:asciiTheme="minorEastAsia" w:hAnsiTheme="minorEastAsia" w:hint="eastAsia"/>
          <w:sz w:val="28"/>
          <w:szCs w:val="28"/>
          <w:shd w:val="clear" w:color="auto" w:fill="FFFFFF"/>
        </w:rPr>
        <w:t>倍行距。</w:t>
      </w:r>
      <w:bookmarkEnd w:id="0"/>
    </w:p>
    <w:sectPr w:rsidR="00D32156" w:rsidRPr="00026DCC" w:rsidSect="00DD4A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F05" w:rsidRDefault="00FE3F05" w:rsidP="00FC4B4C">
      <w:r>
        <w:separator/>
      </w:r>
    </w:p>
  </w:endnote>
  <w:endnote w:type="continuationSeparator" w:id="0">
    <w:p w:rsidR="00FE3F05" w:rsidRDefault="00FE3F05" w:rsidP="00FC4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F05" w:rsidRDefault="00FE3F05" w:rsidP="00FC4B4C">
      <w:r>
        <w:separator/>
      </w:r>
    </w:p>
  </w:footnote>
  <w:footnote w:type="continuationSeparator" w:id="0">
    <w:p w:rsidR="00FE3F05" w:rsidRDefault="00FE3F05" w:rsidP="00FC4B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E08C5"/>
    <w:rsid w:val="00026DCC"/>
    <w:rsid w:val="000C3B40"/>
    <w:rsid w:val="002518CC"/>
    <w:rsid w:val="00252E0F"/>
    <w:rsid w:val="002734C8"/>
    <w:rsid w:val="00280F7C"/>
    <w:rsid w:val="002872C8"/>
    <w:rsid w:val="0035497B"/>
    <w:rsid w:val="00395CBB"/>
    <w:rsid w:val="003D06A3"/>
    <w:rsid w:val="00411872"/>
    <w:rsid w:val="00477992"/>
    <w:rsid w:val="004E08C5"/>
    <w:rsid w:val="004F637C"/>
    <w:rsid w:val="00522455"/>
    <w:rsid w:val="00576233"/>
    <w:rsid w:val="00582365"/>
    <w:rsid w:val="005A0D38"/>
    <w:rsid w:val="005F3A3A"/>
    <w:rsid w:val="00695008"/>
    <w:rsid w:val="006F5B2D"/>
    <w:rsid w:val="00701132"/>
    <w:rsid w:val="00760B35"/>
    <w:rsid w:val="00786AA9"/>
    <w:rsid w:val="007F54E3"/>
    <w:rsid w:val="008317C6"/>
    <w:rsid w:val="0085277C"/>
    <w:rsid w:val="00857F59"/>
    <w:rsid w:val="00896276"/>
    <w:rsid w:val="008A131A"/>
    <w:rsid w:val="008A61E3"/>
    <w:rsid w:val="008B64AA"/>
    <w:rsid w:val="009474C8"/>
    <w:rsid w:val="00A55713"/>
    <w:rsid w:val="00A87C95"/>
    <w:rsid w:val="00AB1462"/>
    <w:rsid w:val="00AE1633"/>
    <w:rsid w:val="00AF6242"/>
    <w:rsid w:val="00B722A2"/>
    <w:rsid w:val="00B9306F"/>
    <w:rsid w:val="00BD2DBF"/>
    <w:rsid w:val="00BE4282"/>
    <w:rsid w:val="00D32156"/>
    <w:rsid w:val="00D34F84"/>
    <w:rsid w:val="00D351D7"/>
    <w:rsid w:val="00DD4AB3"/>
    <w:rsid w:val="00DE0018"/>
    <w:rsid w:val="00E151CA"/>
    <w:rsid w:val="00E45AF9"/>
    <w:rsid w:val="00EA7587"/>
    <w:rsid w:val="00EC2825"/>
    <w:rsid w:val="00EF01A5"/>
    <w:rsid w:val="00F67059"/>
    <w:rsid w:val="00F747AE"/>
    <w:rsid w:val="00F86ADA"/>
    <w:rsid w:val="00FA744D"/>
    <w:rsid w:val="00FC4B4C"/>
    <w:rsid w:val="00FE3F0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AB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4B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C4B4C"/>
    <w:rPr>
      <w:sz w:val="18"/>
      <w:szCs w:val="18"/>
    </w:rPr>
  </w:style>
  <w:style w:type="paragraph" w:styleId="a4">
    <w:name w:val="footer"/>
    <w:basedOn w:val="a"/>
    <w:link w:val="Char0"/>
    <w:uiPriority w:val="99"/>
    <w:unhideWhenUsed/>
    <w:rsid w:val="00FC4B4C"/>
    <w:pPr>
      <w:tabs>
        <w:tab w:val="center" w:pos="4153"/>
        <w:tab w:val="right" w:pos="8306"/>
      </w:tabs>
      <w:snapToGrid w:val="0"/>
      <w:jc w:val="left"/>
    </w:pPr>
    <w:rPr>
      <w:sz w:val="18"/>
      <w:szCs w:val="18"/>
    </w:rPr>
  </w:style>
  <w:style w:type="character" w:customStyle="1" w:styleId="Char0">
    <w:name w:val="页脚 Char"/>
    <w:basedOn w:val="a0"/>
    <w:link w:val="a4"/>
    <w:uiPriority w:val="99"/>
    <w:rsid w:val="00FC4B4C"/>
    <w:rPr>
      <w:sz w:val="18"/>
      <w:szCs w:val="18"/>
    </w:rPr>
  </w:style>
  <w:style w:type="character" w:styleId="a5">
    <w:name w:val="Strong"/>
    <w:basedOn w:val="a0"/>
    <w:uiPriority w:val="22"/>
    <w:qFormat/>
    <w:rsid w:val="00FC4B4C"/>
    <w:rPr>
      <w:b/>
      <w:bCs/>
    </w:rPr>
  </w:style>
  <w:style w:type="character" w:styleId="a6">
    <w:name w:val="Emphasis"/>
    <w:basedOn w:val="a0"/>
    <w:uiPriority w:val="20"/>
    <w:qFormat/>
    <w:rsid w:val="007F54E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8B7D8-785E-4AC8-B113-70D0AF269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3</Pages>
  <Words>172</Words>
  <Characters>986</Characters>
  <Application>Microsoft Office Word</Application>
  <DocSecurity>0</DocSecurity>
  <Lines>8</Lines>
  <Paragraphs>2</Paragraphs>
  <ScaleCrop>false</ScaleCrop>
  <Company>Microsoft</Company>
  <LinksUpToDate>false</LinksUpToDate>
  <CharactersWithSpaces>1156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社科处</cp:lastModifiedBy>
  <cp:revision>38</cp:revision>
  <dcterms:created xsi:type="dcterms:W3CDTF">2016-09-13T03:08:00Z</dcterms:created>
  <dcterms:modified xsi:type="dcterms:W3CDTF">2020-04-23T00:58:00Z</dcterms:modified>
</cp:coreProperties>
</file>