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3</w:t>
      </w:r>
    </w:p>
    <w:p>
      <w:pPr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Arial" w:eastAsia="方正小标宋简体" w:cs="Arial"/>
          <w:sz w:val="44"/>
          <w:szCs w:val="44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t>2019年度自治区科协资助青年科技工作者</w:t>
      </w:r>
    </w:p>
    <w:p>
      <w:pPr>
        <w:spacing w:line="600" w:lineRule="exact"/>
        <w:jc w:val="center"/>
        <w:rPr>
          <w:rFonts w:ascii="方正小标宋简体" w:hAnsi="Calibri" w:eastAsia="方正小标宋简体" w:cs="Times New Roman"/>
          <w:sz w:val="40"/>
          <w:szCs w:val="40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t>专项课题申报汇总表</w:t>
      </w:r>
    </w:p>
    <w:tbl>
      <w:tblPr>
        <w:tblStyle w:val="5"/>
        <w:tblW w:w="10475" w:type="dxa"/>
        <w:jc w:val="center"/>
        <w:tblInd w:w="2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710"/>
        <w:gridCol w:w="708"/>
        <w:gridCol w:w="851"/>
        <w:gridCol w:w="107"/>
        <w:gridCol w:w="270"/>
        <w:gridCol w:w="789"/>
        <w:gridCol w:w="26"/>
        <w:gridCol w:w="817"/>
        <w:gridCol w:w="759"/>
        <w:gridCol w:w="190"/>
        <w:gridCol w:w="629"/>
        <w:gridCol w:w="979"/>
        <w:gridCol w:w="1317"/>
        <w:gridCol w:w="949"/>
        <w:gridCol w:w="9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4823" w:type="dxa"/>
          <w:trHeight w:val="799" w:hRule="atLeast"/>
          <w:jc w:val="center"/>
        </w:trPr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填报单位（盖章）：</w:t>
            </w:r>
          </w:p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电话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号码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课题所属类别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申报</w:t>
            </w: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t>资助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方式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A/B/C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是否接受调整资助方式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20"/>
                <w:kern w:val="0"/>
                <w:sz w:val="24"/>
                <w:szCs w:val="24"/>
              </w:rPr>
              <w:t>是否在读研究生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20"/>
                <w:kern w:val="0"/>
                <w:sz w:val="24"/>
                <w:szCs w:val="24"/>
              </w:rPr>
              <w:t>是否有指导老师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pacing w:line="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pacing w:line="480" w:lineRule="exact"/>
        <w:ind w:left="1680" w:hanging="1680" w:hangingChars="700"/>
        <w:jc w:val="left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课题所属类别：</w:t>
      </w:r>
      <w:r>
        <w:rPr>
          <w:rFonts w:hint="eastAsia" w:ascii="仿宋_GB2312" w:hAnsi="Calibri" w:eastAsia="仿宋_GB2312" w:cs="Times New Roman"/>
          <w:sz w:val="24"/>
          <w:szCs w:val="24"/>
        </w:rPr>
        <w:t>1.政策建议研究类 2.科技产业发展研究类3.科技</w:t>
      </w:r>
      <w:r>
        <w:rPr>
          <w:rFonts w:ascii="仿宋_GB2312" w:hAnsi="Calibri" w:eastAsia="仿宋_GB2312" w:cs="Times New Roman"/>
          <w:sz w:val="24"/>
          <w:szCs w:val="24"/>
        </w:rPr>
        <w:t>工作者</w:t>
      </w:r>
      <w:r>
        <w:rPr>
          <w:rFonts w:hint="eastAsia" w:ascii="仿宋_GB2312" w:hAnsi="Calibri" w:eastAsia="仿宋_GB2312" w:cs="Times New Roman"/>
          <w:sz w:val="24"/>
          <w:szCs w:val="24"/>
        </w:rPr>
        <w:t>状况</w:t>
      </w:r>
      <w:r>
        <w:rPr>
          <w:rFonts w:ascii="仿宋_GB2312" w:hAnsi="Calibri" w:eastAsia="仿宋_GB2312" w:cs="Times New Roman"/>
          <w:sz w:val="24"/>
          <w:szCs w:val="24"/>
        </w:rPr>
        <w:t>调查</w:t>
      </w:r>
      <w:r>
        <w:rPr>
          <w:rFonts w:hint="eastAsia" w:ascii="仿宋_GB2312" w:hAnsi="Calibri" w:eastAsia="仿宋_GB2312" w:cs="Times New Roman"/>
          <w:sz w:val="24"/>
          <w:szCs w:val="24"/>
        </w:rPr>
        <w:t>类 4.学科</w:t>
      </w:r>
      <w:r>
        <w:rPr>
          <w:rFonts w:ascii="仿宋_GB2312" w:hAnsi="Calibri" w:eastAsia="仿宋_GB2312" w:cs="Times New Roman"/>
          <w:sz w:val="24"/>
          <w:szCs w:val="24"/>
        </w:rPr>
        <w:t>发展</w:t>
      </w:r>
      <w:r>
        <w:rPr>
          <w:rFonts w:hint="eastAsia" w:ascii="仿宋_GB2312" w:hAnsi="Calibri" w:eastAsia="仿宋_GB2312" w:cs="Times New Roman"/>
          <w:sz w:val="24"/>
          <w:szCs w:val="24"/>
        </w:rPr>
        <w:t>前沿研究类</w:t>
      </w:r>
    </w:p>
    <w:p>
      <w:pPr>
        <w:spacing w:line="360" w:lineRule="exact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课题指导老师：</w:t>
      </w:r>
      <w:r>
        <w:rPr>
          <w:rFonts w:hint="eastAsia" w:ascii="仿宋_GB2312" w:hAnsi="Calibri" w:eastAsia="仿宋_GB2312" w:cs="Times New Roman"/>
          <w:sz w:val="24"/>
          <w:szCs w:val="24"/>
        </w:rPr>
        <w:t>限研究生申报时填写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</w:rPr>
      <w:id w:val="88357675"/>
    </w:sdtPr>
    <w:sdtEndPr>
      <w:rPr>
        <w:rFonts w:ascii="宋体" w:hAnsi="宋体" w:eastAsia="宋体" w:cs="Times New Roman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 w:cs="Times New Roman"/>
            <w:sz w:val="28"/>
            <w:szCs w:val="28"/>
          </w:rPr>
        </w:pPr>
        <w:r>
          <w:rPr>
            <w:rFonts w:ascii="宋体" w:hAnsi="宋体" w:eastAsia="宋体" w:cs="Times New Roman"/>
            <w:sz w:val="28"/>
            <w:szCs w:val="28"/>
          </w:rPr>
          <w:t xml:space="preserve">— </w:t>
        </w:r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  <w:lang w:val="zh-CN"/>
          </w:rPr>
          <w:t>5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t xml:space="preserve">— </w:t>
    </w:r>
    <w:sdt>
      <w:sdtPr>
        <w:rPr>
          <w:rFonts w:ascii="宋体" w:hAnsi="宋体" w:eastAsia="宋体" w:cs="Times New Roman"/>
          <w:sz w:val="28"/>
          <w:szCs w:val="28"/>
        </w:rPr>
        <w:id w:val="-1114905223"/>
      </w:sdtPr>
      <w:sdtEndPr>
        <w:rPr>
          <w:rFonts w:ascii="宋体" w:hAnsi="宋体" w:eastAsia="宋体" w:cs="Times New Roman"/>
          <w:sz w:val="28"/>
          <w:szCs w:val="28"/>
        </w:rPr>
      </w:sdtEndPr>
      <w:sdtContent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  <w:lang w:val="zh-CN"/>
          </w:rPr>
          <w:t>6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sdtContent>
    </w:sdt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5C"/>
    <w:rsid w:val="00056E97"/>
    <w:rsid w:val="00064359"/>
    <w:rsid w:val="000E49A2"/>
    <w:rsid w:val="002E6D4C"/>
    <w:rsid w:val="00307A5C"/>
    <w:rsid w:val="00316855"/>
    <w:rsid w:val="003B58F4"/>
    <w:rsid w:val="004028B2"/>
    <w:rsid w:val="00575187"/>
    <w:rsid w:val="00600D8D"/>
    <w:rsid w:val="00691F01"/>
    <w:rsid w:val="007F3920"/>
    <w:rsid w:val="00865B28"/>
    <w:rsid w:val="00AB59D0"/>
    <w:rsid w:val="00B32F0B"/>
    <w:rsid w:val="00B46A67"/>
    <w:rsid w:val="00B819C9"/>
    <w:rsid w:val="00BA47D7"/>
    <w:rsid w:val="00BB1576"/>
    <w:rsid w:val="00BD0A66"/>
    <w:rsid w:val="00BE791B"/>
    <w:rsid w:val="00F72950"/>
    <w:rsid w:val="1689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6</Pages>
  <Words>330</Words>
  <Characters>1887</Characters>
  <Lines>15</Lines>
  <Paragraphs>4</Paragraphs>
  <TotalTime>9</TotalTime>
  <ScaleCrop>false</ScaleCrop>
  <LinksUpToDate>false</LinksUpToDate>
  <CharactersWithSpaces>2213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2019-09-24T03:44:00Z</dcterms:created>
  <dc:creator>龙春霖</dc:creator>
  <cp:lastModifiedBy>科技处</cp:lastModifiedBy>
  <dcterms:modified xsi:type="dcterms:W3CDTF">2019-09-25T01:49:33Z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