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D9C" w:rsidRPr="00C257DD" w:rsidRDefault="00185D9C" w:rsidP="00185D9C">
      <w:pPr>
        <w:tabs>
          <w:tab w:val="left" w:pos="0"/>
        </w:tabs>
        <w:rPr>
          <w:rFonts w:ascii="黑体" w:eastAsia="黑体" w:hAnsi="黑体"/>
          <w:sz w:val="32"/>
          <w:szCs w:val="32"/>
        </w:rPr>
      </w:pPr>
      <w:r w:rsidRPr="00C257DD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185D9C" w:rsidRPr="00C257DD" w:rsidRDefault="00185D9C" w:rsidP="00185D9C">
      <w:pPr>
        <w:tabs>
          <w:tab w:val="left" w:pos="0"/>
        </w:tabs>
        <w:rPr>
          <w:rFonts w:ascii="黑体" w:eastAsia="黑体" w:hAnsi="黑体"/>
          <w:sz w:val="32"/>
          <w:szCs w:val="32"/>
        </w:rPr>
      </w:pPr>
    </w:p>
    <w:p w:rsidR="00185D9C" w:rsidRPr="00C257DD" w:rsidRDefault="00185D9C" w:rsidP="00185D9C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 w:rsidRPr="00C257DD">
        <w:rPr>
          <w:rFonts w:ascii="方正小标宋简体" w:eastAsia="方正小标宋简体" w:hint="eastAsia"/>
          <w:sz w:val="44"/>
          <w:szCs w:val="44"/>
        </w:rPr>
        <w:t>广西壮族自治区社会科学普及基地</w:t>
      </w:r>
    </w:p>
    <w:p w:rsidR="00185D9C" w:rsidRPr="00C257DD" w:rsidRDefault="00185D9C" w:rsidP="00185D9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情况登记表</w:t>
      </w:r>
    </w:p>
    <w:bookmarkEnd w:id="0"/>
    <w:p w:rsidR="00185D9C" w:rsidRPr="00C257DD" w:rsidRDefault="00185D9C" w:rsidP="00185D9C">
      <w:pPr>
        <w:jc w:val="center"/>
        <w:rPr>
          <w:rFonts w:ascii="仿宋_GB2312" w:eastAsia="仿宋_GB2312"/>
          <w:sz w:val="32"/>
          <w:szCs w:val="32"/>
        </w:rPr>
      </w:pPr>
    </w:p>
    <w:p w:rsidR="00185D9C" w:rsidRPr="00C257DD" w:rsidRDefault="00185D9C" w:rsidP="00185D9C">
      <w:pPr>
        <w:jc w:val="center"/>
        <w:rPr>
          <w:rFonts w:ascii="仿宋_GB2312" w:eastAsia="仿宋_GB2312"/>
          <w:sz w:val="32"/>
          <w:szCs w:val="32"/>
        </w:rPr>
      </w:pPr>
    </w:p>
    <w:p w:rsidR="00185D9C" w:rsidRPr="00C257DD" w:rsidRDefault="00185D9C" w:rsidP="00185D9C">
      <w:pPr>
        <w:jc w:val="center"/>
        <w:rPr>
          <w:rFonts w:ascii="仿宋_GB2312" w:eastAsia="仿宋_GB2312"/>
          <w:sz w:val="32"/>
          <w:szCs w:val="32"/>
        </w:rPr>
      </w:pPr>
    </w:p>
    <w:p w:rsidR="00185D9C" w:rsidRPr="00C257DD" w:rsidRDefault="00185D9C" w:rsidP="00185D9C">
      <w:pPr>
        <w:spacing w:line="900" w:lineRule="exact"/>
        <w:rPr>
          <w:rFonts w:ascii="仿宋_GB2312" w:eastAsia="仿宋_GB2312" w:hAnsi="华文楷体"/>
          <w:sz w:val="32"/>
          <w:szCs w:val="32"/>
        </w:rPr>
      </w:pPr>
      <w:r w:rsidRPr="00C257DD">
        <w:rPr>
          <w:rFonts w:ascii="仿宋_GB2312" w:eastAsia="仿宋_GB2312" w:hAnsi="华文楷体" w:hint="eastAsia"/>
          <w:sz w:val="32"/>
          <w:szCs w:val="32"/>
        </w:rPr>
        <w:t>基地名称：</w:t>
      </w:r>
      <w:r w:rsidRPr="00C257DD">
        <w:rPr>
          <w:rFonts w:ascii="仿宋_GB2312" w:eastAsia="仿宋_GB2312" w:hAnsi="华文楷体" w:hint="eastAsia"/>
          <w:sz w:val="32"/>
          <w:szCs w:val="32"/>
          <w:u w:val="single"/>
        </w:rPr>
        <w:t xml:space="preserve">                                 </w:t>
      </w:r>
    </w:p>
    <w:p w:rsidR="00185D9C" w:rsidRPr="00C257DD" w:rsidRDefault="00185D9C" w:rsidP="00185D9C">
      <w:pPr>
        <w:spacing w:line="900" w:lineRule="exact"/>
        <w:rPr>
          <w:rFonts w:ascii="仿宋_GB2312" w:eastAsia="仿宋_GB2312" w:hAnsi="华文楷体"/>
          <w:sz w:val="32"/>
          <w:szCs w:val="32"/>
        </w:rPr>
      </w:pPr>
      <w:r w:rsidRPr="00C257DD">
        <w:rPr>
          <w:rFonts w:ascii="仿宋_GB2312" w:eastAsia="仿宋_GB2312" w:hAnsi="华文楷体" w:hint="eastAsia"/>
          <w:sz w:val="32"/>
          <w:szCs w:val="32"/>
        </w:rPr>
        <w:t>负 责 人：</w:t>
      </w:r>
      <w:r w:rsidRPr="00C257DD">
        <w:rPr>
          <w:rFonts w:ascii="仿宋_GB2312" w:eastAsia="仿宋_GB2312" w:hAnsi="华文楷体" w:hint="eastAsia"/>
          <w:sz w:val="32"/>
          <w:szCs w:val="32"/>
          <w:u w:val="single"/>
        </w:rPr>
        <w:t xml:space="preserve">                                 </w:t>
      </w:r>
    </w:p>
    <w:p w:rsidR="00185D9C" w:rsidRPr="00C257DD" w:rsidRDefault="00185D9C" w:rsidP="00185D9C">
      <w:pPr>
        <w:spacing w:line="900" w:lineRule="exact"/>
        <w:rPr>
          <w:rFonts w:ascii="仿宋_GB2312" w:eastAsia="仿宋_GB2312" w:hAnsi="华文楷体"/>
          <w:sz w:val="32"/>
          <w:szCs w:val="32"/>
          <w:u w:val="single"/>
        </w:rPr>
      </w:pPr>
      <w:r w:rsidRPr="00C257DD">
        <w:rPr>
          <w:rFonts w:ascii="仿宋_GB2312" w:eastAsia="仿宋_GB2312" w:hAnsi="华文楷体" w:hint="eastAsia"/>
          <w:sz w:val="32"/>
          <w:szCs w:val="32"/>
        </w:rPr>
        <w:t>主管单位：</w:t>
      </w:r>
      <w:r w:rsidRPr="00C257DD">
        <w:rPr>
          <w:rFonts w:ascii="仿宋_GB2312" w:eastAsia="仿宋_GB2312" w:hAnsi="华文楷体" w:hint="eastAsia"/>
          <w:sz w:val="32"/>
          <w:szCs w:val="32"/>
          <w:u w:val="single"/>
        </w:rPr>
        <w:t xml:space="preserve">                         （公章）</w:t>
      </w:r>
    </w:p>
    <w:p w:rsidR="00185D9C" w:rsidRPr="00C257DD" w:rsidRDefault="00185D9C" w:rsidP="00185D9C">
      <w:pPr>
        <w:spacing w:line="9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华文楷体" w:hint="eastAsia"/>
          <w:sz w:val="32"/>
          <w:szCs w:val="32"/>
        </w:rPr>
        <w:t>填写</w:t>
      </w:r>
      <w:r w:rsidRPr="00C257DD">
        <w:rPr>
          <w:rFonts w:ascii="仿宋_GB2312" w:eastAsia="仿宋_GB2312" w:hAnsi="华文楷体" w:hint="eastAsia"/>
          <w:sz w:val="32"/>
          <w:szCs w:val="32"/>
        </w:rPr>
        <w:t>日期：</w:t>
      </w:r>
      <w:r w:rsidRPr="00C257DD">
        <w:rPr>
          <w:rFonts w:ascii="仿宋_GB2312" w:eastAsia="仿宋_GB2312" w:hAnsi="华文楷体" w:hint="eastAsia"/>
          <w:sz w:val="32"/>
          <w:szCs w:val="32"/>
          <w:u w:val="single"/>
        </w:rPr>
        <w:t xml:space="preserve">                                 </w:t>
      </w:r>
    </w:p>
    <w:p w:rsidR="00185D9C" w:rsidRPr="00C257DD" w:rsidRDefault="00185D9C" w:rsidP="00185D9C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185D9C" w:rsidRPr="00C257DD" w:rsidRDefault="00185D9C" w:rsidP="00185D9C">
      <w:pPr>
        <w:spacing w:line="360" w:lineRule="auto"/>
        <w:jc w:val="center"/>
        <w:rPr>
          <w:rFonts w:ascii="仿宋_GB2312" w:eastAsia="仿宋_GB2312"/>
          <w:sz w:val="32"/>
          <w:szCs w:val="32"/>
        </w:rPr>
      </w:pPr>
    </w:p>
    <w:p w:rsidR="00185D9C" w:rsidRPr="00C257DD" w:rsidRDefault="00185D9C" w:rsidP="00185D9C">
      <w:pPr>
        <w:rPr>
          <w:rFonts w:ascii="仿宋_GB2312" w:eastAsia="仿宋_GB2312"/>
          <w:sz w:val="32"/>
          <w:szCs w:val="32"/>
        </w:rPr>
      </w:pPr>
    </w:p>
    <w:p w:rsidR="00185D9C" w:rsidRPr="00C257DD" w:rsidRDefault="00185D9C" w:rsidP="00185D9C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 w:rsidRPr="00C257DD">
        <w:rPr>
          <w:rFonts w:ascii="仿宋_GB2312" w:eastAsia="仿宋_GB2312" w:hint="eastAsia"/>
          <w:sz w:val="32"/>
          <w:szCs w:val="32"/>
        </w:rPr>
        <w:t>广西壮族自治区社会科学界联合会 制</w:t>
      </w:r>
    </w:p>
    <w:p w:rsidR="00185D9C" w:rsidRPr="00C257DD" w:rsidRDefault="00185D9C" w:rsidP="00185D9C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201 </w:t>
      </w:r>
      <w:r w:rsidRPr="00C257DD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C257DD">
        <w:rPr>
          <w:rFonts w:ascii="仿宋_GB2312" w:eastAsia="仿宋_GB2312" w:hint="eastAsia"/>
          <w:sz w:val="32"/>
          <w:szCs w:val="32"/>
        </w:rPr>
        <w:t>月  日</w:t>
      </w:r>
    </w:p>
    <w:p w:rsidR="00185D9C" w:rsidRPr="00C257DD" w:rsidRDefault="00185D9C" w:rsidP="00185D9C">
      <w:pPr>
        <w:ind w:firstLineChars="1000" w:firstLine="3200"/>
        <w:rPr>
          <w:rFonts w:ascii="黑体" w:eastAsia="黑体" w:hAnsi="黑体"/>
          <w:sz w:val="32"/>
          <w:szCs w:val="32"/>
        </w:rPr>
      </w:pPr>
      <w:r w:rsidRPr="00C257DD">
        <w:rPr>
          <w:rFonts w:ascii="仿宋_GB2312" w:eastAsia="仿宋_GB2312" w:hint="eastAsia"/>
          <w:sz w:val="32"/>
          <w:szCs w:val="32"/>
        </w:rPr>
        <w:br w:type="page"/>
      </w:r>
      <w:r w:rsidRPr="00C257DD">
        <w:rPr>
          <w:rFonts w:ascii="黑体" w:eastAsia="黑体" w:hAnsi="黑体" w:hint="eastAsia"/>
          <w:sz w:val="32"/>
          <w:szCs w:val="32"/>
        </w:rPr>
        <w:lastRenderedPageBreak/>
        <w:t>填 报 说 明</w:t>
      </w:r>
    </w:p>
    <w:p w:rsidR="00185D9C" w:rsidRPr="00C257DD" w:rsidRDefault="00185D9C" w:rsidP="00185D9C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185D9C" w:rsidRPr="00F068A9" w:rsidRDefault="00185D9C" w:rsidP="00185D9C">
      <w:pPr>
        <w:ind w:firstLineChars="150" w:firstLine="480"/>
        <w:jc w:val="left"/>
        <w:rPr>
          <w:rFonts w:ascii="方正小标宋简体" w:eastAsia="方正小标宋简体"/>
          <w:sz w:val="44"/>
          <w:szCs w:val="44"/>
        </w:rPr>
      </w:pPr>
      <w:r w:rsidRPr="00C257DD">
        <w:rPr>
          <w:rFonts w:ascii="仿宋_GB2312" w:eastAsia="仿宋_GB2312" w:hint="eastAsia"/>
          <w:sz w:val="32"/>
          <w:szCs w:val="32"/>
        </w:rPr>
        <w:t>一、</w:t>
      </w:r>
      <w:proofErr w:type="gramStart"/>
      <w:r w:rsidRPr="00C257DD">
        <w:rPr>
          <w:rFonts w:ascii="仿宋_GB2312" w:eastAsia="仿宋_GB2312" w:hint="eastAsia"/>
          <w:sz w:val="32"/>
          <w:szCs w:val="32"/>
        </w:rPr>
        <w:t>本</w:t>
      </w:r>
      <w:r w:rsidRPr="00F068A9">
        <w:rPr>
          <w:rFonts w:ascii="仿宋_GB2312" w:eastAsia="仿宋_GB2312" w:hint="eastAsia"/>
          <w:sz w:val="32"/>
          <w:szCs w:val="32"/>
        </w:rPr>
        <w:t>情况</w:t>
      </w:r>
      <w:proofErr w:type="gramEnd"/>
      <w:r w:rsidRPr="00F068A9">
        <w:rPr>
          <w:rFonts w:ascii="仿宋_GB2312" w:eastAsia="仿宋_GB2312" w:hint="eastAsia"/>
          <w:sz w:val="32"/>
          <w:szCs w:val="32"/>
        </w:rPr>
        <w:t>登记表</w:t>
      </w:r>
      <w:r w:rsidRPr="00C257DD">
        <w:rPr>
          <w:rFonts w:ascii="仿宋_GB2312" w:eastAsia="仿宋_GB2312" w:hint="eastAsia"/>
          <w:sz w:val="32"/>
          <w:szCs w:val="32"/>
        </w:rPr>
        <w:t>适用于全区各社会科学普及基地</w:t>
      </w:r>
      <w:r>
        <w:rPr>
          <w:rFonts w:ascii="仿宋_GB2312" w:eastAsia="仿宋_GB2312" w:hint="eastAsia"/>
          <w:sz w:val="32"/>
          <w:szCs w:val="32"/>
        </w:rPr>
        <w:t>情况登记</w:t>
      </w:r>
      <w:r w:rsidRPr="00C257DD">
        <w:rPr>
          <w:rFonts w:ascii="仿宋_GB2312" w:eastAsia="仿宋_GB2312" w:hint="eastAsia"/>
          <w:sz w:val="32"/>
          <w:szCs w:val="32"/>
        </w:rPr>
        <w:t>使用。</w:t>
      </w:r>
    </w:p>
    <w:p w:rsidR="00185D9C" w:rsidRPr="00C257DD" w:rsidRDefault="00185D9C" w:rsidP="00185D9C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57DD">
        <w:rPr>
          <w:rFonts w:ascii="仿宋_GB2312" w:eastAsia="仿宋_GB2312" w:hint="eastAsia"/>
          <w:sz w:val="32"/>
          <w:szCs w:val="32"/>
        </w:rPr>
        <w:t>二、所列各项内容，必须实事求是，逐项认真填写，表达要明确、严谨，并提供真实必要的证明材料。</w:t>
      </w:r>
    </w:p>
    <w:p w:rsidR="00185D9C" w:rsidRPr="00C257DD" w:rsidRDefault="00185D9C" w:rsidP="00185D9C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57DD">
        <w:rPr>
          <w:rFonts w:ascii="仿宋_GB2312" w:eastAsia="仿宋_GB2312" w:hint="eastAsia"/>
          <w:sz w:val="32"/>
          <w:szCs w:val="32"/>
        </w:rPr>
        <w:t>三、本申报</w:t>
      </w:r>
      <w:proofErr w:type="gramStart"/>
      <w:r w:rsidRPr="00C257DD">
        <w:rPr>
          <w:rFonts w:ascii="仿宋_GB2312" w:eastAsia="仿宋_GB2312" w:hint="eastAsia"/>
          <w:sz w:val="32"/>
          <w:szCs w:val="32"/>
        </w:rPr>
        <w:t>书统一</w:t>
      </w:r>
      <w:proofErr w:type="gramEnd"/>
      <w:r w:rsidRPr="00C257DD">
        <w:rPr>
          <w:rFonts w:ascii="仿宋_GB2312" w:eastAsia="仿宋_GB2312" w:hint="eastAsia"/>
          <w:sz w:val="32"/>
          <w:szCs w:val="32"/>
        </w:rPr>
        <w:t>用A4</w:t>
      </w:r>
      <w:r>
        <w:rPr>
          <w:rFonts w:ascii="仿宋_GB2312" w:eastAsia="仿宋_GB2312" w:hint="eastAsia"/>
          <w:sz w:val="32"/>
          <w:szCs w:val="32"/>
        </w:rPr>
        <w:t>纸打印，左侧装订，一式五</w:t>
      </w:r>
      <w:r w:rsidRPr="00C257DD">
        <w:rPr>
          <w:rFonts w:ascii="仿宋_GB2312" w:eastAsia="仿宋_GB2312" w:hint="eastAsia"/>
          <w:sz w:val="32"/>
          <w:szCs w:val="32"/>
        </w:rPr>
        <w:t>份。请不要另行制作封面，不采用胶圈、文件夹等带有</w:t>
      </w:r>
      <w:proofErr w:type="gramStart"/>
      <w:r w:rsidRPr="00C257DD">
        <w:rPr>
          <w:rFonts w:ascii="仿宋_GB2312" w:eastAsia="仿宋_GB2312" w:hint="eastAsia"/>
          <w:sz w:val="32"/>
          <w:szCs w:val="32"/>
        </w:rPr>
        <w:t>突出棱边的</w:t>
      </w:r>
      <w:proofErr w:type="gramEnd"/>
      <w:r w:rsidRPr="00C257DD">
        <w:rPr>
          <w:rFonts w:ascii="仿宋_GB2312" w:eastAsia="仿宋_GB2312" w:hint="eastAsia"/>
          <w:sz w:val="32"/>
          <w:szCs w:val="32"/>
        </w:rPr>
        <w:t>装订方式。</w:t>
      </w:r>
    </w:p>
    <w:p w:rsidR="00185D9C" w:rsidRPr="00C257DD" w:rsidRDefault="00185D9C" w:rsidP="00185D9C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57DD">
        <w:rPr>
          <w:rFonts w:ascii="仿宋_GB2312" w:eastAsia="仿宋_GB2312" w:hint="eastAsia"/>
          <w:sz w:val="32"/>
          <w:szCs w:val="32"/>
        </w:rPr>
        <w:t>四、</w:t>
      </w:r>
      <w:r w:rsidRPr="00C257DD">
        <w:rPr>
          <w:rFonts w:ascii="仿宋_GB2312" w:eastAsia="仿宋_GB2312" w:hAnsi="ˎ̥" w:cs="宋体" w:hint="eastAsia"/>
          <w:kern w:val="0"/>
          <w:sz w:val="32"/>
          <w:szCs w:val="32"/>
        </w:rPr>
        <w:t>可从广西社科</w:t>
      </w:r>
      <w:proofErr w:type="gramStart"/>
      <w:r w:rsidRPr="00C257DD">
        <w:rPr>
          <w:rFonts w:ascii="仿宋_GB2312" w:eastAsia="仿宋_GB2312" w:hAnsi="ˎ̥" w:cs="宋体" w:hint="eastAsia"/>
          <w:kern w:val="0"/>
          <w:sz w:val="32"/>
          <w:szCs w:val="32"/>
        </w:rPr>
        <w:t>联网站</w:t>
      </w:r>
      <w:proofErr w:type="gramEnd"/>
      <w:r w:rsidRPr="00577C51">
        <w:rPr>
          <w:rFonts w:ascii="仿宋_GB2312" w:eastAsia="仿宋_GB2312" w:hAnsi="ˎ̥" w:cs="宋体" w:hint="eastAsia"/>
          <w:kern w:val="0"/>
          <w:sz w:val="32"/>
          <w:szCs w:val="32"/>
        </w:rPr>
        <w:t>www.gxskl.gov.cn/下载中心/</w:t>
      </w:r>
      <w:r w:rsidRPr="00B43F8D">
        <w:rPr>
          <w:rFonts w:ascii="仿宋_GB2312" w:eastAsia="仿宋_GB2312" w:hAnsi="ˎ̥" w:cs="宋体" w:hint="eastAsia"/>
          <w:kern w:val="0"/>
          <w:sz w:val="32"/>
          <w:szCs w:val="32"/>
        </w:rPr>
        <w:t>其</w:t>
      </w:r>
      <w:r w:rsidRPr="00C257DD">
        <w:rPr>
          <w:rFonts w:ascii="仿宋_GB2312" w:eastAsia="仿宋_GB2312" w:hAnsi="ˎ̥" w:cs="宋体" w:hint="eastAsia"/>
          <w:kern w:val="0"/>
          <w:sz w:val="32"/>
          <w:szCs w:val="32"/>
        </w:rPr>
        <w:t>他下载资料栏中下载</w:t>
      </w:r>
      <w:r w:rsidRPr="00C257DD">
        <w:rPr>
          <w:rFonts w:ascii="仿宋_GB2312" w:eastAsia="仿宋_GB2312" w:hint="eastAsia"/>
          <w:sz w:val="32"/>
          <w:szCs w:val="32"/>
        </w:rPr>
        <w:t>本申报书电子表格，要严格按照表格格式和要求填写和打印，不得自行改变版式，取消和增加条目。</w:t>
      </w:r>
    </w:p>
    <w:p w:rsidR="00185D9C" w:rsidRPr="00C257DD" w:rsidRDefault="00185D9C" w:rsidP="00185D9C">
      <w:pPr>
        <w:spacing w:line="600" w:lineRule="exact"/>
        <w:rPr>
          <w:rFonts w:ascii="仿宋_GB2312" w:eastAsia="仿宋_GB2312"/>
          <w:sz w:val="32"/>
          <w:szCs w:val="32"/>
        </w:rPr>
      </w:pPr>
      <w:r w:rsidRPr="00C257DD">
        <w:rPr>
          <w:rFonts w:ascii="仿宋_GB2312" w:eastAsia="仿宋_GB2312" w:hint="eastAsia"/>
          <w:sz w:val="32"/>
          <w:szCs w:val="32"/>
        </w:rPr>
        <w:t xml:space="preserve">   </w:t>
      </w:r>
    </w:p>
    <w:p w:rsidR="00185D9C" w:rsidRPr="00C257DD" w:rsidRDefault="00185D9C" w:rsidP="00185D9C">
      <w:pPr>
        <w:spacing w:line="560" w:lineRule="exact"/>
        <w:rPr>
          <w:rFonts w:ascii="方正小标宋简体" w:eastAsia="方正小标宋简体" w:hAnsi="黑体"/>
          <w:sz w:val="44"/>
          <w:szCs w:val="44"/>
        </w:rPr>
      </w:pPr>
    </w:p>
    <w:p w:rsidR="00185D9C" w:rsidRPr="00C257DD" w:rsidRDefault="00185D9C" w:rsidP="00185D9C">
      <w:pPr>
        <w:spacing w:line="560" w:lineRule="exact"/>
        <w:rPr>
          <w:rFonts w:ascii="方正小标宋简体" w:eastAsia="方正小标宋简体" w:hAnsi="黑体"/>
          <w:sz w:val="44"/>
          <w:szCs w:val="44"/>
        </w:rPr>
      </w:pPr>
    </w:p>
    <w:p w:rsidR="00185D9C" w:rsidRPr="00C257DD" w:rsidRDefault="00185D9C" w:rsidP="00185D9C">
      <w:pPr>
        <w:spacing w:line="560" w:lineRule="exact"/>
        <w:rPr>
          <w:rFonts w:ascii="方正小标宋简体" w:eastAsia="方正小标宋简体" w:hAnsi="黑体"/>
          <w:sz w:val="44"/>
          <w:szCs w:val="44"/>
        </w:rPr>
      </w:pPr>
    </w:p>
    <w:p w:rsidR="00185D9C" w:rsidRPr="00C257DD" w:rsidRDefault="00185D9C" w:rsidP="00185D9C">
      <w:pPr>
        <w:spacing w:line="560" w:lineRule="exact"/>
        <w:rPr>
          <w:rFonts w:ascii="方正小标宋简体" w:eastAsia="方正小标宋简体" w:hAnsi="黑体"/>
          <w:sz w:val="44"/>
          <w:szCs w:val="44"/>
        </w:rPr>
      </w:pPr>
    </w:p>
    <w:p w:rsidR="00185D9C" w:rsidRPr="00C257DD" w:rsidRDefault="00185D9C" w:rsidP="00185D9C">
      <w:pPr>
        <w:spacing w:line="560" w:lineRule="exact"/>
        <w:rPr>
          <w:rFonts w:ascii="方正小标宋简体" w:eastAsia="方正小标宋简体" w:hAnsi="黑体"/>
          <w:sz w:val="44"/>
          <w:szCs w:val="44"/>
        </w:rPr>
      </w:pPr>
    </w:p>
    <w:p w:rsidR="00185D9C" w:rsidRPr="00C257DD" w:rsidRDefault="00185D9C" w:rsidP="00185D9C">
      <w:pPr>
        <w:spacing w:line="560" w:lineRule="exact"/>
        <w:rPr>
          <w:rFonts w:ascii="方正小标宋简体" w:eastAsia="方正小标宋简体" w:hAnsi="黑体"/>
          <w:sz w:val="44"/>
          <w:szCs w:val="44"/>
        </w:rPr>
      </w:pPr>
    </w:p>
    <w:p w:rsidR="00185D9C" w:rsidRDefault="00185D9C" w:rsidP="00185D9C">
      <w:pPr>
        <w:spacing w:line="560" w:lineRule="exact"/>
        <w:rPr>
          <w:rFonts w:ascii="方正小标宋简体" w:eastAsia="方正小标宋简体" w:hAnsi="黑体"/>
          <w:sz w:val="44"/>
          <w:szCs w:val="44"/>
        </w:rPr>
      </w:pPr>
    </w:p>
    <w:p w:rsidR="00185D9C" w:rsidRDefault="00185D9C" w:rsidP="00185D9C">
      <w:pPr>
        <w:spacing w:line="560" w:lineRule="exact"/>
        <w:rPr>
          <w:rFonts w:ascii="方正小标宋简体" w:eastAsia="方正小标宋简体" w:hAnsi="黑体"/>
          <w:sz w:val="44"/>
          <w:szCs w:val="44"/>
        </w:rPr>
      </w:pPr>
    </w:p>
    <w:p w:rsidR="00185D9C" w:rsidRPr="00C257DD" w:rsidRDefault="00185D9C" w:rsidP="00185D9C">
      <w:pPr>
        <w:spacing w:line="560" w:lineRule="exact"/>
        <w:rPr>
          <w:rFonts w:ascii="方正小标宋简体" w:eastAsia="方正小标宋简体" w:hAnsi="黑体"/>
          <w:sz w:val="44"/>
          <w:szCs w:val="44"/>
        </w:rPr>
      </w:pPr>
    </w:p>
    <w:p w:rsidR="00185D9C" w:rsidRPr="00C257DD" w:rsidRDefault="00185D9C" w:rsidP="00185D9C">
      <w:pPr>
        <w:spacing w:line="560" w:lineRule="exact"/>
        <w:rPr>
          <w:rFonts w:ascii="黑体" w:eastAsia="黑体" w:hAnsi="黑体"/>
          <w:sz w:val="32"/>
          <w:szCs w:val="32"/>
        </w:rPr>
      </w:pPr>
      <w:r w:rsidRPr="00C257DD">
        <w:rPr>
          <w:rFonts w:ascii="黑体" w:eastAsia="黑体" w:hAnsi="黑体" w:hint="eastAsia"/>
          <w:sz w:val="32"/>
          <w:szCs w:val="32"/>
        </w:rPr>
        <w:lastRenderedPageBreak/>
        <w:t>一、基本情况</w:t>
      </w:r>
    </w:p>
    <w:tbl>
      <w:tblPr>
        <w:tblW w:w="9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4"/>
        <w:gridCol w:w="1756"/>
        <w:gridCol w:w="1574"/>
        <w:gridCol w:w="1150"/>
        <w:gridCol w:w="693"/>
        <w:gridCol w:w="1034"/>
        <w:gridCol w:w="100"/>
        <w:gridCol w:w="2157"/>
        <w:gridCol w:w="14"/>
      </w:tblGrid>
      <w:tr w:rsidR="00185D9C" w:rsidRPr="00C257DD" w:rsidTr="004029D5">
        <w:trPr>
          <w:gridAfter w:val="1"/>
          <w:wAfter w:w="14" w:type="dxa"/>
          <w:cantSplit/>
          <w:jc w:val="center"/>
        </w:trPr>
        <w:tc>
          <w:tcPr>
            <w:tcW w:w="2820" w:type="dxa"/>
            <w:gridSpan w:val="2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基地名称</w:t>
            </w:r>
          </w:p>
        </w:tc>
        <w:tc>
          <w:tcPr>
            <w:tcW w:w="6708" w:type="dxa"/>
            <w:gridSpan w:val="6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5D9C" w:rsidRPr="00C257DD" w:rsidTr="004029D5">
        <w:trPr>
          <w:gridAfter w:val="1"/>
          <w:wAfter w:w="14" w:type="dxa"/>
          <w:cantSplit/>
          <w:jc w:val="center"/>
        </w:trPr>
        <w:tc>
          <w:tcPr>
            <w:tcW w:w="1064" w:type="dxa"/>
            <w:vMerge w:val="restart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单位</w:t>
            </w:r>
          </w:p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信息</w:t>
            </w:r>
          </w:p>
        </w:tc>
        <w:tc>
          <w:tcPr>
            <w:tcW w:w="1756" w:type="dxa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单位名称</w:t>
            </w:r>
          </w:p>
        </w:tc>
        <w:tc>
          <w:tcPr>
            <w:tcW w:w="6708" w:type="dxa"/>
            <w:gridSpan w:val="6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5D9C" w:rsidRPr="00C257DD" w:rsidTr="004029D5">
        <w:trPr>
          <w:gridAfter w:val="1"/>
          <w:wAfter w:w="14" w:type="dxa"/>
          <w:cantSplit/>
          <w:jc w:val="center"/>
        </w:trPr>
        <w:tc>
          <w:tcPr>
            <w:tcW w:w="1064" w:type="dxa"/>
            <w:vMerge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单位地址</w:t>
            </w:r>
          </w:p>
        </w:tc>
        <w:tc>
          <w:tcPr>
            <w:tcW w:w="6708" w:type="dxa"/>
            <w:gridSpan w:val="6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5D9C" w:rsidRPr="00C257DD" w:rsidTr="004029D5">
        <w:trPr>
          <w:gridAfter w:val="1"/>
          <w:wAfter w:w="14" w:type="dxa"/>
          <w:cantSplit/>
          <w:jc w:val="center"/>
        </w:trPr>
        <w:tc>
          <w:tcPr>
            <w:tcW w:w="1064" w:type="dxa"/>
            <w:vMerge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单位性质</w:t>
            </w:r>
          </w:p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</w:p>
        </w:tc>
        <w:tc>
          <w:tcPr>
            <w:tcW w:w="6708" w:type="dxa"/>
            <w:gridSpan w:val="6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（1）广西社科</w:t>
            </w:r>
            <w:proofErr w:type="gramStart"/>
            <w:r w:rsidRPr="00C257DD">
              <w:rPr>
                <w:rFonts w:ascii="仿宋_GB2312" w:eastAsia="仿宋_GB2312" w:hint="eastAsia"/>
                <w:sz w:val="32"/>
                <w:szCs w:val="32"/>
              </w:rPr>
              <w:t>联主管</w:t>
            </w:r>
            <w:proofErr w:type="gramEnd"/>
            <w:r w:rsidRPr="00C257DD">
              <w:rPr>
                <w:rFonts w:ascii="仿宋_GB2312" w:eastAsia="仿宋_GB2312" w:hint="eastAsia"/>
                <w:sz w:val="32"/>
                <w:szCs w:val="32"/>
              </w:rPr>
              <w:t>社会组织，高校、党校社科联，社科院（）</w:t>
            </w:r>
          </w:p>
          <w:p w:rsidR="00185D9C" w:rsidRPr="00C257DD" w:rsidRDefault="00185D9C" w:rsidP="004029D5">
            <w:pPr>
              <w:snapToGrid w:val="0"/>
              <w:spacing w:line="440" w:lineRule="exact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（2）市级部门、社团、民办社科研究机构（）</w:t>
            </w:r>
          </w:p>
          <w:p w:rsidR="00185D9C" w:rsidRPr="00C257DD" w:rsidRDefault="00185D9C" w:rsidP="004029D5">
            <w:pPr>
              <w:snapToGrid w:val="0"/>
              <w:spacing w:line="440" w:lineRule="exact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（3）各地市、县社科系统，社科</w:t>
            </w:r>
            <w:proofErr w:type="gramStart"/>
            <w:r w:rsidRPr="00C257DD">
              <w:rPr>
                <w:rFonts w:ascii="仿宋_GB2312" w:eastAsia="仿宋_GB2312" w:hint="eastAsia"/>
                <w:sz w:val="32"/>
                <w:szCs w:val="32"/>
              </w:rPr>
              <w:t>联主管</w:t>
            </w:r>
            <w:proofErr w:type="gramEnd"/>
            <w:r w:rsidRPr="00C257DD">
              <w:rPr>
                <w:rFonts w:ascii="仿宋_GB2312" w:eastAsia="仿宋_GB2312" w:hint="eastAsia"/>
                <w:sz w:val="32"/>
                <w:szCs w:val="32"/>
              </w:rPr>
              <w:t>社会组织（）</w:t>
            </w:r>
          </w:p>
          <w:p w:rsidR="00185D9C" w:rsidRPr="00C257DD" w:rsidRDefault="00185D9C" w:rsidP="004029D5">
            <w:pPr>
              <w:snapToGrid w:val="0"/>
              <w:spacing w:line="440" w:lineRule="exact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（4）其他（）</w:t>
            </w:r>
          </w:p>
          <w:p w:rsidR="00185D9C" w:rsidRPr="00C257DD" w:rsidRDefault="00185D9C" w:rsidP="004029D5">
            <w:pPr>
              <w:snapToGrid w:val="0"/>
              <w:spacing w:line="440" w:lineRule="exact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 xml:space="preserve">   （在相应类别后（）划“√”，下同）</w:t>
            </w:r>
          </w:p>
        </w:tc>
      </w:tr>
      <w:tr w:rsidR="00185D9C" w:rsidRPr="00C257DD" w:rsidTr="004029D5">
        <w:trPr>
          <w:gridAfter w:val="1"/>
          <w:wAfter w:w="14" w:type="dxa"/>
          <w:cantSplit/>
          <w:jc w:val="center"/>
        </w:trPr>
        <w:tc>
          <w:tcPr>
            <w:tcW w:w="1064" w:type="dxa"/>
            <w:vMerge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ind w:leftChars="-50" w:left="-105" w:rightChars="-50" w:right="-105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单位负责人</w:t>
            </w:r>
          </w:p>
        </w:tc>
        <w:tc>
          <w:tcPr>
            <w:tcW w:w="1574" w:type="dxa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77" w:type="dxa"/>
            <w:gridSpan w:val="3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2257" w:type="dxa"/>
            <w:gridSpan w:val="2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5D9C" w:rsidRPr="00C257DD" w:rsidTr="004029D5">
        <w:trPr>
          <w:gridAfter w:val="1"/>
          <w:wAfter w:w="14" w:type="dxa"/>
          <w:cantSplit/>
          <w:jc w:val="center"/>
        </w:trPr>
        <w:tc>
          <w:tcPr>
            <w:tcW w:w="1064" w:type="dxa"/>
            <w:vMerge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单位网址</w:t>
            </w:r>
          </w:p>
        </w:tc>
        <w:tc>
          <w:tcPr>
            <w:tcW w:w="6708" w:type="dxa"/>
            <w:gridSpan w:val="6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5D9C" w:rsidRPr="00C257DD" w:rsidTr="004029D5">
        <w:trPr>
          <w:gridAfter w:val="1"/>
          <w:wAfter w:w="14" w:type="dxa"/>
          <w:cantSplit/>
          <w:jc w:val="center"/>
        </w:trPr>
        <w:tc>
          <w:tcPr>
            <w:tcW w:w="1064" w:type="dxa"/>
            <w:vMerge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Merge w:val="restart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联系人信息</w:t>
            </w:r>
          </w:p>
        </w:tc>
        <w:tc>
          <w:tcPr>
            <w:tcW w:w="1574" w:type="dxa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2157" w:type="dxa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5D9C" w:rsidRPr="00C257DD" w:rsidTr="004029D5">
        <w:trPr>
          <w:gridAfter w:val="1"/>
          <w:wAfter w:w="14" w:type="dxa"/>
          <w:cantSplit/>
          <w:jc w:val="center"/>
        </w:trPr>
        <w:tc>
          <w:tcPr>
            <w:tcW w:w="1064" w:type="dxa"/>
            <w:vMerge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Merge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电话</w:t>
            </w:r>
          </w:p>
        </w:tc>
        <w:tc>
          <w:tcPr>
            <w:tcW w:w="1843" w:type="dxa"/>
            <w:gridSpan w:val="2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手机</w:t>
            </w:r>
          </w:p>
        </w:tc>
        <w:tc>
          <w:tcPr>
            <w:tcW w:w="2157" w:type="dxa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5D9C" w:rsidRPr="00C257DD" w:rsidTr="004029D5">
        <w:trPr>
          <w:gridAfter w:val="1"/>
          <w:wAfter w:w="14" w:type="dxa"/>
          <w:cantSplit/>
          <w:jc w:val="center"/>
        </w:trPr>
        <w:tc>
          <w:tcPr>
            <w:tcW w:w="1064" w:type="dxa"/>
            <w:vMerge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Merge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邮箱</w:t>
            </w:r>
          </w:p>
        </w:tc>
        <w:tc>
          <w:tcPr>
            <w:tcW w:w="1843" w:type="dxa"/>
            <w:gridSpan w:val="2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邮编</w:t>
            </w:r>
          </w:p>
        </w:tc>
        <w:tc>
          <w:tcPr>
            <w:tcW w:w="2157" w:type="dxa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5D9C" w:rsidRPr="00C257DD" w:rsidTr="004029D5">
        <w:trPr>
          <w:gridAfter w:val="1"/>
          <w:wAfter w:w="14" w:type="dxa"/>
          <w:cantSplit/>
          <w:jc w:val="center"/>
        </w:trPr>
        <w:tc>
          <w:tcPr>
            <w:tcW w:w="1064" w:type="dxa"/>
            <w:vMerge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Merge w:val="restart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单位年收入情况</w:t>
            </w:r>
          </w:p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（万元）</w:t>
            </w:r>
          </w:p>
        </w:tc>
        <w:tc>
          <w:tcPr>
            <w:tcW w:w="1574" w:type="dxa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财政拨款</w:t>
            </w:r>
          </w:p>
        </w:tc>
        <w:tc>
          <w:tcPr>
            <w:tcW w:w="5134" w:type="dxa"/>
            <w:gridSpan w:val="5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5D9C" w:rsidRPr="00C257DD" w:rsidTr="004029D5">
        <w:trPr>
          <w:gridAfter w:val="1"/>
          <w:wAfter w:w="14" w:type="dxa"/>
          <w:cantSplit/>
          <w:trHeight w:val="1301"/>
          <w:jc w:val="center"/>
        </w:trPr>
        <w:tc>
          <w:tcPr>
            <w:tcW w:w="1064" w:type="dxa"/>
            <w:vMerge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Merge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其他收入</w:t>
            </w:r>
          </w:p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（说明来源）</w:t>
            </w:r>
          </w:p>
        </w:tc>
        <w:tc>
          <w:tcPr>
            <w:tcW w:w="5134" w:type="dxa"/>
            <w:gridSpan w:val="5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5D9C" w:rsidRPr="00C257DD" w:rsidTr="004029D5">
        <w:trPr>
          <w:gridAfter w:val="1"/>
          <w:wAfter w:w="14" w:type="dxa"/>
          <w:cantSplit/>
          <w:trHeight w:val="420"/>
          <w:jc w:val="center"/>
        </w:trPr>
        <w:tc>
          <w:tcPr>
            <w:tcW w:w="1064" w:type="dxa"/>
            <w:vMerge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Merge w:val="restart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年科普投入情况</w:t>
            </w:r>
          </w:p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（万元）</w:t>
            </w:r>
          </w:p>
        </w:tc>
        <w:tc>
          <w:tcPr>
            <w:tcW w:w="1574" w:type="dxa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财政拨款</w:t>
            </w:r>
          </w:p>
        </w:tc>
        <w:tc>
          <w:tcPr>
            <w:tcW w:w="5134" w:type="dxa"/>
            <w:gridSpan w:val="5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5D9C" w:rsidRPr="00C257DD" w:rsidTr="004029D5">
        <w:trPr>
          <w:gridAfter w:val="1"/>
          <w:wAfter w:w="14" w:type="dxa"/>
          <w:cantSplit/>
          <w:trHeight w:val="1136"/>
          <w:jc w:val="center"/>
        </w:trPr>
        <w:tc>
          <w:tcPr>
            <w:tcW w:w="1064" w:type="dxa"/>
            <w:vMerge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6" w:type="dxa"/>
            <w:vMerge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</w:p>
        </w:tc>
        <w:tc>
          <w:tcPr>
            <w:tcW w:w="1574" w:type="dxa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其他收入</w:t>
            </w:r>
          </w:p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（说明来源）</w:t>
            </w:r>
          </w:p>
        </w:tc>
        <w:tc>
          <w:tcPr>
            <w:tcW w:w="5134" w:type="dxa"/>
            <w:gridSpan w:val="5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5D9C" w:rsidRPr="00C257DD" w:rsidTr="004029D5">
        <w:trPr>
          <w:cantSplit/>
          <w:trHeight w:val="532"/>
          <w:jc w:val="center"/>
        </w:trPr>
        <w:tc>
          <w:tcPr>
            <w:tcW w:w="1064" w:type="dxa"/>
            <w:vMerge w:val="restart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主管</w:t>
            </w:r>
          </w:p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单位</w:t>
            </w:r>
          </w:p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信息</w:t>
            </w:r>
          </w:p>
        </w:tc>
        <w:tc>
          <w:tcPr>
            <w:tcW w:w="1756" w:type="dxa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单位名称</w:t>
            </w:r>
          </w:p>
        </w:tc>
        <w:tc>
          <w:tcPr>
            <w:tcW w:w="6722" w:type="dxa"/>
            <w:gridSpan w:val="7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5D9C" w:rsidRPr="00C257DD" w:rsidTr="004029D5">
        <w:trPr>
          <w:cantSplit/>
          <w:trHeight w:val="550"/>
          <w:jc w:val="center"/>
        </w:trPr>
        <w:tc>
          <w:tcPr>
            <w:tcW w:w="1064" w:type="dxa"/>
            <w:vMerge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</w:p>
        </w:tc>
        <w:tc>
          <w:tcPr>
            <w:tcW w:w="1756" w:type="dxa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单位地址</w:t>
            </w:r>
          </w:p>
        </w:tc>
        <w:tc>
          <w:tcPr>
            <w:tcW w:w="6722" w:type="dxa"/>
            <w:gridSpan w:val="7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5D9C" w:rsidRPr="00C257DD" w:rsidTr="004029D5">
        <w:trPr>
          <w:cantSplit/>
          <w:trHeight w:val="550"/>
          <w:jc w:val="center"/>
        </w:trPr>
        <w:tc>
          <w:tcPr>
            <w:tcW w:w="1064" w:type="dxa"/>
            <w:vMerge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</w:p>
        </w:tc>
        <w:tc>
          <w:tcPr>
            <w:tcW w:w="1756" w:type="dxa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联系人</w:t>
            </w:r>
          </w:p>
        </w:tc>
        <w:tc>
          <w:tcPr>
            <w:tcW w:w="2724" w:type="dxa"/>
            <w:gridSpan w:val="2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27" w:type="dxa"/>
            <w:gridSpan w:val="2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2271" w:type="dxa"/>
            <w:gridSpan w:val="3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5D9C" w:rsidRPr="00C257DD" w:rsidTr="004029D5">
        <w:trPr>
          <w:cantSplit/>
          <w:trHeight w:val="706"/>
          <w:jc w:val="center"/>
        </w:trPr>
        <w:tc>
          <w:tcPr>
            <w:tcW w:w="1064" w:type="dxa"/>
            <w:vMerge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</w:p>
        </w:tc>
        <w:tc>
          <w:tcPr>
            <w:tcW w:w="1756" w:type="dxa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 w:hAnsi="华文仿宋"/>
                <w:sz w:val="32"/>
                <w:szCs w:val="32"/>
              </w:rPr>
            </w:pPr>
            <w:r w:rsidRPr="00C257DD">
              <w:rPr>
                <w:rFonts w:ascii="仿宋_GB2312" w:eastAsia="仿宋_GB2312" w:hAnsi="华文仿宋" w:hint="eastAsia"/>
                <w:sz w:val="32"/>
                <w:szCs w:val="32"/>
              </w:rPr>
              <w:t>邮政编码</w:t>
            </w:r>
          </w:p>
        </w:tc>
        <w:tc>
          <w:tcPr>
            <w:tcW w:w="2724" w:type="dxa"/>
            <w:gridSpan w:val="2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27" w:type="dxa"/>
            <w:gridSpan w:val="2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电子邮箱</w:t>
            </w:r>
          </w:p>
        </w:tc>
        <w:tc>
          <w:tcPr>
            <w:tcW w:w="2271" w:type="dxa"/>
            <w:gridSpan w:val="3"/>
            <w:vAlign w:val="center"/>
          </w:tcPr>
          <w:p w:rsidR="00185D9C" w:rsidRPr="00C257DD" w:rsidRDefault="00185D9C" w:rsidP="004029D5">
            <w:pPr>
              <w:snapToGrid w:val="0"/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185D9C" w:rsidRDefault="00185D9C" w:rsidP="00185D9C">
      <w:pPr>
        <w:rPr>
          <w:rFonts w:ascii="黑体" w:eastAsia="黑体" w:hAnsi="黑体"/>
          <w:sz w:val="32"/>
          <w:szCs w:val="32"/>
        </w:rPr>
      </w:pPr>
    </w:p>
    <w:p w:rsidR="00185D9C" w:rsidRPr="00C257DD" w:rsidRDefault="00185D9C" w:rsidP="00185D9C">
      <w:pPr>
        <w:rPr>
          <w:rFonts w:ascii="黑体" w:eastAsia="黑体" w:hAnsi="黑体"/>
          <w:sz w:val="32"/>
          <w:szCs w:val="32"/>
        </w:rPr>
      </w:pPr>
      <w:r w:rsidRPr="00C257DD">
        <w:rPr>
          <w:rFonts w:ascii="黑体" w:eastAsia="黑体" w:hAnsi="黑体" w:hint="eastAsia"/>
          <w:sz w:val="32"/>
          <w:szCs w:val="32"/>
        </w:rPr>
        <w:lastRenderedPageBreak/>
        <w:t>二、资源与能力状况</w:t>
      </w:r>
    </w:p>
    <w:tbl>
      <w:tblPr>
        <w:tblW w:w="90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6315"/>
      </w:tblGrid>
      <w:tr w:rsidR="00185D9C" w:rsidRPr="00C257DD" w:rsidTr="004029D5">
        <w:trPr>
          <w:cantSplit/>
          <w:trHeight w:val="182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D9C" w:rsidRPr="00C257DD" w:rsidRDefault="00185D9C" w:rsidP="004029D5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载体与资源情况</w:t>
            </w:r>
          </w:p>
          <w:p w:rsidR="00185D9C" w:rsidRPr="00C257DD" w:rsidRDefault="00185D9C" w:rsidP="004029D5">
            <w:pPr>
              <w:snapToGrid w:val="0"/>
              <w:jc w:val="center"/>
              <w:rPr>
                <w:rFonts w:ascii="仿宋_GB2312" w:eastAsia="仿宋_GB2312" w:hAnsi="华文楷体"/>
                <w:sz w:val="32"/>
                <w:szCs w:val="32"/>
              </w:rPr>
            </w:pPr>
            <w:r w:rsidRPr="00C257DD">
              <w:rPr>
                <w:rFonts w:ascii="仿宋_GB2312" w:eastAsia="仿宋_GB2312" w:hAnsi="华文楷体" w:hint="eastAsia"/>
                <w:sz w:val="32"/>
                <w:szCs w:val="32"/>
              </w:rPr>
              <w:t>（</w:t>
            </w:r>
            <w:r w:rsidRPr="00C257DD">
              <w:rPr>
                <w:rFonts w:ascii="仿宋_GB2312" w:eastAsia="仿宋_GB2312" w:hAnsi="华文楷体" w:hint="eastAsia"/>
                <w:sz w:val="24"/>
              </w:rPr>
              <w:t>社科普及资源数量、质量及特色）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5D9C" w:rsidRPr="00C257DD" w:rsidTr="004029D5">
        <w:trPr>
          <w:cantSplit/>
          <w:trHeight w:val="1668"/>
          <w:jc w:val="center"/>
        </w:trPr>
        <w:tc>
          <w:tcPr>
            <w:tcW w:w="2689" w:type="dxa"/>
            <w:vAlign w:val="center"/>
          </w:tcPr>
          <w:p w:rsidR="00185D9C" w:rsidRPr="00C257DD" w:rsidRDefault="00185D9C" w:rsidP="004029D5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场馆及设施器材</w:t>
            </w:r>
          </w:p>
        </w:tc>
        <w:tc>
          <w:tcPr>
            <w:tcW w:w="6315" w:type="dxa"/>
            <w:vAlign w:val="center"/>
          </w:tcPr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5D9C" w:rsidRPr="00C257DD" w:rsidTr="004029D5">
        <w:trPr>
          <w:cantSplit/>
          <w:trHeight w:val="1706"/>
          <w:jc w:val="center"/>
        </w:trPr>
        <w:tc>
          <w:tcPr>
            <w:tcW w:w="2689" w:type="dxa"/>
            <w:vAlign w:val="center"/>
          </w:tcPr>
          <w:p w:rsidR="00185D9C" w:rsidRPr="00C257DD" w:rsidRDefault="00185D9C" w:rsidP="004029D5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科普人员及队伍</w:t>
            </w:r>
          </w:p>
        </w:tc>
        <w:tc>
          <w:tcPr>
            <w:tcW w:w="6315" w:type="dxa"/>
            <w:vAlign w:val="center"/>
          </w:tcPr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5D9C" w:rsidRPr="00C257DD" w:rsidTr="004029D5">
        <w:trPr>
          <w:cantSplit/>
          <w:trHeight w:val="1713"/>
          <w:jc w:val="center"/>
        </w:trPr>
        <w:tc>
          <w:tcPr>
            <w:tcW w:w="2689" w:type="dxa"/>
            <w:vAlign w:val="center"/>
          </w:tcPr>
          <w:p w:rsidR="00185D9C" w:rsidRPr="00C257DD" w:rsidRDefault="00185D9C" w:rsidP="004029D5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社科普及策划</w:t>
            </w:r>
          </w:p>
          <w:p w:rsidR="00185D9C" w:rsidRPr="00C257DD" w:rsidRDefault="00185D9C" w:rsidP="004029D5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创新能力</w:t>
            </w:r>
          </w:p>
        </w:tc>
        <w:tc>
          <w:tcPr>
            <w:tcW w:w="6315" w:type="dxa"/>
            <w:vAlign w:val="center"/>
          </w:tcPr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5D9C" w:rsidRPr="00C257DD" w:rsidTr="004029D5">
        <w:trPr>
          <w:cantSplit/>
          <w:trHeight w:val="325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D9C" w:rsidRPr="00C257DD" w:rsidRDefault="00185D9C" w:rsidP="004029D5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开放制度</w:t>
            </w: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185D9C" w:rsidRPr="00C257DD" w:rsidRDefault="00185D9C" w:rsidP="00185D9C">
      <w:pPr>
        <w:jc w:val="left"/>
        <w:rPr>
          <w:rFonts w:ascii="黑体" w:eastAsia="黑体" w:hAnsi="黑体"/>
          <w:sz w:val="32"/>
          <w:szCs w:val="32"/>
        </w:rPr>
      </w:pPr>
      <w:r w:rsidRPr="00C257DD">
        <w:rPr>
          <w:rFonts w:ascii="黑体" w:eastAsia="黑体" w:hAnsi="黑体" w:hint="eastAsia"/>
          <w:sz w:val="32"/>
          <w:szCs w:val="32"/>
        </w:rPr>
        <w:lastRenderedPageBreak/>
        <w:t>三、社科普及工作综合绩效及规划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5"/>
        <w:gridCol w:w="6563"/>
      </w:tblGrid>
      <w:tr w:rsidR="00185D9C" w:rsidRPr="00C257DD" w:rsidTr="004029D5">
        <w:trPr>
          <w:cantSplit/>
          <w:trHeight w:val="2677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 xml:space="preserve"> 科普工作综合绩效</w:t>
            </w:r>
            <w:r>
              <w:rPr>
                <w:rFonts w:ascii="仿宋_GB2312" w:eastAsia="仿宋_GB2312" w:hint="eastAsia"/>
                <w:sz w:val="32"/>
                <w:szCs w:val="32"/>
              </w:rPr>
              <w:t>（</w:t>
            </w:r>
            <w:r w:rsidRPr="00C257DD">
              <w:rPr>
                <w:rFonts w:ascii="仿宋_GB2312" w:eastAsia="仿宋_GB2312" w:hAnsi="华文楷体" w:hint="eastAsia"/>
                <w:sz w:val="32"/>
                <w:szCs w:val="32"/>
              </w:rPr>
              <w:t>社科普及活动开展情况、效果及经济和社会效益</w:t>
            </w:r>
            <w:r>
              <w:rPr>
                <w:rFonts w:ascii="仿宋_GB2312" w:eastAsia="仿宋_GB2312" w:hint="eastAsia"/>
                <w:sz w:val="32"/>
                <w:szCs w:val="32"/>
              </w:rPr>
              <w:t>）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5D9C" w:rsidRPr="00C257DD" w:rsidTr="004029D5">
        <w:trPr>
          <w:cantSplit/>
          <w:trHeight w:val="6175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  <w:r w:rsidRPr="00C257DD">
              <w:rPr>
                <w:rFonts w:ascii="仿宋_GB2312" w:eastAsia="仿宋_GB2312" w:hint="eastAsia"/>
                <w:sz w:val="32"/>
                <w:szCs w:val="32"/>
              </w:rPr>
              <w:t>科普工作设想、规划或计划</w:t>
            </w:r>
          </w:p>
          <w:p w:rsidR="00185D9C" w:rsidRPr="00C257DD" w:rsidRDefault="00185D9C" w:rsidP="004029D5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  <w:p w:rsidR="00185D9C" w:rsidRPr="00C257DD" w:rsidRDefault="00185D9C" w:rsidP="004029D5">
            <w:pPr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C81F84" w:rsidRPr="00185D9C" w:rsidRDefault="00C81F84"/>
    <w:sectPr w:rsidR="00C81F84" w:rsidRPr="00185D9C" w:rsidSect="00C81F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B0D" w:rsidRDefault="00A66B0D" w:rsidP="00185D9C">
      <w:r>
        <w:separator/>
      </w:r>
    </w:p>
  </w:endnote>
  <w:endnote w:type="continuationSeparator" w:id="0">
    <w:p w:rsidR="00A66B0D" w:rsidRDefault="00A66B0D" w:rsidP="00185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B0D" w:rsidRDefault="00A66B0D" w:rsidP="00185D9C">
      <w:r>
        <w:separator/>
      </w:r>
    </w:p>
  </w:footnote>
  <w:footnote w:type="continuationSeparator" w:id="0">
    <w:p w:rsidR="00A66B0D" w:rsidRDefault="00A66B0D" w:rsidP="00185D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9C"/>
    <w:rsid w:val="00010780"/>
    <w:rsid w:val="000B2C07"/>
    <w:rsid w:val="00121D4F"/>
    <w:rsid w:val="00185D9C"/>
    <w:rsid w:val="00241247"/>
    <w:rsid w:val="002E1E31"/>
    <w:rsid w:val="00333651"/>
    <w:rsid w:val="00473AA5"/>
    <w:rsid w:val="005F2448"/>
    <w:rsid w:val="00621BFA"/>
    <w:rsid w:val="00670A85"/>
    <w:rsid w:val="006B7A6E"/>
    <w:rsid w:val="00793145"/>
    <w:rsid w:val="00872DD6"/>
    <w:rsid w:val="009862A8"/>
    <w:rsid w:val="00A66B0D"/>
    <w:rsid w:val="00AE3BB1"/>
    <w:rsid w:val="00BB28A0"/>
    <w:rsid w:val="00C81F84"/>
    <w:rsid w:val="00D0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5D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5D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5D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5D9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5D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5D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5D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5D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DEEL</cp:lastModifiedBy>
  <cp:revision>2</cp:revision>
  <dcterms:created xsi:type="dcterms:W3CDTF">2019-05-16T03:44:00Z</dcterms:created>
  <dcterms:modified xsi:type="dcterms:W3CDTF">2019-05-16T03:44:00Z</dcterms:modified>
</cp:coreProperties>
</file>