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附件2：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广西师范大学2020-2021学年中北兴业奖学金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推荐人选名单（33人）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700" w:lineRule="exact"/>
        <w:jc w:val="both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一、中北兴业一等奖学金（5人）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张琬卿  化学与药学学院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2018级化学（本硕培养独秀班）专业本科生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骆闻健  生命科学学院2019级生物科学专业本科生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苏筱茜  环境与资源学院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2019级地理科学专业本科生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  雪  计算机科学与工程学院2018级信息安全专业本科生</w:t>
      </w: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王羽茜  体育与健康学院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2019级运动训练专业本科生</w:t>
      </w:r>
    </w:p>
    <w:p>
      <w:pPr>
        <w:spacing w:line="600" w:lineRule="exact"/>
        <w:ind w:firstLine="640" w:firstLineChars="200"/>
        <w:outlineLvl w:val="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600" w:lineRule="exact"/>
        <w:outlineLvl w:val="0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二、中北兴业二等奖学金（7人）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苏钰雯  文学院/新闻与传播学院2018级汉语国际教育专业本科生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曹迎春  历史文化与旅游学院2019级历史学（独秀试验班）专业本科生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廖佳丽  马克思主义学院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2018级思想政治教育专业本科生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蒙子芹  电子工程学院2018级电子信息工程专业本科生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易玉昌  职业技术师范学院2019级汽车服务工程（职教师资）专业本科生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赵子平  设计学院2019级环境设计（独秀试验班）专业本科生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苏  慧  国际文化教育学院2020级英语（中美校际交流项目）专业本科生</w:t>
      </w:r>
    </w:p>
    <w:p>
      <w:pPr>
        <w:spacing w:line="600" w:lineRule="exact"/>
        <w:outlineLvl w:val="0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</w:p>
    <w:p>
      <w:pPr>
        <w:spacing w:line="600" w:lineRule="exact"/>
        <w:outlineLvl w:val="0"/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三、中北兴业三等奖学金（21人）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黄羽萌  文学院/新闻与传播学院2020级汉语言文学（国家中文基地、本硕分流培养独秀班）专业本科生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谌  帅  历史文化与旅游学院2018级文化产业管理专业本科生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吴渝敏  马克思主义学院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2020级思想政治教育专业本科生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陈志儒  法学院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2020级法学（独秀试验班）专业本科生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赖永蓉  政治与公共管理学院2020级行政管理专业本科生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李欣宇  经济管理学院2020级工商管理专业本科生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  力  教育学部2020级小学教育专业本科生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  蕾  外国语学院2018级朝鲜语专业本科生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陈泽菱  美术学院2020级美术学专业本科生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曹焯焯  音乐学院2020级音乐学（独秀试验班）专业本科生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安嘉冉  数学与统计学院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2020级统计学专业本科生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钟菁莉  物理科学与技术学院2018级测控技术与仪器专业本科生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朱永康  化学与药学学院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2019级化学（独秀试验班）专业本科生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容品滢  生命科学学院2020级生物科学专业本科生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杨思娴  环境与资源学院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2018级环境科学专业本科生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莫可可  体育与健康学院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ab/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2018级健康服务与管理专业本科生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张文亮  计算机科学与工程学院2019级软件工程专业本科生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林诗嘉  电子工程学院2020级电子信息工程专业本科生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陈思娴  职业技术师范学院2020级电子商务专业本科生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李荣娟  设计学院2018级服装与服饰设计专业本科生</w:t>
      </w:r>
    </w:p>
    <w:p>
      <w:pPr>
        <w:spacing w:line="600" w:lineRule="exact"/>
        <w:ind w:firstLine="640" w:firstLineChars="200"/>
        <w:outlineLvl w:val="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朱佳玲  国际文化教育学院2020级英语（中英校际交流项目）专业本科生</w:t>
      </w:r>
    </w:p>
    <w:p>
      <w:pPr>
        <w:autoSpaceDE w:val="0"/>
        <w:autoSpaceDN w:val="0"/>
        <w:adjustRightInd w:val="0"/>
        <w:spacing w:line="660" w:lineRule="exact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E467CE"/>
    <w:multiLevelType w:val="multilevel"/>
    <w:tmpl w:val="47E467CE"/>
    <w:lvl w:ilvl="0" w:tentative="0">
      <w:start w:val="1"/>
      <w:numFmt w:val="none"/>
      <w:pStyle w:val="2"/>
      <w:lvlText w:val="%1"/>
      <w:lvlJc w:val="left"/>
      <w:pPr>
        <w:ind w:left="431" w:hanging="431"/>
      </w:pPr>
      <w:rPr>
        <w:rFonts w:hint="default"/>
      </w:rPr>
    </w:lvl>
    <w:lvl w:ilvl="1" w:tentative="0">
      <w:start w:val="1"/>
      <w:numFmt w:val="decimal"/>
      <w:lvlText w:val="%2%1"/>
      <w:lvlJc w:val="left"/>
      <w:pPr>
        <w:ind w:left="431" w:hanging="431"/>
      </w:pPr>
      <w:rPr>
        <w:rFonts w:hint="default"/>
      </w:rPr>
    </w:lvl>
    <w:lvl w:ilvl="2" w:tentative="0">
      <w:start w:val="1"/>
      <w:numFmt w:val="decimal"/>
      <w:lvlText w:val="%1"/>
      <w:lvlJc w:val="left"/>
      <w:pPr>
        <w:ind w:left="431" w:hanging="431"/>
      </w:pPr>
      <w:rPr>
        <w:rFonts w:hint="default"/>
      </w:rPr>
    </w:lvl>
    <w:lvl w:ilvl="3" w:tentative="0">
      <w:start w:val="1"/>
      <w:numFmt w:val="decimal"/>
      <w:pStyle w:val="5"/>
      <w:lvlText w:val="%1"/>
      <w:lvlJc w:val="left"/>
      <w:pPr>
        <w:ind w:left="431" w:hanging="431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ind w:left="431" w:hanging="431"/>
      </w:pPr>
      <w:rPr>
        <w:rFonts w:hint="default"/>
      </w:rPr>
    </w:lvl>
    <w:lvl w:ilvl="5" w:tentative="0">
      <w:start w:val="1"/>
      <w:numFmt w:val="decimal"/>
      <w:pStyle w:val="7"/>
      <w:lvlText w:val="%1.%2.%3.%4.%5.%6"/>
      <w:lvlJc w:val="left"/>
      <w:pPr>
        <w:ind w:left="431" w:hanging="431"/>
      </w:pPr>
      <w:rPr>
        <w:rFonts w:hint="default"/>
      </w:rPr>
    </w:lvl>
    <w:lvl w:ilvl="6" w:tentative="0">
      <w:start w:val="1"/>
      <w:numFmt w:val="decimal"/>
      <w:pStyle w:val="8"/>
      <w:lvlText w:val="%1.%2.%3.%4.%5.%6.%7"/>
      <w:lvlJc w:val="left"/>
      <w:pPr>
        <w:ind w:left="431" w:hanging="431"/>
      </w:pPr>
      <w:rPr>
        <w:rFonts w:hint="default"/>
      </w:rPr>
    </w:lvl>
    <w:lvl w:ilvl="7" w:tentative="0">
      <w:start w:val="1"/>
      <w:numFmt w:val="decimal"/>
      <w:pStyle w:val="9"/>
      <w:lvlText w:val="%1.%2.%3.%4.%5.%6.%7.%8"/>
      <w:lvlJc w:val="left"/>
      <w:pPr>
        <w:ind w:left="431" w:hanging="431"/>
      </w:pPr>
      <w:rPr>
        <w:rFonts w:hint="default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431" w:hanging="43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664628"/>
    <w:rsid w:val="08790FAF"/>
    <w:rsid w:val="09293C1C"/>
    <w:rsid w:val="0B2E0868"/>
    <w:rsid w:val="0D5857B0"/>
    <w:rsid w:val="0FCB2C1A"/>
    <w:rsid w:val="1B083E1E"/>
    <w:rsid w:val="1C290244"/>
    <w:rsid w:val="1C430F3D"/>
    <w:rsid w:val="20F83B99"/>
    <w:rsid w:val="291906B1"/>
    <w:rsid w:val="2B9D26B7"/>
    <w:rsid w:val="2C1D27DA"/>
    <w:rsid w:val="2C592BDA"/>
    <w:rsid w:val="2FFE6F24"/>
    <w:rsid w:val="365F7F13"/>
    <w:rsid w:val="36E55F64"/>
    <w:rsid w:val="39E24BBB"/>
    <w:rsid w:val="3A2F2590"/>
    <w:rsid w:val="3C796227"/>
    <w:rsid w:val="3CEC4769"/>
    <w:rsid w:val="42D938A3"/>
    <w:rsid w:val="431B2C04"/>
    <w:rsid w:val="436A0A26"/>
    <w:rsid w:val="43F93234"/>
    <w:rsid w:val="450574A1"/>
    <w:rsid w:val="45145134"/>
    <w:rsid w:val="459C34BF"/>
    <w:rsid w:val="462A04CD"/>
    <w:rsid w:val="462C3685"/>
    <w:rsid w:val="4B27440A"/>
    <w:rsid w:val="545C2EB2"/>
    <w:rsid w:val="565A5BFB"/>
    <w:rsid w:val="5A9E6601"/>
    <w:rsid w:val="60CC7865"/>
    <w:rsid w:val="6C0C662C"/>
    <w:rsid w:val="74F24F0D"/>
    <w:rsid w:val="77DF6222"/>
    <w:rsid w:val="77EA302A"/>
    <w:rsid w:val="79835F89"/>
    <w:rsid w:val="79A7111E"/>
    <w:rsid w:val="7C242F80"/>
    <w:rsid w:val="7C5C02BC"/>
    <w:rsid w:val="7CDC0A5B"/>
    <w:rsid w:val="7DFC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numPr>
        <w:ilvl w:val="0"/>
        <w:numId w:val="1"/>
      </w:numPr>
      <w:spacing w:line="400" w:lineRule="exact"/>
      <w:ind w:left="431" w:hanging="431"/>
      <w:jc w:val="left"/>
      <w:outlineLvl w:val="0"/>
    </w:pPr>
    <w:rPr>
      <w:rFonts w:ascii="宋体" w:hAnsi="宋体" w:eastAsia="宋体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keepNext/>
      <w:keepLines/>
      <w:spacing w:line="400" w:lineRule="exact"/>
      <w:jc w:val="left"/>
      <w:outlineLvl w:val="1"/>
    </w:pPr>
    <w:rPr>
      <w:rFonts w:ascii="宋体" w:hAnsi="宋体" w:eastAsia="宋体"/>
      <w:b/>
      <w:bCs/>
      <w:color w:val="000000"/>
      <w:kern w:val="0"/>
      <w:sz w:val="30"/>
      <w:lang w:val="vi-VN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431" w:hanging="431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431" w:hanging="431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431" w:hanging="431"/>
      <w:outlineLvl w:val="8"/>
    </w:pPr>
    <w:rPr>
      <w:rFonts w:ascii="Arial" w:hAnsi="Arial" w:eastAsia="黑体"/>
      <w:sz w:val="21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Heading 1 Char"/>
    <w:link w:val="2"/>
    <w:qFormat/>
    <w:uiPriority w:val="9"/>
    <w:rPr>
      <w:rFonts w:ascii="宋体" w:hAnsi="宋体" w:eastAsia="宋体"/>
      <w:b/>
      <w:bCs/>
      <w:kern w:val="44"/>
      <w:sz w:val="32"/>
      <w:szCs w:val="44"/>
    </w:rPr>
  </w:style>
  <w:style w:type="character" w:customStyle="1" w:styleId="14">
    <w:name w:val="Heading 2 Char"/>
    <w:link w:val="3"/>
    <w:qFormat/>
    <w:uiPriority w:val="0"/>
    <w:rPr>
      <w:rFonts w:ascii="宋体" w:hAnsi="宋体" w:eastAsia="宋体"/>
      <w:b/>
      <w:bCs/>
      <w:color w:val="000000"/>
      <w:sz w:val="30"/>
      <w:szCs w:val="24"/>
      <w:lang w:val="vi-VN"/>
    </w:rPr>
  </w:style>
  <w:style w:type="character" w:customStyle="1" w:styleId="15">
    <w:name w:val="Heading 3 Char"/>
    <w:link w:val="4"/>
    <w:qFormat/>
    <w:uiPriority w:val="9"/>
    <w:rPr>
      <w:rFonts w:ascii="宋体" w:hAnsi="宋体" w:eastAsia="宋体"/>
      <w:b/>
      <w:bCs/>
      <w:kern w:val="2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雯子姐姐</dc:creator>
  <cp:lastModifiedBy>韦小某某妮</cp:lastModifiedBy>
  <dcterms:modified xsi:type="dcterms:W3CDTF">2022-01-05T01:57:48Z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479C360C00C749099C9680DC696C07DF</vt:lpwstr>
  </property>
</Properties>
</file>