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inorEastAsia" w:hAnsiTheme="minorEastAsia" w:cstheme="minorEastAsia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sz w:val="32"/>
          <w:szCs w:val="32"/>
          <w:lang w:eastAsia="zh-CN"/>
        </w:rPr>
        <w:t>附件：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“喜迎新中国成立70周年</w:t>
      </w:r>
      <w:r>
        <w:rPr>
          <w:rFonts w:hint="eastAsia" w:asciiTheme="minorEastAsia" w:hAnsiTheme="minorEastAsia" w:cstheme="minorEastAsia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/>
          <w:bCs/>
          <w:sz w:val="36"/>
          <w:szCs w:val="36"/>
        </w:rPr>
        <w:t>共话民族团结进步教育”征文评选推荐汇总表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sz w:val="30"/>
          <w:szCs w:val="30"/>
          <w:lang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30"/>
          <w:szCs w:val="30"/>
          <w:lang w:eastAsia="zh-CN"/>
        </w:rPr>
        <w:t>学院（部）（盖章）：</w:t>
      </w:r>
    </w:p>
    <w:tbl>
      <w:tblPr>
        <w:tblStyle w:val="5"/>
        <w:tblW w:w="9128" w:type="dxa"/>
        <w:jc w:val="center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78"/>
        <w:gridCol w:w="2685"/>
        <w:gridCol w:w="1395"/>
        <w:gridCol w:w="2760"/>
        <w:gridCol w:w="111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9" w:hRule="exact"/>
          <w:jc w:val="center"/>
        </w:trPr>
        <w:tc>
          <w:tcPr>
            <w:tcW w:w="1178" w:type="dxa"/>
          </w:tcPr>
          <w:p>
            <w:pPr>
              <w:pStyle w:val="4"/>
              <w:spacing w:line="580" w:lineRule="exact"/>
              <w:jc w:val="center"/>
              <w:rPr>
                <w:rFonts w:hint="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序号</w:t>
            </w:r>
          </w:p>
        </w:tc>
        <w:tc>
          <w:tcPr>
            <w:tcW w:w="2685" w:type="dxa"/>
          </w:tcPr>
          <w:p>
            <w:pPr>
              <w:pStyle w:val="4"/>
              <w:spacing w:line="580" w:lineRule="exact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学院（部）名称</w:t>
            </w:r>
          </w:p>
        </w:tc>
        <w:tc>
          <w:tcPr>
            <w:tcW w:w="1395" w:type="dxa"/>
          </w:tcPr>
          <w:p>
            <w:pPr>
              <w:pStyle w:val="4"/>
              <w:spacing w:line="580" w:lineRule="exact"/>
              <w:ind w:left="153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作者姓名</w:t>
            </w:r>
          </w:p>
        </w:tc>
        <w:tc>
          <w:tcPr>
            <w:tcW w:w="2760" w:type="dxa"/>
          </w:tcPr>
          <w:p>
            <w:pPr>
              <w:pStyle w:val="4"/>
              <w:spacing w:line="580" w:lineRule="exact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eastAsia="zh-CN"/>
              </w:rPr>
              <w:t>论文题目</w:t>
            </w:r>
          </w:p>
        </w:tc>
        <w:tc>
          <w:tcPr>
            <w:tcW w:w="1110" w:type="dxa"/>
          </w:tcPr>
          <w:p>
            <w:pPr>
              <w:pStyle w:val="4"/>
              <w:spacing w:line="58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字数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  <w:jc w:val="center"/>
        </w:trPr>
        <w:tc>
          <w:tcPr>
            <w:tcW w:w="1178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8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1" w:hRule="exact"/>
          <w:jc w:val="center"/>
        </w:trPr>
        <w:tc>
          <w:tcPr>
            <w:tcW w:w="1178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8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exact"/>
          <w:jc w:val="center"/>
        </w:trPr>
        <w:tc>
          <w:tcPr>
            <w:tcW w:w="1178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8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0" w:hRule="exact"/>
          <w:jc w:val="center"/>
        </w:trPr>
        <w:tc>
          <w:tcPr>
            <w:tcW w:w="1178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8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  <w:jc w:val="center"/>
        </w:trPr>
        <w:tc>
          <w:tcPr>
            <w:tcW w:w="1178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8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  <w:jc w:val="center"/>
        </w:trPr>
        <w:tc>
          <w:tcPr>
            <w:tcW w:w="1178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8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  <w:jc w:val="center"/>
        </w:trPr>
        <w:tc>
          <w:tcPr>
            <w:tcW w:w="1178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8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  <w:jc w:val="center"/>
        </w:trPr>
        <w:tc>
          <w:tcPr>
            <w:tcW w:w="1178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8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3" w:hRule="exact"/>
          <w:jc w:val="center"/>
        </w:trPr>
        <w:tc>
          <w:tcPr>
            <w:tcW w:w="1178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68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395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276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  <w:tc>
          <w:tcPr>
            <w:tcW w:w="1110" w:type="dxa"/>
          </w:tcPr>
          <w:p>
            <w:pPr>
              <w:widowControl w:val="0"/>
              <w:autoSpaceDE w:val="0"/>
              <w:autoSpaceDN w:val="0"/>
              <w:spacing w:line="580" w:lineRule="exact"/>
              <w:rPr>
                <w:sz w:val="28"/>
                <w:szCs w:val="28"/>
                <w:lang w:eastAsia="en-US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default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32"/>
          <w:szCs w:val="32"/>
          <w:lang w:val="en-US" w:eastAsia="zh-CN"/>
        </w:rPr>
        <w:t>填报人及联系电话: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277737"/>
    <w:rsid w:val="09277737"/>
    <w:rsid w:val="183E6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Paragraph"/>
    <w:basedOn w:val="1"/>
    <w:qFormat/>
    <w:uiPriority w:val="1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5">
    <w:name w:val="Table Normal"/>
    <w:semiHidden/>
    <w:unhideWhenUsed/>
    <w:qFormat/>
    <w:uiPriority w:val="2"/>
    <w:pPr>
      <w:widowControl w:val="0"/>
      <w:autoSpaceDE w:val="0"/>
      <w:autoSpaceDN w:val="0"/>
    </w:pPr>
    <w:rPr>
      <w:sz w:val="22"/>
      <w:szCs w:val="22"/>
      <w:lang w:eastAsia="en-US"/>
    </w:rPr>
    <w:tblPr>
      <w:tblLayout w:type="fixed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2019-07-03T14:46:00Z</dcterms:created>
  <dc:creator>√</dc:creator>
  <cp:lastModifiedBy>√</cp:lastModifiedBy>
  <dcterms:modified xsi:type="dcterms:W3CDTF">2019-07-03T14:47:15Z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