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643" w:firstLineChars="200"/>
        <w:jc w:val="center"/>
        <w:textAlignment w:val="auto"/>
        <w:rPr>
          <w:rFonts w:hint="default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Calibri" w:eastAsia="宋体" w:cs="宋体"/>
          <w:b/>
          <w:bCs/>
          <w:color w:val="000000"/>
          <w:kern w:val="0"/>
          <w:sz w:val="32"/>
          <w:szCs w:val="32"/>
          <w:lang w:val="en-US" w:eastAsia="zh-CN" w:bidi="ar-SA"/>
        </w:rPr>
        <w:t>广西第六届大学生艺术展演活动艺术作品的要求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各类别作品要求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Chars="200" w:right="0" w:rightChars="0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学生艺术作品需提交 400 字以内的创作说明（包括作品主题简介和创作过程介绍）。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（一）绘画作品。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国画、水彩/水粉画（丙烯画）、版画、油画，或其他画种。尺寸：国画不超过四尺宣纸（69cm×138cm）对开，其他画种尺寸均不超过对开（54cm×78cm）。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（二）书法、篆刻作品。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书法、篆刻作品尺寸不超过四尺宣纸（69cm×138cm）。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（三）摄影作品。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单张照和组照（每组不超过 4 幅，需标明顺序号）尺寸均为14 英寸（30.48cm×35.56cm）；除影调处理外，不得利用电脑和暗房技术改变影像原貌。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（四）设计。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含平面设计和立体设计。平面设计作品尺寸不超过对开（54cm×78cm）,立体设计作品尺寸不超过50cm（长）×50c（m 宽）×50cm（高）。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108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（五）微电影。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片长不超过 15 分钟，视频统一采用 MPG2 格式，作者须保</w:t>
      </w:r>
      <w:r>
        <w:rPr>
          <w:spacing w:val="-18"/>
        </w:rPr>
        <w:t>留</w:t>
      </w: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MOV 或 AVI 格式视频文件。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其他要求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Chars="0" w:right="0" w:rightChars="0" w:firstLine="560" w:firstLineChars="200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  <w:t>（一）艺术作品不需装裱，可按惯例在作品正面或背面署名。须在作品背面注明作品种类、作者姓名、所在地区、学校名称、所在院系、学生专业、指导教师姓名等信息（一律用铅笔写），并附创作说明。作品以数码照片和原件两种方式报送。作品的数码照片要求：JPG 格式，大小不低于 10M，分辨率达到 300dpi。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spacing w:val="-56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spacing w:val="-5"/>
          <w:sz w:val="28"/>
          <w:szCs w:val="28"/>
        </w:rPr>
        <w:t>艺术作品原则上不退还作者。组委会对获奖节目和作</w:t>
      </w:r>
      <w:r>
        <w:rPr>
          <w:rFonts w:hint="eastAsia" w:asciiTheme="minorEastAsia" w:hAnsiTheme="minorEastAsia" w:eastAsiaTheme="minorEastAsia" w:cstheme="minorEastAsia"/>
          <w:spacing w:val="-13"/>
          <w:sz w:val="28"/>
          <w:szCs w:val="28"/>
        </w:rPr>
        <w:t>品有权在中外人文交流，以及相关活动和资料中使用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（包括印制</w:t>
      </w:r>
      <w:r>
        <w:rPr>
          <w:rFonts w:hint="eastAsia" w:asciiTheme="minorEastAsia" w:hAnsiTheme="minorEastAsia" w:eastAsiaTheme="minorEastAsia" w:cstheme="minorEastAsia"/>
          <w:spacing w:val="2"/>
          <w:w w:val="99"/>
          <w:sz w:val="28"/>
          <w:szCs w:val="28"/>
        </w:rPr>
        <w:t>光盘、编辑画册或用于展览、宣传、对外交流等</w:t>
      </w:r>
      <w:r>
        <w:rPr>
          <w:rFonts w:hint="eastAsia" w:asciiTheme="minorEastAsia" w:hAnsiTheme="minorEastAsia" w:eastAsiaTheme="minorEastAsia" w:cstheme="minorEastAsia"/>
          <w:spacing w:val="-159"/>
          <w:w w:val="99"/>
          <w:sz w:val="28"/>
          <w:szCs w:val="28"/>
        </w:rPr>
        <w:t>）</w:t>
      </w:r>
      <w:r>
        <w:rPr>
          <w:rFonts w:hint="eastAsia" w:asciiTheme="minorEastAsia" w:hAnsiTheme="minorEastAsia" w:eastAsiaTheme="minorEastAsia" w:cstheme="minorEastAsia"/>
          <w:spacing w:val="2"/>
          <w:w w:val="99"/>
          <w:sz w:val="28"/>
          <w:szCs w:val="28"/>
        </w:rPr>
        <w:t>，不支付作者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稿酬，作者享有署名权。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jc w:val="both"/>
        <w:textAlignment w:val="auto"/>
        <w:rPr>
          <w:rFonts w:hint="eastAsia" w:ascii="宋体" w:hAnsi="Calibri" w:eastAsia="宋体" w:cs="宋体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报送艺术作品时，学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院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要严格把关，避免产生著作权纠纷。如发生著作权问题，由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报送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学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院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承担相关责任。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ind w:left="0" w:right="0" w:firstLine="56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  <w:font w:name="Noto Sans Mono CJK JP Regular">
    <w:altName w:val="Segoe Print"/>
    <w:panose1 w:val="00000000000000000000"/>
    <w:charset w:val="00"/>
    <w:family w:val="swiss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B8833"/>
    <w:multiLevelType w:val="singleLevel"/>
    <w:tmpl w:val="393B883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0F6D902"/>
    <w:multiLevelType w:val="singleLevel"/>
    <w:tmpl w:val="40F6D90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743F3"/>
    <w:rsid w:val="08595E2D"/>
    <w:rsid w:val="5FA04A15"/>
    <w:rsid w:val="6EDB3CC6"/>
    <w:rsid w:val="72D8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Noto Sans Mono CJK JP Regular" w:hAnsi="Noto Sans Mono CJK JP Regular" w:eastAsia="Noto Sans Mono CJK JP Regular" w:cs="Noto Sans Mono CJK JP Regular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09"/>
    </w:pPr>
    <w:rPr>
      <w:rFonts w:ascii="Noto Sans Mono CJK JP Regular" w:hAnsi="Noto Sans Mono CJK JP Regular" w:eastAsia="Noto Sans Mono CJK JP Regular" w:cs="Noto Sans Mono CJK JP Regular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13240</dc:creator>
  <cp:lastModifiedBy>小乌龟</cp:lastModifiedBy>
  <dcterms:modified xsi:type="dcterms:W3CDTF">2020-04-05T03:05:38Z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