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32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24"/>
        </w:rPr>
        <w:t>赴泰北皇家理工大学大学访学费用明细</w:t>
      </w:r>
    </w:p>
    <w:p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32"/>
          <w:szCs w:val="24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一、</w:t>
      </w:r>
      <w:bookmarkStart w:id="0" w:name="OLE_LINK5"/>
      <w:bookmarkStart w:id="1" w:name="OLE_LINK4"/>
      <w:bookmarkStart w:id="2" w:name="OLE_LINK3"/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学费：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8000泰铢/一学期</w:t>
      </w:r>
    </w:p>
    <w:p>
      <w:pPr>
        <w:spacing w:line="560" w:lineRule="exact"/>
        <w:rPr>
          <w:rFonts w:hint="default" w:ascii="仿宋_GB2312" w:hAnsi="仿宋_GB2312" w:eastAsia="仿宋_GB2312" w:cs="Angsana New"/>
          <w:color w:val="000000"/>
          <w:sz w:val="28"/>
          <w:szCs w:val="28"/>
          <w:lang w:val="en-US" w:eastAsia="zh-CN" w:bidi="th-TH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二、住宿费：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3500泰铢/月/人，酒店式2人间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1000泰铢/月/人，套房（2间房，4人/间）。</w:t>
      </w:r>
      <w:bookmarkStart w:id="3" w:name="_GoBack"/>
      <w:bookmarkEnd w:id="3"/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de-DE"/>
        </w:rPr>
        <w:t>用餐费用、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电话费、网络费及个人休闲娱乐等费用依个人情况而</w:t>
      </w:r>
      <w:bookmarkEnd w:id="0"/>
      <w:bookmarkEnd w:id="1"/>
      <w:bookmarkEnd w:id="2"/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定。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国际旅费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、签证办理、赴对方访学期间的学杂费、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疾病和意外保险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由学生自理。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备注：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因学校提供不同标准住宿、生活费因人而异，准确费用以大学网页和学生实际使用为准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C85996"/>
    <w:rsid w:val="002112FE"/>
    <w:rsid w:val="004135B9"/>
    <w:rsid w:val="007916CB"/>
    <w:rsid w:val="00812472"/>
    <w:rsid w:val="008F2442"/>
    <w:rsid w:val="008F2B3C"/>
    <w:rsid w:val="00C17CA2"/>
    <w:rsid w:val="00DE2C99"/>
    <w:rsid w:val="00E32130"/>
    <w:rsid w:val="00F104A7"/>
    <w:rsid w:val="00F91A75"/>
    <w:rsid w:val="01AB777D"/>
    <w:rsid w:val="01D93BBD"/>
    <w:rsid w:val="03B22D79"/>
    <w:rsid w:val="067C2A6C"/>
    <w:rsid w:val="09C85996"/>
    <w:rsid w:val="0FD966C1"/>
    <w:rsid w:val="1FCB3ED8"/>
    <w:rsid w:val="21C41D08"/>
    <w:rsid w:val="248A1F40"/>
    <w:rsid w:val="24DE10F4"/>
    <w:rsid w:val="278C4770"/>
    <w:rsid w:val="35AD362A"/>
    <w:rsid w:val="40687ECE"/>
    <w:rsid w:val="43FF16CD"/>
    <w:rsid w:val="468749F1"/>
    <w:rsid w:val="4BEB24C4"/>
    <w:rsid w:val="4C351F74"/>
    <w:rsid w:val="4ECB0E6F"/>
    <w:rsid w:val="507D51F1"/>
    <w:rsid w:val="66510653"/>
    <w:rsid w:val="70513378"/>
    <w:rsid w:val="7DB52B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26</Words>
  <Characters>150</Characters>
  <Lines>1</Lines>
  <Paragraphs>1</Paragraphs>
  <TotalTime>1469</TotalTime>
  <ScaleCrop>false</ScaleCrop>
  <LinksUpToDate>false</LinksUpToDate>
  <CharactersWithSpaces>175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2019-04-28T10:06:00Z</dcterms:created>
  <dc:creator>Lenovo</dc:creator>
  <cp:lastModifiedBy>Administrator</cp:lastModifiedBy>
  <cp:lastPrinted>2019-05-28T07:20:00Z</cp:lastPrinted>
  <dcterms:modified xsi:type="dcterms:W3CDTF">2019-05-31T03:47:21Z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