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text" w:horzAnchor="margin" w:tblpXSpec="center" w:tblpY="796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5"/>
        <w:gridCol w:w="1736"/>
        <w:gridCol w:w="2033"/>
        <w:gridCol w:w="24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开支项目名称</w:t>
            </w:r>
          </w:p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（项目编号）</w:t>
            </w:r>
          </w:p>
        </w:tc>
        <w:tc>
          <w:tcPr>
            <w:tcW w:w="1736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2033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该项目已开支</w:t>
            </w:r>
          </w:p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版面费金额及论文数</w:t>
            </w:r>
          </w:p>
        </w:tc>
        <w:tc>
          <w:tcPr>
            <w:tcW w:w="2468" w:type="dxa"/>
            <w:vAlign w:val="center"/>
          </w:tcPr>
          <w:p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是否项目结题代表作论文</w:t>
            </w:r>
          </w:p>
        </w:tc>
        <w:tc>
          <w:tcPr>
            <w:tcW w:w="1736" w:type="dxa"/>
            <w:vAlign w:val="center"/>
          </w:tcPr>
          <w:p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  <w:tc>
          <w:tcPr>
            <w:tcW w:w="2033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支出金额（元）</w:t>
            </w:r>
          </w:p>
        </w:tc>
        <w:tc>
          <w:tcPr>
            <w:tcW w:w="2468" w:type="dxa"/>
            <w:vAlign w:val="center"/>
          </w:tcPr>
          <w:p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发表期刊名称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440" w:lineRule="exact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论文发表的必要性、与科研项目的相关性说明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440" w:lineRule="exact"/>
              <w:rPr>
                <w:rFonts w:ascii="方正小标宋简体" w:eastAsia="方正小标宋简体"/>
                <w:sz w:val="44"/>
                <w:szCs w:val="44"/>
              </w:rPr>
            </w:pPr>
          </w:p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 xml:space="preserve">            项目负责人签字：</w:t>
            </w:r>
          </w:p>
          <w:p>
            <w:pPr>
              <w:spacing w:line="440" w:lineRule="exact"/>
              <w:jc w:val="center"/>
              <w:rPr>
                <w:rFonts w:ascii="方正小标宋简体" w:eastAsia="方正小标宋简体"/>
                <w:sz w:val="44"/>
                <w:szCs w:val="44"/>
              </w:rPr>
            </w:pPr>
            <w:r>
              <w:rPr>
                <w:rFonts w:hint="eastAsia" w:ascii="宋体" w:cs="宋体"/>
                <w:sz w:val="24"/>
              </w:rPr>
              <w:t xml:space="preserve">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5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申请单位审核意见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440" w:lineRule="exact"/>
              <w:rPr>
                <w:rFonts w:ascii="宋体" w:cs="宋体"/>
                <w:sz w:val="24"/>
              </w:rPr>
            </w:pPr>
          </w:p>
          <w:p>
            <w:pPr>
              <w:spacing w:line="440" w:lineRule="exact"/>
              <w:rPr>
                <w:rFonts w:ascii="宋体" w:cs="宋体"/>
                <w:sz w:val="24"/>
              </w:rPr>
            </w:pPr>
          </w:p>
          <w:p>
            <w:pPr>
              <w:spacing w:line="440" w:lineRule="exact"/>
              <w:ind w:firstLine="2400" w:firstLineChars="100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 xml:space="preserve">   </w:t>
            </w:r>
          </w:p>
          <w:p>
            <w:pPr>
              <w:spacing w:line="440" w:lineRule="exact"/>
              <w:ind w:firstLine="240" w:firstLineChars="10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>学院（部）科研副院长签字：          学院盖章：</w:t>
            </w:r>
          </w:p>
          <w:p>
            <w:pPr>
              <w:spacing w:line="440" w:lineRule="exact"/>
              <w:ind w:firstLine="4320" w:firstLineChars="180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 xml:space="preserve">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eastAsia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职能部门意见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40" w:lineRule="exact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 xml:space="preserve">负责人签字：                        单位公章：                        </w:t>
            </w:r>
          </w:p>
          <w:p>
            <w:pPr>
              <w:spacing w:line="440" w:lineRule="exact"/>
              <w:ind w:firstLine="4080" w:firstLineChars="1700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2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校学术委员会意见</w:t>
            </w:r>
          </w:p>
          <w:p>
            <w:pPr>
              <w:spacing w:line="44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（超过2万元支出）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 xml:space="preserve">                               负责人签字：              </w:t>
            </w:r>
          </w:p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cs="宋体"/>
                <w:sz w:val="24"/>
              </w:rPr>
              <w:t xml:space="preserve">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235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备注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  <w:sz w:val="24"/>
              </w:rPr>
            </w:pPr>
          </w:p>
        </w:tc>
      </w:tr>
    </w:tbl>
    <w:p>
      <w:pPr>
        <w:jc w:val="center"/>
        <w:rPr>
          <w:rFonts w:ascii="方正小标宋简体" w:hAnsi="宋体" w:eastAsia="方正小标宋简体" w:cs="宋体"/>
          <w:sz w:val="32"/>
          <w:szCs w:val="32"/>
        </w:rPr>
      </w:pPr>
      <w:r>
        <w:rPr>
          <w:rFonts w:hint="eastAsia" w:ascii="方正小标宋简体" w:hAnsi="宋体" w:eastAsia="方正小标宋简体" w:cs="宋体"/>
          <w:sz w:val="32"/>
          <w:szCs w:val="32"/>
        </w:rPr>
        <w:t>广西师范大学科技学术论文发表支出申请表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DDD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2020-03-17T11:51:36Z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2052-11.1.0.9141</vt:lpwstr>
  </property>
</Properties>
</file>