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70F" w:rsidRPr="007D747F" w:rsidRDefault="005D470F" w:rsidP="005D470F">
      <w:pPr>
        <w:rPr>
          <w:rFonts w:asciiTheme="minorEastAsia" w:hAnsiTheme="minorEastAsia"/>
          <w:sz w:val="28"/>
          <w:szCs w:val="28"/>
        </w:rPr>
      </w:pPr>
      <w:r w:rsidRPr="007D747F">
        <w:rPr>
          <w:rFonts w:asciiTheme="minorEastAsia" w:hAnsiTheme="minorEastAsia"/>
          <w:sz w:val="28"/>
          <w:szCs w:val="28"/>
        </w:rPr>
        <w:t>附件</w:t>
      </w:r>
      <w:r w:rsidRPr="007D747F">
        <w:rPr>
          <w:rFonts w:asciiTheme="minorEastAsia" w:hAnsiTheme="minorEastAsia" w:hint="eastAsia"/>
          <w:sz w:val="28"/>
          <w:szCs w:val="28"/>
        </w:rPr>
        <w:t>：</w:t>
      </w:r>
    </w:p>
    <w:p w:rsidR="005D470F" w:rsidRDefault="005D470F" w:rsidP="005D470F">
      <w:pPr>
        <w:jc w:val="center"/>
        <w:rPr>
          <w:rFonts w:asciiTheme="minorEastAsia" w:hAnsiTheme="minorEastAsia" w:cs="宋体"/>
          <w:b/>
          <w:kern w:val="0"/>
          <w:sz w:val="32"/>
          <w:szCs w:val="32"/>
        </w:rPr>
      </w:pPr>
      <w:r w:rsidRPr="00503F54">
        <w:rPr>
          <w:rFonts w:asciiTheme="minorEastAsia" w:hAnsiTheme="minorEastAsia" w:cs="宋体" w:hint="eastAsia"/>
          <w:b/>
          <w:kern w:val="0"/>
          <w:sz w:val="32"/>
          <w:szCs w:val="32"/>
        </w:rPr>
        <w:t>“科学研究工程•</w:t>
      </w:r>
      <w:r w:rsidRPr="00EE3CA2">
        <w:rPr>
          <w:rFonts w:asciiTheme="minorEastAsia" w:hAnsiTheme="minorEastAsia" w:cs="仿宋" w:hint="eastAsia"/>
          <w:b/>
          <w:kern w:val="0"/>
          <w:sz w:val="32"/>
          <w:szCs w:val="32"/>
        </w:rPr>
        <w:t>新农村发展研究</w:t>
      </w:r>
      <w:r w:rsidRPr="00B10559">
        <w:rPr>
          <w:rFonts w:asciiTheme="minorEastAsia" w:hAnsiTheme="minorEastAsia" w:cs="仿宋" w:hint="eastAsia"/>
          <w:b/>
          <w:kern w:val="0"/>
          <w:sz w:val="32"/>
          <w:szCs w:val="32"/>
        </w:rPr>
        <w:t>专项课题</w:t>
      </w:r>
      <w:r w:rsidRPr="00503F54">
        <w:rPr>
          <w:rFonts w:asciiTheme="minorEastAsia" w:hAnsiTheme="minorEastAsia" w:cs="宋体" w:hint="eastAsia"/>
          <w:b/>
          <w:kern w:val="0"/>
          <w:sz w:val="32"/>
          <w:szCs w:val="32"/>
        </w:rPr>
        <w:t>”</w:t>
      </w:r>
    </w:p>
    <w:p w:rsidR="005D470F" w:rsidRPr="00503F54" w:rsidRDefault="005D470F" w:rsidP="005D470F">
      <w:pPr>
        <w:jc w:val="center"/>
        <w:rPr>
          <w:rFonts w:asciiTheme="minorEastAsia" w:hAnsiTheme="minorEastAsia"/>
          <w:b/>
          <w:sz w:val="32"/>
          <w:szCs w:val="32"/>
        </w:rPr>
      </w:pPr>
      <w:r w:rsidRPr="00503F54">
        <w:rPr>
          <w:rFonts w:asciiTheme="minorEastAsia" w:hAnsiTheme="minorEastAsia" w:cs="宋体" w:hint="eastAsia"/>
          <w:b/>
          <w:kern w:val="0"/>
          <w:sz w:val="32"/>
          <w:szCs w:val="32"/>
        </w:rPr>
        <w:t>立项一览表</w:t>
      </w:r>
    </w:p>
    <w:tbl>
      <w:tblPr>
        <w:tblW w:w="10667" w:type="dxa"/>
        <w:tblInd w:w="-920" w:type="dxa"/>
        <w:tblLook w:val="04A0" w:firstRow="1" w:lastRow="0" w:firstColumn="1" w:lastColumn="0" w:noHBand="0" w:noVBand="1"/>
      </w:tblPr>
      <w:tblGrid>
        <w:gridCol w:w="710"/>
        <w:gridCol w:w="1559"/>
        <w:gridCol w:w="3862"/>
        <w:gridCol w:w="1418"/>
        <w:gridCol w:w="1843"/>
        <w:gridCol w:w="1275"/>
      </w:tblGrid>
      <w:tr w:rsidR="005D470F" w:rsidRPr="00DF2839" w:rsidTr="00512A95">
        <w:trPr>
          <w:trHeight w:val="5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70F" w:rsidRPr="00DF2839" w:rsidRDefault="005D470F" w:rsidP="00512A9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DF2839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70F" w:rsidRPr="00DF2839" w:rsidRDefault="005D470F" w:rsidP="00512A9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DF2839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课题编号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70F" w:rsidRPr="00DF2839" w:rsidRDefault="005D470F" w:rsidP="00512A9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DF2839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课题名称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70F" w:rsidRDefault="005D470F" w:rsidP="00512A9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DF2839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项目</w:t>
            </w:r>
          </w:p>
          <w:p w:rsidR="005D470F" w:rsidRPr="00DF2839" w:rsidRDefault="005D470F" w:rsidP="00512A9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DF2839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70F" w:rsidRPr="00DF2839" w:rsidRDefault="005D470F" w:rsidP="00512A9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70F" w:rsidRDefault="005D470F" w:rsidP="00512A9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DF2839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项目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经费</w:t>
            </w:r>
          </w:p>
          <w:p w:rsidR="005D470F" w:rsidRPr="00DF2839" w:rsidRDefault="005D470F" w:rsidP="00512A9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（万元）</w:t>
            </w:r>
          </w:p>
        </w:tc>
      </w:tr>
      <w:tr w:rsidR="005D470F" w:rsidRPr="00DF2839" w:rsidTr="00512A95">
        <w:trPr>
          <w:trHeight w:val="8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70F" w:rsidRPr="00DF2839" w:rsidRDefault="005D470F" w:rsidP="00512A9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283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70F" w:rsidRPr="006415C4" w:rsidRDefault="005D470F" w:rsidP="00512A95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XNC2019</w:t>
            </w:r>
            <w:r w:rsidRPr="006415C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Default="005D470F" w:rsidP="00512A9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新农村背景下传统木作器具研究</w:t>
            </w:r>
            <w:r>
              <w:rPr>
                <w:rFonts w:hint="eastAsia"/>
                <w:color w:val="000000"/>
                <w:sz w:val="22"/>
              </w:rPr>
              <w:t>--</w:t>
            </w:r>
            <w:r>
              <w:rPr>
                <w:rFonts w:hint="eastAsia"/>
                <w:color w:val="000000"/>
                <w:sz w:val="22"/>
              </w:rPr>
              <w:t>以桂北农村为例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Default="005D470F" w:rsidP="00512A9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李雪梅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Default="005D470F" w:rsidP="00512A9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文学院</w:t>
            </w:r>
            <w:r>
              <w:rPr>
                <w:rFonts w:hint="eastAsia"/>
                <w:color w:val="000000"/>
                <w:sz w:val="22"/>
              </w:rPr>
              <w:t>/</w:t>
            </w:r>
            <w:r>
              <w:rPr>
                <w:rFonts w:hint="eastAsia"/>
                <w:color w:val="000000"/>
                <w:sz w:val="22"/>
              </w:rPr>
              <w:t>新闻与传播学院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70F" w:rsidRPr="006415C4" w:rsidRDefault="005D470F" w:rsidP="00512A95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415C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</w:t>
            </w:r>
          </w:p>
        </w:tc>
      </w:tr>
      <w:tr w:rsidR="005D470F" w:rsidRPr="00DF2839" w:rsidTr="00512A95">
        <w:trPr>
          <w:trHeight w:val="8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Pr="00DF2839" w:rsidRDefault="005D470F" w:rsidP="00512A9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283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Pr="006415C4" w:rsidRDefault="005D470F" w:rsidP="00512A95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XNC2019</w:t>
            </w:r>
            <w:r w:rsidRPr="006415C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002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Default="005D470F" w:rsidP="00512A9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民族地区地质文化村建设与旅游开发研究——以桂西为例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Default="005D470F" w:rsidP="00512A9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黄松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Default="005D470F" w:rsidP="00512A9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历史文化与旅游学院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70F" w:rsidRPr="006415C4" w:rsidRDefault="005D470F" w:rsidP="00512A95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415C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</w:t>
            </w:r>
          </w:p>
        </w:tc>
      </w:tr>
      <w:tr w:rsidR="005D470F" w:rsidRPr="00DF2839" w:rsidTr="00512A95">
        <w:trPr>
          <w:trHeight w:val="8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Pr="00DF2839" w:rsidRDefault="005D470F" w:rsidP="00512A9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283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Pr="006415C4" w:rsidRDefault="005D470F" w:rsidP="00512A95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XNC2019</w:t>
            </w:r>
            <w:r w:rsidRPr="006415C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003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Default="005D470F" w:rsidP="00512A9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近代中越沿边村寨治理的历史经验研究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Default="005D470F" w:rsidP="00512A9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刘超建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Default="005D470F" w:rsidP="00512A9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历史文化与旅游学院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70F" w:rsidRPr="006415C4" w:rsidRDefault="005D470F" w:rsidP="00512A95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415C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</w:t>
            </w:r>
          </w:p>
        </w:tc>
      </w:tr>
      <w:tr w:rsidR="005D470F" w:rsidRPr="00DF2839" w:rsidTr="00512A95">
        <w:trPr>
          <w:trHeight w:val="8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Pr="00DF2839" w:rsidRDefault="005D470F" w:rsidP="00512A9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283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Pr="006415C4" w:rsidRDefault="005D470F" w:rsidP="00512A95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XNC2019</w:t>
            </w:r>
            <w:r w:rsidRPr="006415C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004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Default="005D470F" w:rsidP="00512A9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精准扶贫背景下广西农村贫困人口贫困再生产与阻断机制研究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Default="005D470F" w:rsidP="00512A9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李文军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Default="005D470F" w:rsidP="00512A9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政治与公共管理学院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70F" w:rsidRPr="006415C4" w:rsidRDefault="005D470F" w:rsidP="00512A95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415C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</w:t>
            </w:r>
          </w:p>
        </w:tc>
      </w:tr>
      <w:tr w:rsidR="005D470F" w:rsidRPr="00DF2839" w:rsidTr="00512A95">
        <w:trPr>
          <w:trHeight w:val="8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70F" w:rsidRPr="00DF2839" w:rsidRDefault="005D470F" w:rsidP="00512A9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283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70F" w:rsidRPr="006415C4" w:rsidRDefault="005D470F" w:rsidP="00512A95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XNC2019</w:t>
            </w:r>
            <w:r w:rsidRPr="006415C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005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Default="005D470F" w:rsidP="00512A9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嵌入性理论视阈下西南民族地区基层协商民主的机制创新研究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Default="005D470F" w:rsidP="00512A9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吴晓霞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Default="005D470F" w:rsidP="00512A9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政治与公共管理学院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70F" w:rsidRPr="006415C4" w:rsidRDefault="005D470F" w:rsidP="00512A95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415C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</w:t>
            </w:r>
          </w:p>
        </w:tc>
      </w:tr>
      <w:tr w:rsidR="005D470F" w:rsidRPr="00DF2839" w:rsidTr="00512A95">
        <w:trPr>
          <w:trHeight w:val="8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70F" w:rsidRPr="00DF2839" w:rsidRDefault="005D470F" w:rsidP="00512A9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283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70F" w:rsidRPr="006415C4" w:rsidRDefault="005D470F" w:rsidP="00512A95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XNC2019</w:t>
            </w:r>
            <w:r w:rsidRPr="006415C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006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Default="005D470F" w:rsidP="00512A9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珠江—西江经济带农村人力资源开发对策研究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Default="005D470F" w:rsidP="00512A9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吴朝晖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Default="005D470F" w:rsidP="00512A9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经济管理学院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70F" w:rsidRPr="006415C4" w:rsidRDefault="005D470F" w:rsidP="00512A95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415C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</w:t>
            </w:r>
          </w:p>
        </w:tc>
      </w:tr>
      <w:tr w:rsidR="005D470F" w:rsidRPr="00DF2839" w:rsidTr="00512A95">
        <w:trPr>
          <w:trHeight w:val="8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70F" w:rsidRPr="00DF2839" w:rsidRDefault="005D470F" w:rsidP="00512A9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283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70F" w:rsidRPr="006415C4" w:rsidRDefault="005D470F" w:rsidP="00512A95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XNC2019</w:t>
            </w:r>
            <w:r w:rsidRPr="006415C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007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Default="005D470F" w:rsidP="00512A9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新农村民族手作技艺当代活化与创新发展研究——以广西侗绣技艺为例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Default="005D470F" w:rsidP="00512A9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陈</w:t>
            </w:r>
            <w:r>
              <w:rPr>
                <w:rFonts w:hint="eastAsia"/>
                <w:color w:val="000000"/>
                <w:sz w:val="22"/>
              </w:rPr>
              <w:t xml:space="preserve">  </w:t>
            </w:r>
            <w:proofErr w:type="gramStart"/>
            <w:r>
              <w:rPr>
                <w:rFonts w:hint="eastAsia"/>
                <w:color w:val="000000"/>
                <w:sz w:val="22"/>
              </w:rPr>
              <w:t>炜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Default="005D470F" w:rsidP="00512A9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设计学院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70F" w:rsidRPr="006415C4" w:rsidRDefault="005D470F" w:rsidP="00512A95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415C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</w:t>
            </w:r>
          </w:p>
        </w:tc>
      </w:tr>
      <w:tr w:rsidR="005D470F" w:rsidRPr="00DF2839" w:rsidTr="00512A95">
        <w:trPr>
          <w:trHeight w:val="8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70F" w:rsidRPr="00DF2839" w:rsidRDefault="005D470F" w:rsidP="00512A9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283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70F" w:rsidRPr="006415C4" w:rsidRDefault="005D470F" w:rsidP="00512A95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XNC2019</w:t>
            </w:r>
            <w:r w:rsidRPr="006415C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008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Default="005D470F" w:rsidP="00512A9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乡村战略背景下西南民族地区梯田农业文化遗产保护与开发研究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Default="005D470F" w:rsidP="00512A9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覃丽琼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Default="005D470F" w:rsidP="00512A9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设计学院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70F" w:rsidRPr="006415C4" w:rsidRDefault="005D470F" w:rsidP="00512A95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415C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</w:t>
            </w:r>
          </w:p>
        </w:tc>
      </w:tr>
      <w:tr w:rsidR="005D470F" w:rsidRPr="00DF2839" w:rsidTr="00512A95">
        <w:trPr>
          <w:trHeight w:val="8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70F" w:rsidRPr="00DF2839" w:rsidRDefault="005D470F" w:rsidP="00512A9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283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70F" w:rsidRPr="006415C4" w:rsidRDefault="005D470F" w:rsidP="00512A95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XNC2019</w:t>
            </w:r>
            <w:r w:rsidRPr="006415C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009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Default="005D470F" w:rsidP="00512A9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乡村振兴战略背景下民族地区特色小镇旅游标识系统设计研究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Default="005D470F" w:rsidP="00512A9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张晓翠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Default="005D470F" w:rsidP="00512A9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设计学院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70F" w:rsidRPr="006415C4" w:rsidRDefault="005D470F" w:rsidP="00512A95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415C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</w:t>
            </w:r>
          </w:p>
        </w:tc>
      </w:tr>
      <w:tr w:rsidR="005D470F" w:rsidRPr="00DF2839" w:rsidTr="00512A95">
        <w:trPr>
          <w:trHeight w:val="8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70F" w:rsidRPr="00DF2839" w:rsidRDefault="005D470F" w:rsidP="00512A9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283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70F" w:rsidRPr="006415C4" w:rsidRDefault="005D470F" w:rsidP="00512A95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XNC2019</w:t>
            </w:r>
            <w:r w:rsidRPr="006415C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Default="005D470F" w:rsidP="00512A9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职业教育精准服务广西乡村特色文化传承发展的路径研究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Default="005D470F" w:rsidP="00512A9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邓小华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70F" w:rsidRDefault="005D470F" w:rsidP="00512A9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职业技术师范学院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70F" w:rsidRPr="006415C4" w:rsidRDefault="005D470F" w:rsidP="00512A95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415C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</w:t>
            </w:r>
          </w:p>
        </w:tc>
      </w:tr>
    </w:tbl>
    <w:p w:rsidR="00C61E14" w:rsidRDefault="00C61E14">
      <w:bookmarkStart w:id="0" w:name="_GoBack"/>
      <w:bookmarkEnd w:id="0"/>
    </w:p>
    <w:sectPr w:rsidR="00C61E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67D" w:rsidRDefault="009E167D" w:rsidP="005D470F">
      <w:r>
        <w:separator/>
      </w:r>
    </w:p>
  </w:endnote>
  <w:endnote w:type="continuationSeparator" w:id="0">
    <w:p w:rsidR="009E167D" w:rsidRDefault="009E167D" w:rsidP="005D4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67D" w:rsidRDefault="009E167D" w:rsidP="005D470F">
      <w:r>
        <w:separator/>
      </w:r>
    </w:p>
  </w:footnote>
  <w:footnote w:type="continuationSeparator" w:id="0">
    <w:p w:rsidR="009E167D" w:rsidRDefault="009E167D" w:rsidP="005D4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175"/>
    <w:rsid w:val="0001425B"/>
    <w:rsid w:val="00025431"/>
    <w:rsid w:val="000361D9"/>
    <w:rsid w:val="00056598"/>
    <w:rsid w:val="00065E12"/>
    <w:rsid w:val="000722FA"/>
    <w:rsid w:val="0008550F"/>
    <w:rsid w:val="00094698"/>
    <w:rsid w:val="000A069A"/>
    <w:rsid w:val="000A159B"/>
    <w:rsid w:val="000B68DF"/>
    <w:rsid w:val="000C39D4"/>
    <w:rsid w:val="000D7A4F"/>
    <w:rsid w:val="000F3DA9"/>
    <w:rsid w:val="000F78B4"/>
    <w:rsid w:val="0010288E"/>
    <w:rsid w:val="0010413A"/>
    <w:rsid w:val="00131834"/>
    <w:rsid w:val="00142689"/>
    <w:rsid w:val="00164C20"/>
    <w:rsid w:val="00182E57"/>
    <w:rsid w:val="00186A11"/>
    <w:rsid w:val="001877E4"/>
    <w:rsid w:val="001961A2"/>
    <w:rsid w:val="001B07AE"/>
    <w:rsid w:val="001C0DD5"/>
    <w:rsid w:val="001D50BB"/>
    <w:rsid w:val="001E4175"/>
    <w:rsid w:val="001F3FA8"/>
    <w:rsid w:val="002108AD"/>
    <w:rsid w:val="00225677"/>
    <w:rsid w:val="00232C67"/>
    <w:rsid w:val="00236627"/>
    <w:rsid w:val="00243A5E"/>
    <w:rsid w:val="002519B8"/>
    <w:rsid w:val="002571B5"/>
    <w:rsid w:val="00257B02"/>
    <w:rsid w:val="00261DD5"/>
    <w:rsid w:val="00285254"/>
    <w:rsid w:val="00290989"/>
    <w:rsid w:val="00292298"/>
    <w:rsid w:val="002A33F0"/>
    <w:rsid w:val="002B405F"/>
    <w:rsid w:val="002B7E47"/>
    <w:rsid w:val="00313C9E"/>
    <w:rsid w:val="00320B9A"/>
    <w:rsid w:val="00322B54"/>
    <w:rsid w:val="00336053"/>
    <w:rsid w:val="00337FBB"/>
    <w:rsid w:val="00367F60"/>
    <w:rsid w:val="00375871"/>
    <w:rsid w:val="00396044"/>
    <w:rsid w:val="003B561C"/>
    <w:rsid w:val="003C2BB6"/>
    <w:rsid w:val="003C3B47"/>
    <w:rsid w:val="003D20AA"/>
    <w:rsid w:val="003D6F72"/>
    <w:rsid w:val="003E1E20"/>
    <w:rsid w:val="00405D8E"/>
    <w:rsid w:val="0044071C"/>
    <w:rsid w:val="004413D7"/>
    <w:rsid w:val="004530C8"/>
    <w:rsid w:val="00453650"/>
    <w:rsid w:val="00454CBE"/>
    <w:rsid w:val="00456F10"/>
    <w:rsid w:val="00461B94"/>
    <w:rsid w:val="00467EDB"/>
    <w:rsid w:val="00477265"/>
    <w:rsid w:val="0048061E"/>
    <w:rsid w:val="00495DFF"/>
    <w:rsid w:val="004C39FF"/>
    <w:rsid w:val="004D47DA"/>
    <w:rsid w:val="004F05BD"/>
    <w:rsid w:val="00524F01"/>
    <w:rsid w:val="00530ABF"/>
    <w:rsid w:val="00541CFD"/>
    <w:rsid w:val="00545459"/>
    <w:rsid w:val="00555507"/>
    <w:rsid w:val="00572D50"/>
    <w:rsid w:val="00574631"/>
    <w:rsid w:val="005C27F2"/>
    <w:rsid w:val="005C2ED7"/>
    <w:rsid w:val="005C329A"/>
    <w:rsid w:val="005D470F"/>
    <w:rsid w:val="0060440F"/>
    <w:rsid w:val="00615C79"/>
    <w:rsid w:val="0062177A"/>
    <w:rsid w:val="00637BE0"/>
    <w:rsid w:val="0064215F"/>
    <w:rsid w:val="006679BF"/>
    <w:rsid w:val="00673110"/>
    <w:rsid w:val="00684A9A"/>
    <w:rsid w:val="0069599F"/>
    <w:rsid w:val="006A47F8"/>
    <w:rsid w:val="006B29D8"/>
    <w:rsid w:val="006C59C5"/>
    <w:rsid w:val="006D113D"/>
    <w:rsid w:val="006D7FB4"/>
    <w:rsid w:val="006E373C"/>
    <w:rsid w:val="006E5968"/>
    <w:rsid w:val="006F22A8"/>
    <w:rsid w:val="006F3AA6"/>
    <w:rsid w:val="00727D22"/>
    <w:rsid w:val="00754351"/>
    <w:rsid w:val="007733EE"/>
    <w:rsid w:val="007764AA"/>
    <w:rsid w:val="007C3E94"/>
    <w:rsid w:val="007C577E"/>
    <w:rsid w:val="007E7494"/>
    <w:rsid w:val="00814344"/>
    <w:rsid w:val="0083296F"/>
    <w:rsid w:val="00833A1A"/>
    <w:rsid w:val="00852CB2"/>
    <w:rsid w:val="00885033"/>
    <w:rsid w:val="008A3262"/>
    <w:rsid w:val="008B204A"/>
    <w:rsid w:val="008C0585"/>
    <w:rsid w:val="008C1E63"/>
    <w:rsid w:val="008D75D4"/>
    <w:rsid w:val="00900E41"/>
    <w:rsid w:val="009034D9"/>
    <w:rsid w:val="00911454"/>
    <w:rsid w:val="00932720"/>
    <w:rsid w:val="00956F88"/>
    <w:rsid w:val="009607C9"/>
    <w:rsid w:val="0097162E"/>
    <w:rsid w:val="00971727"/>
    <w:rsid w:val="009A3B9A"/>
    <w:rsid w:val="009A635B"/>
    <w:rsid w:val="009E167D"/>
    <w:rsid w:val="00A40038"/>
    <w:rsid w:val="00A52491"/>
    <w:rsid w:val="00A63ABF"/>
    <w:rsid w:val="00A656DB"/>
    <w:rsid w:val="00A65E18"/>
    <w:rsid w:val="00A67BDC"/>
    <w:rsid w:val="00A73A19"/>
    <w:rsid w:val="00A84783"/>
    <w:rsid w:val="00A84F3B"/>
    <w:rsid w:val="00AC2E33"/>
    <w:rsid w:val="00AC7596"/>
    <w:rsid w:val="00AD6573"/>
    <w:rsid w:val="00AE0499"/>
    <w:rsid w:val="00AE335B"/>
    <w:rsid w:val="00B14112"/>
    <w:rsid w:val="00B73386"/>
    <w:rsid w:val="00B770D1"/>
    <w:rsid w:val="00B85BB9"/>
    <w:rsid w:val="00BA1A3D"/>
    <w:rsid w:val="00BA3732"/>
    <w:rsid w:val="00BB3932"/>
    <w:rsid w:val="00BC5F1B"/>
    <w:rsid w:val="00BC627A"/>
    <w:rsid w:val="00BC6C59"/>
    <w:rsid w:val="00BF0307"/>
    <w:rsid w:val="00C12B55"/>
    <w:rsid w:val="00C246A2"/>
    <w:rsid w:val="00C27FC8"/>
    <w:rsid w:val="00C4049D"/>
    <w:rsid w:val="00C42818"/>
    <w:rsid w:val="00C4489F"/>
    <w:rsid w:val="00C47890"/>
    <w:rsid w:val="00C505E6"/>
    <w:rsid w:val="00C51553"/>
    <w:rsid w:val="00C6078D"/>
    <w:rsid w:val="00C61E14"/>
    <w:rsid w:val="00C7669A"/>
    <w:rsid w:val="00C77117"/>
    <w:rsid w:val="00CA161A"/>
    <w:rsid w:val="00CA26F1"/>
    <w:rsid w:val="00CC0BFE"/>
    <w:rsid w:val="00CE204D"/>
    <w:rsid w:val="00CE252D"/>
    <w:rsid w:val="00D00008"/>
    <w:rsid w:val="00D15EC0"/>
    <w:rsid w:val="00D32E2D"/>
    <w:rsid w:val="00D34242"/>
    <w:rsid w:val="00D62286"/>
    <w:rsid w:val="00D73B53"/>
    <w:rsid w:val="00D858C7"/>
    <w:rsid w:val="00D86323"/>
    <w:rsid w:val="00D86DC5"/>
    <w:rsid w:val="00D92A34"/>
    <w:rsid w:val="00DC33D0"/>
    <w:rsid w:val="00DD2117"/>
    <w:rsid w:val="00DE0D9A"/>
    <w:rsid w:val="00E230E5"/>
    <w:rsid w:val="00E407A6"/>
    <w:rsid w:val="00E54E2E"/>
    <w:rsid w:val="00E70F1D"/>
    <w:rsid w:val="00EA1E9C"/>
    <w:rsid w:val="00EA528B"/>
    <w:rsid w:val="00EC0A27"/>
    <w:rsid w:val="00EC6D70"/>
    <w:rsid w:val="00F20CAA"/>
    <w:rsid w:val="00F21096"/>
    <w:rsid w:val="00F37170"/>
    <w:rsid w:val="00F46309"/>
    <w:rsid w:val="00F74FE9"/>
    <w:rsid w:val="00F77C7C"/>
    <w:rsid w:val="00F908FB"/>
    <w:rsid w:val="00F9351C"/>
    <w:rsid w:val="00F9659C"/>
    <w:rsid w:val="00FA23A2"/>
    <w:rsid w:val="00FC26EE"/>
    <w:rsid w:val="00FC30AB"/>
    <w:rsid w:val="00FD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7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47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47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47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470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7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47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47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47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47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社科处</dc:creator>
  <cp:keywords/>
  <dc:description/>
  <cp:lastModifiedBy>社科处</cp:lastModifiedBy>
  <cp:revision>2</cp:revision>
  <dcterms:created xsi:type="dcterms:W3CDTF">2019-06-25T06:17:00Z</dcterms:created>
  <dcterms:modified xsi:type="dcterms:W3CDTF">2019-06-25T06:18:00Z</dcterms:modified>
</cp:coreProperties>
</file>