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cs="Times New Roman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附件</w:t>
      </w:r>
      <w:r>
        <w:rPr>
          <w:rFonts w:hint="eastAsia"/>
          <w:b/>
          <w:bCs/>
          <w:sz w:val="30"/>
          <w:szCs w:val="30"/>
          <w:lang w:val="en-US" w:eastAsia="zh-CN"/>
        </w:rPr>
        <w:t>5</w:t>
      </w:r>
      <w:r>
        <w:rPr>
          <w:rFonts w:hint="eastAsia"/>
          <w:b/>
          <w:bCs/>
          <w:sz w:val="30"/>
          <w:szCs w:val="30"/>
        </w:rPr>
        <w:t>：</w:t>
      </w:r>
    </w:p>
    <w:p>
      <w:pPr>
        <w:widowControl/>
        <w:spacing w:line="432" w:lineRule="auto"/>
        <w:ind w:left="-199" w:leftChars="-95" w:right="-512" w:rightChars="-244"/>
        <w:jc w:val="center"/>
        <w:rPr>
          <w:rFonts w:cs="Times New Roman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广西师范大学</w:t>
      </w:r>
      <w:r>
        <w:rPr>
          <w:rFonts w:hint="eastAsia"/>
          <w:b/>
          <w:bCs/>
          <w:sz w:val="32"/>
          <w:szCs w:val="32"/>
          <w:lang w:val="en-US" w:eastAsia="zh-CN"/>
        </w:rPr>
        <w:t>2020</w:t>
      </w:r>
      <w:r>
        <w:rPr>
          <w:rFonts w:hint="eastAsia"/>
          <w:b/>
          <w:bCs/>
          <w:sz w:val="32"/>
          <w:szCs w:val="32"/>
        </w:rPr>
        <w:t>年度创新创业教育工作先进个人推荐</w:t>
      </w: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表</w:t>
      </w:r>
    </w:p>
    <w:p>
      <w:pPr>
        <w:widowControl/>
        <w:spacing w:line="432" w:lineRule="auto"/>
        <w:ind w:right="-512" w:rightChars="-244" w:firstLine="240" w:firstLineChars="100"/>
        <w:jc w:val="left"/>
        <w:rPr>
          <w:rFonts w:ascii="仿宋_GB2312" w:hAnsi="宋体" w:eastAsia="仿宋_GB2312" w:cs="Times New Roman"/>
          <w:kern w:val="0"/>
          <w:sz w:val="24"/>
          <w:szCs w:val="24"/>
          <w:u w:val="single"/>
        </w:rPr>
      </w:pPr>
      <w:r>
        <w:rPr>
          <w:rFonts w:hint="eastAsia" w:ascii="仿宋_GB2312" w:hAnsi="宋体" w:eastAsia="仿宋_GB2312" w:cs="仿宋_GB2312"/>
          <w:kern w:val="0"/>
          <w:sz w:val="24"/>
          <w:szCs w:val="24"/>
        </w:rPr>
        <w:t>单位名称：</w:t>
      </w:r>
      <w:r>
        <w:rPr>
          <w:rFonts w:ascii="仿宋_GB2312" w:hAnsi="宋体" w:eastAsia="仿宋_GB2312" w:cs="仿宋_GB2312"/>
          <w:kern w:val="0"/>
          <w:sz w:val="24"/>
          <w:szCs w:val="24"/>
          <w:u w:val="single"/>
        </w:rPr>
        <w:t xml:space="preserve">                                         </w:t>
      </w:r>
    </w:p>
    <w:tbl>
      <w:tblPr>
        <w:tblStyle w:val="7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924"/>
        <w:gridCol w:w="852"/>
        <w:gridCol w:w="1074"/>
        <w:gridCol w:w="846"/>
        <w:gridCol w:w="1440"/>
        <w:gridCol w:w="1179"/>
        <w:gridCol w:w="1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924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52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074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46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440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9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52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专业、研究领域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spacing w:line="432" w:lineRule="auto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岗位职务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E-mail</w:t>
            </w:r>
          </w:p>
        </w:tc>
        <w:tc>
          <w:tcPr>
            <w:tcW w:w="4071" w:type="dxa"/>
            <w:gridSpan w:val="3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696" w:type="dxa"/>
            <w:gridSpan w:val="4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微信号</w:t>
            </w:r>
          </w:p>
        </w:tc>
        <w:tc>
          <w:tcPr>
            <w:tcW w:w="2631" w:type="dxa"/>
            <w:gridSpan w:val="2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9" w:hRule="atLeast"/>
          <w:jc w:val="center"/>
        </w:trPr>
        <w:tc>
          <w:tcPr>
            <w:tcW w:w="1731" w:type="dxa"/>
            <w:vAlign w:val="center"/>
          </w:tcPr>
          <w:p>
            <w:pPr>
              <w:widowControl/>
              <w:spacing w:line="380" w:lineRule="exac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个人先进事迹（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>00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字以内）</w:t>
            </w:r>
          </w:p>
          <w:p>
            <w:pPr>
              <w:widowControl/>
              <w:spacing w:line="380" w:lineRule="exac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767" w:type="dxa"/>
            <w:gridSpan w:val="7"/>
          </w:tcPr>
          <w:p>
            <w:pPr>
              <w:widowControl/>
              <w:spacing w:line="432" w:lineRule="auto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jc w:val="center"/>
        </w:trPr>
        <w:tc>
          <w:tcPr>
            <w:tcW w:w="1731" w:type="dxa"/>
            <w:vAlign w:val="center"/>
          </w:tcPr>
          <w:p>
            <w:pPr>
              <w:widowControl/>
              <w:spacing w:line="380" w:lineRule="exact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指导学生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  <w:t>开展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创新创业实践训练或创业项目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  <w:t>运营及获奖情况</w:t>
            </w:r>
          </w:p>
        </w:tc>
        <w:tc>
          <w:tcPr>
            <w:tcW w:w="7767" w:type="dxa"/>
            <w:gridSpan w:val="7"/>
          </w:tcPr>
          <w:p>
            <w:pPr>
              <w:widowControl/>
              <w:spacing w:line="432" w:lineRule="auto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（只填有代表性的5-8项）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  <w:jc w:val="center"/>
        </w:trPr>
        <w:tc>
          <w:tcPr>
            <w:tcW w:w="1731" w:type="dxa"/>
            <w:vAlign w:val="center"/>
          </w:tcPr>
          <w:p>
            <w:pPr>
              <w:widowControl/>
              <w:spacing w:line="380" w:lineRule="exact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近三年指导学生参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  <w:t>加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创新创业竞赛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区级二等奖（银奖）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以上获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  <w:t>奖情况</w:t>
            </w:r>
          </w:p>
        </w:tc>
        <w:tc>
          <w:tcPr>
            <w:tcW w:w="7767" w:type="dxa"/>
            <w:gridSpan w:val="7"/>
          </w:tcPr>
          <w:p>
            <w:pPr>
              <w:widowControl/>
              <w:tabs>
                <w:tab w:val="left" w:pos="690"/>
              </w:tabs>
              <w:spacing w:line="432" w:lineRule="auto"/>
              <w:jc w:val="both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（只填有代表性的5-8项）</w:t>
            </w:r>
          </w:p>
          <w:p>
            <w:pPr>
              <w:widowControl/>
              <w:tabs>
                <w:tab w:val="left" w:pos="690"/>
              </w:tabs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left" w:pos="690"/>
              </w:tabs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8" w:hRule="atLeast"/>
          <w:jc w:val="center"/>
        </w:trPr>
        <w:tc>
          <w:tcPr>
            <w:tcW w:w="1731" w:type="dxa"/>
            <w:vAlign w:val="center"/>
          </w:tcPr>
          <w:p>
            <w:pPr>
              <w:widowControl/>
              <w:spacing w:line="380" w:lineRule="exact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在创新创业课程建设、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  <w:t>教学创新及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研究等方面成效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7767" w:type="dxa"/>
            <w:gridSpan w:val="7"/>
          </w:tcPr>
          <w:p>
            <w:pPr>
              <w:widowControl/>
              <w:tabs>
                <w:tab w:val="left" w:pos="690"/>
              </w:tabs>
              <w:spacing w:line="432" w:lineRule="auto"/>
              <w:jc w:val="both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（只填有代表性的5-8项）</w:t>
            </w:r>
          </w:p>
          <w:p>
            <w:pPr>
              <w:widowControl/>
              <w:tabs>
                <w:tab w:val="left" w:pos="690"/>
              </w:tabs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3" w:hRule="atLeast"/>
          <w:jc w:val="center"/>
        </w:trPr>
        <w:tc>
          <w:tcPr>
            <w:tcW w:w="1731" w:type="dxa"/>
            <w:vAlign w:val="center"/>
          </w:tcPr>
          <w:p>
            <w:pPr>
              <w:widowControl/>
              <w:spacing w:line="380" w:lineRule="exact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在创新创业教育工作中取得其他突出成绩</w:t>
            </w:r>
          </w:p>
        </w:tc>
        <w:tc>
          <w:tcPr>
            <w:tcW w:w="7767" w:type="dxa"/>
            <w:gridSpan w:val="7"/>
          </w:tcPr>
          <w:p>
            <w:pPr>
              <w:widowControl/>
              <w:tabs>
                <w:tab w:val="left" w:pos="690"/>
              </w:tabs>
              <w:spacing w:line="432" w:lineRule="auto"/>
              <w:jc w:val="both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（只填有代表性的3-5项）</w:t>
            </w:r>
          </w:p>
          <w:p>
            <w:pPr>
              <w:widowControl/>
              <w:tabs>
                <w:tab w:val="left" w:pos="690"/>
              </w:tabs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  <w:jc w:val="center"/>
        </w:trPr>
        <w:tc>
          <w:tcPr>
            <w:tcW w:w="1731" w:type="dxa"/>
            <w:vAlign w:val="center"/>
          </w:tcPr>
          <w:p>
            <w:pPr>
              <w:widowControl/>
              <w:spacing w:line="380" w:lineRule="exact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单位推荐意见</w:t>
            </w:r>
          </w:p>
        </w:tc>
        <w:tc>
          <w:tcPr>
            <w:tcW w:w="7767" w:type="dxa"/>
            <w:gridSpan w:val="7"/>
          </w:tcPr>
          <w:p>
            <w:pPr>
              <w:widowControl/>
              <w:tabs>
                <w:tab w:val="left" w:pos="690"/>
              </w:tabs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left" w:pos="690"/>
              </w:tabs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负责人签名（公章）：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1731" w:type="dxa"/>
            <w:vAlign w:val="center"/>
          </w:tcPr>
          <w:p>
            <w:pPr>
              <w:widowControl/>
              <w:spacing w:line="380" w:lineRule="exac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校创新创业教育工作领导小组意见</w:t>
            </w:r>
          </w:p>
        </w:tc>
        <w:tc>
          <w:tcPr>
            <w:tcW w:w="7767" w:type="dxa"/>
            <w:gridSpan w:val="7"/>
          </w:tcPr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ind w:firstLine="6000" w:firstLineChars="250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ind w:firstLine="6000" w:firstLineChars="250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ind w:firstLine="6000" w:firstLineChars="250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ind w:firstLine="6000" w:firstLineChars="250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ind w:firstLine="6000" w:firstLineChars="250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负责人签名（公章）：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</w:tbl>
    <w:p>
      <w:pPr>
        <w:widowControl/>
        <w:shd w:val="clear" w:color="auto" w:fill="FFFFFF"/>
        <w:spacing w:line="432" w:lineRule="auto"/>
        <w:ind w:firstLine="420" w:firstLineChars="200"/>
        <w:rPr>
          <w:rFonts w:hint="default" w:ascii="仿宋_GB2312" w:hAnsi="仿宋_GB2312" w:eastAsia="仿宋_GB2312" w:cs="仿宋_GB2312"/>
          <w:b/>
          <w:bCs/>
          <w:sz w:val="24"/>
          <w:szCs w:val="24"/>
          <w:lang w:val="en-US"/>
        </w:rPr>
      </w:pPr>
      <w:r>
        <w:rPr>
          <w:rFonts w:hint="eastAsia"/>
        </w:rPr>
        <w:t>备注：</w:t>
      </w:r>
      <w:r>
        <w:t>A4</w:t>
      </w:r>
      <w:r>
        <w:rPr>
          <w:rFonts w:hint="eastAsia"/>
        </w:rPr>
        <w:t>纸双面打印，佐证材料另附页</w:t>
      </w:r>
      <w:r>
        <w:rPr>
          <w:rFonts w:hint="eastAsia"/>
          <w:lang w:eastAsia="zh-CN"/>
        </w:rPr>
        <w:t>（不超过</w:t>
      </w:r>
      <w:r>
        <w:rPr>
          <w:rFonts w:hint="eastAsia"/>
          <w:lang w:val="en-US" w:eastAsia="zh-CN"/>
        </w:rPr>
        <w:t>5页）</w:t>
      </w: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right" w:y="1"/>
      <w:rPr>
        <w:rStyle w:val="10"/>
        <w:rFonts w:cs="Times New Roman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>
    <w:pPr>
      <w:pStyle w:val="5"/>
      <w:ind w:right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7500"/>
    <w:rsid w:val="000126C5"/>
    <w:rsid w:val="000464A2"/>
    <w:rsid w:val="000A6878"/>
    <w:rsid w:val="000A7500"/>
    <w:rsid w:val="000B040D"/>
    <w:rsid w:val="00122417"/>
    <w:rsid w:val="001322D0"/>
    <w:rsid w:val="00161A18"/>
    <w:rsid w:val="00164249"/>
    <w:rsid w:val="001712A5"/>
    <w:rsid w:val="00197A43"/>
    <w:rsid w:val="001A5B47"/>
    <w:rsid w:val="001B47E0"/>
    <w:rsid w:val="001F2C91"/>
    <w:rsid w:val="00250099"/>
    <w:rsid w:val="0026391E"/>
    <w:rsid w:val="00286588"/>
    <w:rsid w:val="002C14A4"/>
    <w:rsid w:val="002D3F9F"/>
    <w:rsid w:val="00302EC6"/>
    <w:rsid w:val="00332098"/>
    <w:rsid w:val="00393679"/>
    <w:rsid w:val="003B2C8E"/>
    <w:rsid w:val="003C1711"/>
    <w:rsid w:val="003C6188"/>
    <w:rsid w:val="00434650"/>
    <w:rsid w:val="00445D71"/>
    <w:rsid w:val="004518B2"/>
    <w:rsid w:val="00485C75"/>
    <w:rsid w:val="0049349A"/>
    <w:rsid w:val="004B66C7"/>
    <w:rsid w:val="004F371F"/>
    <w:rsid w:val="00501215"/>
    <w:rsid w:val="00564635"/>
    <w:rsid w:val="005A33DF"/>
    <w:rsid w:val="005D51A2"/>
    <w:rsid w:val="005E53A9"/>
    <w:rsid w:val="00612C2C"/>
    <w:rsid w:val="00617B4F"/>
    <w:rsid w:val="00651236"/>
    <w:rsid w:val="006B5A63"/>
    <w:rsid w:val="006C661B"/>
    <w:rsid w:val="006D4660"/>
    <w:rsid w:val="006F08E7"/>
    <w:rsid w:val="006F4747"/>
    <w:rsid w:val="007215B3"/>
    <w:rsid w:val="00775FF2"/>
    <w:rsid w:val="00793A44"/>
    <w:rsid w:val="007F0584"/>
    <w:rsid w:val="00842788"/>
    <w:rsid w:val="0084284A"/>
    <w:rsid w:val="008608B5"/>
    <w:rsid w:val="0088692A"/>
    <w:rsid w:val="008B7385"/>
    <w:rsid w:val="009005AF"/>
    <w:rsid w:val="00911030"/>
    <w:rsid w:val="00922F44"/>
    <w:rsid w:val="009534F7"/>
    <w:rsid w:val="0097103E"/>
    <w:rsid w:val="00991A6F"/>
    <w:rsid w:val="009B0FFF"/>
    <w:rsid w:val="009D4FCE"/>
    <w:rsid w:val="00A0001D"/>
    <w:rsid w:val="00A159E9"/>
    <w:rsid w:val="00A20884"/>
    <w:rsid w:val="00A2405A"/>
    <w:rsid w:val="00A262D5"/>
    <w:rsid w:val="00A509E0"/>
    <w:rsid w:val="00A532B8"/>
    <w:rsid w:val="00A571EB"/>
    <w:rsid w:val="00A60AAD"/>
    <w:rsid w:val="00A62D7F"/>
    <w:rsid w:val="00A76980"/>
    <w:rsid w:val="00A85952"/>
    <w:rsid w:val="00A97A41"/>
    <w:rsid w:val="00AC1484"/>
    <w:rsid w:val="00AD26EA"/>
    <w:rsid w:val="00B1622C"/>
    <w:rsid w:val="00B36551"/>
    <w:rsid w:val="00B708C1"/>
    <w:rsid w:val="00B96EA0"/>
    <w:rsid w:val="00BA29BD"/>
    <w:rsid w:val="00BE15EA"/>
    <w:rsid w:val="00C6119B"/>
    <w:rsid w:val="00C62EA5"/>
    <w:rsid w:val="00C64856"/>
    <w:rsid w:val="00C94E25"/>
    <w:rsid w:val="00C95CB7"/>
    <w:rsid w:val="00CB3906"/>
    <w:rsid w:val="00CE2741"/>
    <w:rsid w:val="00CF325C"/>
    <w:rsid w:val="00D070CE"/>
    <w:rsid w:val="00D32322"/>
    <w:rsid w:val="00D360FC"/>
    <w:rsid w:val="00D72ECE"/>
    <w:rsid w:val="00D80ADA"/>
    <w:rsid w:val="00DA5E7F"/>
    <w:rsid w:val="00DB3AE0"/>
    <w:rsid w:val="00DE0610"/>
    <w:rsid w:val="00E012C9"/>
    <w:rsid w:val="00EB4303"/>
    <w:rsid w:val="00EB6645"/>
    <w:rsid w:val="00ED1B47"/>
    <w:rsid w:val="00EE505A"/>
    <w:rsid w:val="00F346FA"/>
    <w:rsid w:val="00F41470"/>
    <w:rsid w:val="00F61456"/>
    <w:rsid w:val="00F91B9F"/>
    <w:rsid w:val="00FA0CF7"/>
    <w:rsid w:val="00FC01D1"/>
    <w:rsid w:val="00FD753A"/>
    <w:rsid w:val="053F0F0F"/>
    <w:rsid w:val="23942FAC"/>
    <w:rsid w:val="55092033"/>
    <w:rsid w:val="5647278D"/>
    <w:rsid w:val="57AE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5"/>
    <w:semiHidden/>
    <w:qFormat/>
    <w:uiPriority w:val="99"/>
    <w:pPr>
      <w:shd w:val="clear" w:color="auto" w:fill="000080"/>
    </w:pPr>
  </w:style>
  <w:style w:type="paragraph" w:styleId="3">
    <w:name w:val="Body Text"/>
    <w:basedOn w:val="1"/>
    <w:link w:val="11"/>
    <w:qFormat/>
    <w:uiPriority w:val="99"/>
    <w:pPr>
      <w:autoSpaceDE w:val="0"/>
      <w:autoSpaceDN w:val="0"/>
      <w:adjustRightInd w:val="0"/>
      <w:ind w:left="358"/>
      <w:jc w:val="left"/>
    </w:pPr>
    <w:rPr>
      <w:rFonts w:ascii="宋体" w:hAnsi="Times New Roman" w:eastAsia="宋体" w:cs="宋体"/>
      <w:kern w:val="0"/>
      <w:sz w:val="33"/>
      <w:szCs w:val="33"/>
    </w:rPr>
  </w:style>
  <w:style w:type="paragraph" w:styleId="4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宋体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99"/>
  </w:style>
  <w:style w:type="character" w:customStyle="1" w:styleId="11">
    <w:name w:val="Body Text Char"/>
    <w:basedOn w:val="9"/>
    <w:link w:val="3"/>
    <w:qFormat/>
    <w:locked/>
    <w:uiPriority w:val="99"/>
    <w:rPr>
      <w:rFonts w:ascii="宋体" w:hAnsi="Times New Roman" w:eastAsia="宋体" w:cs="宋体"/>
      <w:kern w:val="0"/>
      <w:sz w:val="33"/>
      <w:szCs w:val="33"/>
    </w:rPr>
  </w:style>
  <w:style w:type="character" w:customStyle="1" w:styleId="12">
    <w:name w:val="Footer Char"/>
    <w:basedOn w:val="9"/>
    <w:link w:val="5"/>
    <w:semiHidden/>
    <w:qFormat/>
    <w:locked/>
    <w:uiPriority w:val="99"/>
    <w:rPr>
      <w:sz w:val="18"/>
      <w:szCs w:val="18"/>
    </w:rPr>
  </w:style>
  <w:style w:type="character" w:customStyle="1" w:styleId="13">
    <w:name w:val="Balloon Text Char"/>
    <w:basedOn w:val="9"/>
    <w:link w:val="4"/>
    <w:semiHidden/>
    <w:qFormat/>
    <w:locked/>
    <w:uiPriority w:val="99"/>
    <w:rPr>
      <w:kern w:val="2"/>
      <w:sz w:val="18"/>
      <w:szCs w:val="18"/>
    </w:rPr>
  </w:style>
  <w:style w:type="character" w:customStyle="1" w:styleId="14">
    <w:name w:val="Header Char"/>
    <w:basedOn w:val="9"/>
    <w:link w:val="6"/>
    <w:qFormat/>
    <w:locked/>
    <w:uiPriority w:val="99"/>
    <w:rPr>
      <w:kern w:val="2"/>
      <w:sz w:val="18"/>
      <w:szCs w:val="18"/>
    </w:rPr>
  </w:style>
  <w:style w:type="character" w:customStyle="1" w:styleId="15">
    <w:name w:val="Document Map Char"/>
    <w:basedOn w:val="9"/>
    <w:link w:val="2"/>
    <w:semiHidden/>
    <w:qFormat/>
    <w:locked/>
    <w:uiPriority w:val="99"/>
    <w:rPr>
      <w:rFonts w:ascii="Times New Roman" w:hAnsi="Times New Roman" w:cs="Times New Roman"/>
      <w:sz w:val="2"/>
      <w:szCs w:val="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MC SYSTEM</Company>
  <Pages>2</Pages>
  <Words>190</Words>
  <Characters>195</Characters>
  <Lines>0</Lines>
  <Paragraphs>0</Paragraphs>
  <TotalTime>4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2019-03-23T05:41:00Z</dcterms:created>
  <dc:creator>Administrator</dc:creator>
  <cp:lastModifiedBy>lenovo</cp:lastModifiedBy>
  <cp:lastPrinted>2020-12-07T11:51:00Z</cp:lastPrinted>
  <dcterms:modified xsi:type="dcterms:W3CDTF">2020-12-08T07:31:50Z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