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326"/>
        <w:tblW w:w="8188" w:type="dxa"/>
        <w:tblLook w:val="04A0"/>
      </w:tblPr>
      <w:tblGrid>
        <w:gridCol w:w="817"/>
        <w:gridCol w:w="1134"/>
        <w:gridCol w:w="6237"/>
      </w:tblGrid>
      <w:tr w:rsidR="00EA4A82" w:rsidTr="00543A25">
        <w:trPr>
          <w:trHeight w:val="841"/>
        </w:trPr>
        <w:tc>
          <w:tcPr>
            <w:tcW w:w="81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类别</w:t>
            </w:r>
          </w:p>
        </w:tc>
        <w:tc>
          <w:tcPr>
            <w:tcW w:w="623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</w:tr>
      <w:tr w:rsidR="00EA4A82" w:rsidTr="00543A25">
        <w:trPr>
          <w:trHeight w:val="708"/>
        </w:trPr>
        <w:tc>
          <w:tcPr>
            <w:tcW w:w="81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个人</w:t>
            </w:r>
          </w:p>
        </w:tc>
        <w:tc>
          <w:tcPr>
            <w:tcW w:w="6237" w:type="dxa"/>
            <w:vAlign w:val="center"/>
          </w:tcPr>
          <w:p w:rsidR="00EA4A82" w:rsidRPr="00F52D4E" w:rsidRDefault="00543A25" w:rsidP="00543A2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谭培文</w:t>
            </w:r>
          </w:p>
        </w:tc>
      </w:tr>
      <w:tr w:rsidR="00EA4A82" w:rsidTr="00543A25">
        <w:trPr>
          <w:trHeight w:val="690"/>
        </w:trPr>
        <w:tc>
          <w:tcPr>
            <w:tcW w:w="81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个人</w:t>
            </w:r>
          </w:p>
        </w:tc>
        <w:tc>
          <w:tcPr>
            <w:tcW w:w="623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rFonts w:hint="eastAsia"/>
                <w:sz w:val="24"/>
                <w:szCs w:val="24"/>
              </w:rPr>
              <w:t>邓荫伟</w:t>
            </w:r>
          </w:p>
        </w:tc>
      </w:tr>
      <w:tr w:rsidR="00EA4A82" w:rsidTr="00543A25">
        <w:trPr>
          <w:trHeight w:val="700"/>
        </w:trPr>
        <w:tc>
          <w:tcPr>
            <w:tcW w:w="81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个人</w:t>
            </w:r>
          </w:p>
        </w:tc>
        <w:tc>
          <w:tcPr>
            <w:tcW w:w="6237" w:type="dxa"/>
            <w:vAlign w:val="center"/>
          </w:tcPr>
          <w:p w:rsidR="00EA4A82" w:rsidRPr="00F52D4E" w:rsidRDefault="00543A25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rFonts w:hint="eastAsia"/>
                <w:sz w:val="24"/>
                <w:szCs w:val="24"/>
              </w:rPr>
              <w:t>黄勇</w:t>
            </w:r>
          </w:p>
        </w:tc>
      </w:tr>
      <w:tr w:rsidR="00EA4A82" w:rsidTr="00543A25">
        <w:trPr>
          <w:trHeight w:val="696"/>
        </w:trPr>
        <w:tc>
          <w:tcPr>
            <w:tcW w:w="81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个人</w:t>
            </w:r>
          </w:p>
        </w:tc>
        <w:tc>
          <w:tcPr>
            <w:tcW w:w="623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rFonts w:hint="eastAsia"/>
                <w:sz w:val="24"/>
                <w:szCs w:val="24"/>
              </w:rPr>
              <w:t>孙涛</w:t>
            </w:r>
          </w:p>
        </w:tc>
      </w:tr>
      <w:tr w:rsidR="00EA4A82" w:rsidTr="00543A25">
        <w:trPr>
          <w:trHeight w:val="1009"/>
        </w:trPr>
        <w:tc>
          <w:tcPr>
            <w:tcW w:w="81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事件</w:t>
            </w:r>
          </w:p>
        </w:tc>
        <w:tc>
          <w:tcPr>
            <w:tcW w:w="623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rFonts w:hint="eastAsia"/>
                <w:sz w:val="24"/>
                <w:szCs w:val="24"/>
              </w:rPr>
              <w:t>我校获得三项</w:t>
            </w:r>
            <w:r w:rsidRPr="00F52D4E">
              <w:rPr>
                <w:rFonts w:hint="eastAsia"/>
                <w:sz w:val="24"/>
                <w:szCs w:val="24"/>
              </w:rPr>
              <w:t>2018</w:t>
            </w:r>
            <w:r w:rsidRPr="00F52D4E">
              <w:rPr>
                <w:rFonts w:hint="eastAsia"/>
                <w:sz w:val="24"/>
                <w:szCs w:val="24"/>
              </w:rPr>
              <w:t>年基础教育国家级教学成果奖</w:t>
            </w:r>
          </w:p>
        </w:tc>
      </w:tr>
      <w:tr w:rsidR="00EA4A82" w:rsidTr="00543A25">
        <w:trPr>
          <w:trHeight w:val="1009"/>
        </w:trPr>
        <w:tc>
          <w:tcPr>
            <w:tcW w:w="81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事件</w:t>
            </w:r>
          </w:p>
        </w:tc>
        <w:tc>
          <w:tcPr>
            <w:tcW w:w="623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rFonts w:hint="eastAsia"/>
                <w:sz w:val="24"/>
                <w:szCs w:val="24"/>
              </w:rPr>
              <w:t>我校获得三项</w:t>
            </w:r>
            <w:r w:rsidRPr="00F52D4E">
              <w:rPr>
                <w:rFonts w:hint="eastAsia"/>
                <w:sz w:val="24"/>
                <w:szCs w:val="24"/>
              </w:rPr>
              <w:t>2018</w:t>
            </w:r>
            <w:r w:rsidRPr="00F52D4E">
              <w:rPr>
                <w:rFonts w:hint="eastAsia"/>
                <w:sz w:val="24"/>
                <w:szCs w:val="24"/>
              </w:rPr>
              <w:t>年度国家社科基金重大项目</w:t>
            </w:r>
          </w:p>
        </w:tc>
      </w:tr>
      <w:tr w:rsidR="00EA4A82" w:rsidTr="00543A25">
        <w:trPr>
          <w:trHeight w:val="1009"/>
        </w:trPr>
        <w:tc>
          <w:tcPr>
            <w:tcW w:w="81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事件</w:t>
            </w:r>
          </w:p>
        </w:tc>
        <w:tc>
          <w:tcPr>
            <w:tcW w:w="6237" w:type="dxa"/>
            <w:vAlign w:val="center"/>
          </w:tcPr>
          <w:p w:rsidR="00EA4A82" w:rsidRPr="00F52D4E" w:rsidRDefault="00EA4A82" w:rsidP="00EA4A82">
            <w:pPr>
              <w:jc w:val="center"/>
              <w:rPr>
                <w:sz w:val="24"/>
                <w:szCs w:val="24"/>
              </w:rPr>
            </w:pPr>
            <w:r w:rsidRPr="00F52D4E">
              <w:rPr>
                <w:rFonts w:hint="eastAsia"/>
                <w:sz w:val="24"/>
                <w:szCs w:val="24"/>
              </w:rPr>
              <w:t>我校</w:t>
            </w:r>
            <w:r>
              <w:rPr>
                <w:rFonts w:hint="eastAsia"/>
                <w:sz w:val="24"/>
                <w:szCs w:val="24"/>
              </w:rPr>
              <w:t>荣获</w:t>
            </w:r>
            <w:r w:rsidRPr="00EA4A82">
              <w:rPr>
                <w:rFonts w:hint="eastAsia"/>
                <w:sz w:val="24"/>
                <w:szCs w:val="24"/>
              </w:rPr>
              <w:t>第四届中国“互联网</w:t>
            </w:r>
            <w:r w:rsidRPr="00EA4A82">
              <w:rPr>
                <w:rFonts w:hint="eastAsia"/>
                <w:sz w:val="24"/>
                <w:szCs w:val="24"/>
              </w:rPr>
              <w:t>+</w:t>
            </w:r>
            <w:r w:rsidRPr="00EA4A82">
              <w:rPr>
                <w:rFonts w:hint="eastAsia"/>
                <w:sz w:val="24"/>
                <w:szCs w:val="24"/>
              </w:rPr>
              <w:t>”大学生创新创业大赛</w:t>
            </w:r>
            <w:r>
              <w:rPr>
                <w:rFonts w:hint="eastAsia"/>
                <w:sz w:val="24"/>
                <w:szCs w:val="24"/>
              </w:rPr>
              <w:t>一金一银一铜</w:t>
            </w:r>
          </w:p>
        </w:tc>
      </w:tr>
      <w:tr w:rsidR="00EA4A82" w:rsidTr="00543A25">
        <w:trPr>
          <w:trHeight w:val="1009"/>
        </w:trPr>
        <w:tc>
          <w:tcPr>
            <w:tcW w:w="81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事件</w:t>
            </w:r>
          </w:p>
        </w:tc>
        <w:tc>
          <w:tcPr>
            <w:tcW w:w="623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rFonts w:hint="eastAsia"/>
                <w:sz w:val="24"/>
                <w:szCs w:val="24"/>
              </w:rPr>
              <w:t>独秀书房开拓大学人文实验室新模式</w:t>
            </w:r>
          </w:p>
        </w:tc>
      </w:tr>
      <w:tr w:rsidR="00EA4A82" w:rsidTr="00543A25">
        <w:trPr>
          <w:trHeight w:val="1009"/>
        </w:trPr>
        <w:tc>
          <w:tcPr>
            <w:tcW w:w="817" w:type="dxa"/>
            <w:vAlign w:val="center"/>
          </w:tcPr>
          <w:p w:rsidR="00EA4A82" w:rsidRPr="00F52D4E" w:rsidRDefault="00EA4A82" w:rsidP="009B2E3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EA4A82" w:rsidRPr="00F52D4E" w:rsidRDefault="00EA4A82" w:rsidP="00BA6C1F">
            <w:pPr>
              <w:jc w:val="center"/>
              <w:rPr>
                <w:sz w:val="24"/>
                <w:szCs w:val="24"/>
              </w:rPr>
            </w:pPr>
            <w:r w:rsidRPr="00F52D4E">
              <w:rPr>
                <w:sz w:val="24"/>
                <w:szCs w:val="24"/>
              </w:rPr>
              <w:t>团</w:t>
            </w:r>
            <w:r>
              <w:rPr>
                <w:rFonts w:hint="eastAsia"/>
                <w:sz w:val="24"/>
                <w:szCs w:val="24"/>
              </w:rPr>
              <w:t>体</w:t>
            </w:r>
          </w:p>
        </w:tc>
        <w:tc>
          <w:tcPr>
            <w:tcW w:w="6237" w:type="dxa"/>
            <w:vAlign w:val="center"/>
          </w:tcPr>
          <w:p w:rsidR="00EA4A82" w:rsidRPr="00F52D4E" w:rsidRDefault="00EA4A82" w:rsidP="00F52D4E">
            <w:pPr>
              <w:jc w:val="center"/>
              <w:rPr>
                <w:sz w:val="24"/>
                <w:szCs w:val="24"/>
              </w:rPr>
            </w:pPr>
            <w:r w:rsidRPr="00F52D4E">
              <w:rPr>
                <w:rFonts w:hint="eastAsia"/>
                <w:sz w:val="24"/>
                <w:szCs w:val="24"/>
              </w:rPr>
              <w:t>中华优秀传统文化传承发展教师团队</w:t>
            </w:r>
          </w:p>
        </w:tc>
      </w:tr>
      <w:tr w:rsidR="00EA4A82" w:rsidRPr="00B52575" w:rsidTr="00543A25">
        <w:trPr>
          <w:trHeight w:val="1009"/>
        </w:trPr>
        <w:tc>
          <w:tcPr>
            <w:tcW w:w="817" w:type="dxa"/>
            <w:vAlign w:val="center"/>
          </w:tcPr>
          <w:p w:rsidR="00EA4A82" w:rsidRPr="006C3C1C" w:rsidRDefault="00EA4A82" w:rsidP="00EA4A82">
            <w:pPr>
              <w:jc w:val="center"/>
              <w:rPr>
                <w:sz w:val="24"/>
                <w:szCs w:val="24"/>
              </w:rPr>
            </w:pPr>
            <w:r w:rsidRPr="006C3C1C"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A4A82" w:rsidRPr="006C3C1C" w:rsidRDefault="00EA4A82" w:rsidP="00BA6C1F">
            <w:pPr>
              <w:jc w:val="center"/>
              <w:rPr>
                <w:sz w:val="24"/>
                <w:szCs w:val="24"/>
              </w:rPr>
            </w:pPr>
            <w:r w:rsidRPr="006C3C1C">
              <w:rPr>
                <w:sz w:val="24"/>
                <w:szCs w:val="24"/>
              </w:rPr>
              <w:t>团</w:t>
            </w:r>
            <w:r w:rsidRPr="006C3C1C">
              <w:rPr>
                <w:rFonts w:hint="eastAsia"/>
                <w:sz w:val="24"/>
                <w:szCs w:val="24"/>
              </w:rPr>
              <w:t>体</w:t>
            </w:r>
          </w:p>
        </w:tc>
        <w:tc>
          <w:tcPr>
            <w:tcW w:w="6237" w:type="dxa"/>
            <w:vAlign w:val="center"/>
          </w:tcPr>
          <w:p w:rsidR="00EA4A82" w:rsidRPr="006C3C1C" w:rsidRDefault="00EA4A82" w:rsidP="00010A9B">
            <w:pPr>
              <w:jc w:val="center"/>
              <w:rPr>
                <w:sz w:val="24"/>
                <w:szCs w:val="24"/>
              </w:rPr>
            </w:pPr>
            <w:r w:rsidRPr="006C3C1C">
              <w:rPr>
                <w:rFonts w:hint="eastAsia"/>
                <w:sz w:val="24"/>
                <w:szCs w:val="24"/>
              </w:rPr>
              <w:t>学校</w:t>
            </w:r>
            <w:r w:rsidR="00010A9B">
              <w:rPr>
                <w:rFonts w:hint="eastAsia"/>
                <w:sz w:val="24"/>
                <w:szCs w:val="24"/>
              </w:rPr>
              <w:t>驻村</w:t>
            </w:r>
            <w:r w:rsidRPr="006C3C1C">
              <w:rPr>
                <w:rFonts w:hint="eastAsia"/>
                <w:sz w:val="24"/>
                <w:szCs w:val="24"/>
              </w:rPr>
              <w:t>脱贫攻坚（乡村振兴）工作队</w:t>
            </w:r>
          </w:p>
        </w:tc>
      </w:tr>
    </w:tbl>
    <w:p w:rsidR="008336AF" w:rsidRDefault="00F52D4E" w:rsidP="00B52575">
      <w:pPr>
        <w:rPr>
          <w:rFonts w:asciiTheme="minorEastAsia" w:hAnsiTheme="minorEastAsia" w:cs="方正仿宋简体"/>
          <w:b/>
          <w:sz w:val="32"/>
          <w:szCs w:val="32"/>
        </w:rPr>
      </w:pPr>
      <w:r w:rsidRPr="004C78EA">
        <w:rPr>
          <w:rFonts w:asciiTheme="minorEastAsia" w:hAnsiTheme="minorEastAsia" w:cs="方正仿宋简体" w:hint="eastAsia"/>
          <w:b/>
          <w:sz w:val="28"/>
          <w:szCs w:val="28"/>
        </w:rPr>
        <w:t>广西师范大学2018</w:t>
      </w:r>
      <w:r w:rsidR="00EA4A82">
        <w:rPr>
          <w:rFonts w:asciiTheme="minorEastAsia" w:hAnsiTheme="minorEastAsia" w:cs="方正仿宋简体" w:hint="eastAsia"/>
          <w:b/>
          <w:sz w:val="28"/>
          <w:szCs w:val="28"/>
        </w:rPr>
        <w:t>“点赞师大·年度致敬”评选名单</w:t>
      </w:r>
      <w:r w:rsidR="00B52575" w:rsidRPr="004C78EA">
        <w:rPr>
          <w:rFonts w:asciiTheme="minorEastAsia" w:hAnsiTheme="minorEastAsia" w:cs="方正仿宋简体" w:hint="eastAsia"/>
          <w:b/>
          <w:sz w:val="28"/>
          <w:szCs w:val="28"/>
        </w:rPr>
        <w:t>(排名不分先</w:t>
      </w:r>
      <w:r w:rsidR="00B52575">
        <w:rPr>
          <w:rFonts w:asciiTheme="minorEastAsia" w:hAnsiTheme="minorEastAsia" w:cs="方正仿宋简体" w:hint="eastAsia"/>
          <w:b/>
          <w:sz w:val="32"/>
          <w:szCs w:val="32"/>
        </w:rPr>
        <w:t>后)</w:t>
      </w:r>
    </w:p>
    <w:p w:rsidR="00B52575" w:rsidRDefault="00B52575" w:rsidP="00F52D4E">
      <w:pPr>
        <w:jc w:val="center"/>
        <w:rPr>
          <w:rFonts w:asciiTheme="minorEastAsia" w:hAnsiTheme="minorEastAsia" w:cs="方正仿宋简体"/>
          <w:b/>
          <w:sz w:val="32"/>
          <w:szCs w:val="32"/>
        </w:rPr>
      </w:pPr>
    </w:p>
    <w:p w:rsidR="00B52575" w:rsidRPr="00B52575" w:rsidRDefault="00B52575" w:rsidP="00F52D4E">
      <w:pPr>
        <w:jc w:val="center"/>
        <w:rPr>
          <w:rFonts w:asciiTheme="minorEastAsia" w:hAnsiTheme="minorEastAsia"/>
          <w:sz w:val="32"/>
          <w:szCs w:val="32"/>
        </w:rPr>
      </w:pPr>
    </w:p>
    <w:sectPr w:rsidR="00B52575" w:rsidRPr="00B52575" w:rsidSect="00E83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688" w:rsidRDefault="005E6688" w:rsidP="00E37344">
      <w:r>
        <w:separator/>
      </w:r>
    </w:p>
  </w:endnote>
  <w:endnote w:type="continuationSeparator" w:id="0">
    <w:p w:rsidR="005E6688" w:rsidRDefault="005E6688" w:rsidP="00E3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688" w:rsidRDefault="005E6688" w:rsidP="00E37344">
      <w:r>
        <w:separator/>
      </w:r>
    </w:p>
  </w:footnote>
  <w:footnote w:type="continuationSeparator" w:id="0">
    <w:p w:rsidR="005E6688" w:rsidRDefault="005E6688" w:rsidP="00E373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36AF"/>
    <w:rsid w:val="00010A9B"/>
    <w:rsid w:val="00055554"/>
    <w:rsid w:val="004139D8"/>
    <w:rsid w:val="00421F52"/>
    <w:rsid w:val="004C78EA"/>
    <w:rsid w:val="00543A25"/>
    <w:rsid w:val="005E6688"/>
    <w:rsid w:val="0064692D"/>
    <w:rsid w:val="00685710"/>
    <w:rsid w:val="006C3C1C"/>
    <w:rsid w:val="007B31E7"/>
    <w:rsid w:val="008336AF"/>
    <w:rsid w:val="008E21FC"/>
    <w:rsid w:val="00971EE0"/>
    <w:rsid w:val="009B2E35"/>
    <w:rsid w:val="009E6786"/>
    <w:rsid w:val="00A821D6"/>
    <w:rsid w:val="00B35554"/>
    <w:rsid w:val="00B52575"/>
    <w:rsid w:val="00BA6C1F"/>
    <w:rsid w:val="00BF0C45"/>
    <w:rsid w:val="00C500C3"/>
    <w:rsid w:val="00DE1CE7"/>
    <w:rsid w:val="00DF2D20"/>
    <w:rsid w:val="00E37344"/>
    <w:rsid w:val="00E83677"/>
    <w:rsid w:val="00EA4A82"/>
    <w:rsid w:val="00F52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6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37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3734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37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373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8754F-F3B9-4289-AE3F-A764E128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>admin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7</cp:revision>
  <cp:lastPrinted>2018-12-17T03:51:00Z</cp:lastPrinted>
  <dcterms:created xsi:type="dcterms:W3CDTF">2018-12-17T09:13:00Z</dcterms:created>
  <dcterms:modified xsi:type="dcterms:W3CDTF">2018-12-18T02:10:00Z</dcterms:modified>
</cp:coreProperties>
</file>