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BE256">
      <w:pPr>
        <w:pStyle w:val="2"/>
        <w:ind w:left="0" w:leftChars="0" w:firstLine="0" w:firstLineChars="0"/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广西师范大学音乐学院民族乐团简介</w:t>
      </w:r>
    </w:p>
    <w:p w14:paraId="79C3432A">
      <w:pPr>
        <w:pStyle w:val="2"/>
        <w:ind w:left="0" w:leftChars="0" w:firstLine="0" w:firstLineChars="0"/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bookmarkStart w:id="0" w:name="_GoBack"/>
      <w:bookmarkEnd w:id="0"/>
    </w:p>
    <w:p w14:paraId="18DFA3F3">
      <w:pPr>
        <w:pStyle w:val="2"/>
        <w:ind w:left="0" w:leftChars="0"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广西师范大学</w:t>
      </w:r>
      <w:r>
        <w:rPr>
          <w:rFonts w:hint="eastAsia" w:ascii="Times New Roman" w:hAnsi="Times New Roman" w:eastAsia="宋体" w:cs="Times New Roman"/>
          <w:sz w:val="24"/>
          <w:szCs w:val="24"/>
        </w:rPr>
        <w:t>音乐学院民族乐团创建于2005年9月。乐团现有演奏员40余名，均为在校学生，是桂林市大学生乐团中规模最大、编制最完整、演出水平较高的大学生民族管弦乐团。乐团以学习民族音乐、欣赏民族音乐、感受民族音乐、体验民族音乐，认同我国优秀的民族文化，将中华民族精神植根于青少年的心灵为宗旨;努力提高学生的感受能力、鉴赏能力、审美能力、表现能力;并积极为民乐团学生搭建学习成果的展示平台;增强学生的自豪感，增强学生为校园民族音乐教育事业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作出</w:t>
      </w:r>
      <w:r>
        <w:rPr>
          <w:rFonts w:hint="eastAsia" w:ascii="Times New Roman" w:hAnsi="Times New Roman" w:eastAsia="宋体" w:cs="Times New Roman"/>
          <w:sz w:val="24"/>
          <w:szCs w:val="24"/>
        </w:rPr>
        <w:t>积极的贡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献和</w:t>
      </w:r>
      <w:r>
        <w:rPr>
          <w:rFonts w:hint="eastAsia" w:ascii="Times New Roman" w:hAnsi="Times New Roman" w:eastAsia="宋体" w:cs="Times New Roman"/>
          <w:sz w:val="24"/>
          <w:szCs w:val="24"/>
        </w:rPr>
        <w:t>使命感，是提升学院乃至学校整体形象的又一个重要窗口。经过多年来学校、学院各级领导的关心支持和众团员的努力，乐团整体演奏水平不断提高，排演了大量不同风格的优秀作品，并融合了大学生特色与民族音乐的传统美，形成一支具有独特风格和品位的民族管弦乐团，先后成功完成广西师范大学建校80周年、90周年大型校庆音乐会演出，2015年在桂林市漓江大剧院成功举行2011级毕业音乐会专场演出，2016年在漓江大剧院举办《新年音乐会》，2023年举办学校“高雅艺术、文明校园”系列“民族情、一家亲”民族专场音乐会，获得学校老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师和</w:t>
      </w:r>
      <w:r>
        <w:rPr>
          <w:rFonts w:hint="eastAsia" w:ascii="Times New Roman" w:hAnsi="Times New Roman" w:eastAsia="宋体" w:cs="Times New Roman"/>
          <w:sz w:val="24"/>
          <w:szCs w:val="24"/>
        </w:rPr>
        <w:t>同学一致好评。乐团指导老师:音乐学院杨永强副教授。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D544E"/>
    <w:rsid w:val="1FDD79C7"/>
    <w:rsid w:val="2B5D4AD7"/>
    <w:rsid w:val="2CB35BD7"/>
    <w:rsid w:val="4763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502</Words>
  <Characters>520</Characters>
  <Lines>0</Lines>
  <Paragraphs>0</Paragraphs>
  <TotalTime>3</TotalTime>
  <ScaleCrop>false</ScaleCrop>
  <LinksUpToDate>false</LinksUpToDate>
  <CharactersWithSpaces>520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2024-10-09T02:08:00Z</dcterms:created>
  <dc:creator>50838</dc:creator>
  <cp:lastModifiedBy>两个人旅行</cp:lastModifiedBy>
  <dcterms:modified xsi:type="dcterms:W3CDTF">2026-06-01T01:31:36Z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6B486828D8084993BE6F6FE45F66A37F_12</vt:lpwstr>
  </property>
  <property fmtid="{D5CDD505-2E9C-101B-9397-08002B2CF9AE}" pid="4" name="KSOTemplateDocerSaveRecord">
    <vt:lpwstr>eyJoZGlkIjoiYTkzZjNjYzRmZmQ3Y2UwMzQ4YTljMDM0ZGQ5OTQ4NGIiLCJ1c2VySWQiOiI0MjE5NjUxMDIifQ==</vt:lpwstr>
  </property>
</Properties>
</file>