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493F5" w14:textId="77777777" w:rsidR="0044299F" w:rsidRDefault="00F00537">
      <w:pPr>
        <w:spacing w:line="440" w:lineRule="exact"/>
        <w:rPr>
          <w:rFonts w:ascii="宋体" w:hAnsi="宋体" w:cs="宋体"/>
          <w:bCs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bCs/>
          <w:color w:val="000000" w:themeColor="text1"/>
          <w:sz w:val="32"/>
          <w:szCs w:val="32"/>
        </w:rPr>
        <w:t>附件</w:t>
      </w:r>
    </w:p>
    <w:p w14:paraId="7ABCF9A3" w14:textId="77777777" w:rsidR="0044299F" w:rsidRDefault="00F00537">
      <w:pPr>
        <w:widowControl/>
        <w:autoSpaceDN w:val="0"/>
        <w:spacing w:line="560" w:lineRule="atLeast"/>
        <w:jc w:val="center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44"/>
          <w:szCs w:val="44"/>
        </w:rPr>
        <w:t>广西师范大学</w:t>
      </w: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44"/>
          <w:szCs w:val="44"/>
        </w:rPr>
        <w:t>年学院（部）团委年度工作考核</w:t>
      </w:r>
    </w:p>
    <w:p w14:paraId="3EC1E80A" w14:textId="77777777" w:rsidR="0044299F" w:rsidRDefault="00F00537">
      <w:pPr>
        <w:widowControl/>
        <w:autoSpaceDN w:val="0"/>
        <w:spacing w:line="560" w:lineRule="atLeast"/>
        <w:jc w:val="center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44"/>
          <w:szCs w:val="44"/>
        </w:rPr>
        <w:t>暨</w:t>
      </w: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44"/>
          <w:szCs w:val="44"/>
        </w:rPr>
        <w:t>2022</w:t>
      </w: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44"/>
          <w:szCs w:val="44"/>
        </w:rPr>
        <w:t>年“五四”评优展评会会议</w:t>
      </w:r>
    </w:p>
    <w:p w14:paraId="2FEF8AFF" w14:textId="77777777" w:rsidR="0044299F" w:rsidRDefault="00F00537">
      <w:pPr>
        <w:widowControl/>
        <w:autoSpaceDN w:val="0"/>
        <w:spacing w:line="560" w:lineRule="atLeast"/>
        <w:jc w:val="center"/>
        <w:rPr>
          <w:rFonts w:ascii="方正小标宋简体" w:eastAsia="方正小标宋简体" w:hAnsi="方正小标宋简体" w:cs="方正小标宋简体"/>
          <w:b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44"/>
          <w:szCs w:val="44"/>
        </w:rPr>
        <w:t>回</w:t>
      </w: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44"/>
          <w:szCs w:val="44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b/>
          <w:bCs/>
          <w:color w:val="000000" w:themeColor="text1"/>
          <w:sz w:val="44"/>
          <w:szCs w:val="44"/>
        </w:rPr>
        <w:t>执</w:t>
      </w:r>
    </w:p>
    <w:tbl>
      <w:tblPr>
        <w:tblpPr w:leftFromText="180" w:rightFromText="180" w:vertAnchor="text" w:horzAnchor="page" w:tblpX="1010" w:tblpY="370"/>
        <w:tblOverlap w:val="never"/>
        <w:tblW w:w="14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495"/>
        <w:gridCol w:w="3644"/>
        <w:gridCol w:w="2077"/>
        <w:gridCol w:w="3034"/>
        <w:gridCol w:w="3122"/>
      </w:tblGrid>
      <w:tr w:rsidR="0044299F" w14:paraId="628E1E66" w14:textId="77777777">
        <w:trPr>
          <w:trHeight w:val="638"/>
        </w:trPr>
        <w:tc>
          <w:tcPr>
            <w:tcW w:w="988" w:type="dxa"/>
            <w:vAlign w:val="center"/>
          </w:tcPr>
          <w:p w14:paraId="13B4176E" w14:textId="77777777" w:rsidR="0044299F" w:rsidRDefault="00F00537">
            <w:pPr>
              <w:spacing w:line="440" w:lineRule="exact"/>
              <w:jc w:val="center"/>
              <w:rPr>
                <w:rFonts w:ascii="宋体" w:hAnsi="宋体" w:cs="宋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1495" w:type="dxa"/>
            <w:vAlign w:val="center"/>
          </w:tcPr>
          <w:p w14:paraId="7EF392AD" w14:textId="77777777" w:rsidR="0044299F" w:rsidRDefault="00F00537">
            <w:pPr>
              <w:spacing w:line="440" w:lineRule="exact"/>
              <w:jc w:val="center"/>
              <w:rPr>
                <w:rFonts w:ascii="宋体" w:hAnsi="宋体" w:cs="宋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3644" w:type="dxa"/>
            <w:vAlign w:val="center"/>
          </w:tcPr>
          <w:p w14:paraId="614EEE22" w14:textId="77777777" w:rsidR="0044299F" w:rsidRDefault="00F00537">
            <w:pPr>
              <w:spacing w:line="440" w:lineRule="exact"/>
              <w:jc w:val="center"/>
              <w:rPr>
                <w:rFonts w:ascii="宋体" w:hAnsi="宋体" w:cs="宋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sz w:val="28"/>
                <w:szCs w:val="28"/>
              </w:rPr>
              <w:t>学院（部）</w:t>
            </w:r>
          </w:p>
        </w:tc>
        <w:tc>
          <w:tcPr>
            <w:tcW w:w="2077" w:type="dxa"/>
            <w:vAlign w:val="center"/>
          </w:tcPr>
          <w:p w14:paraId="2C126EC9" w14:textId="77777777" w:rsidR="0044299F" w:rsidRDefault="00F00537">
            <w:pPr>
              <w:spacing w:line="440" w:lineRule="exact"/>
              <w:jc w:val="center"/>
              <w:rPr>
                <w:rFonts w:ascii="宋体" w:hAnsi="宋体" w:cs="宋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sz w:val="28"/>
                <w:szCs w:val="28"/>
              </w:rPr>
              <w:t>职务</w:t>
            </w:r>
          </w:p>
        </w:tc>
        <w:tc>
          <w:tcPr>
            <w:tcW w:w="3034" w:type="dxa"/>
            <w:vAlign w:val="center"/>
          </w:tcPr>
          <w:p w14:paraId="5A30E617" w14:textId="77777777" w:rsidR="0044299F" w:rsidRDefault="00F00537">
            <w:pPr>
              <w:spacing w:line="440" w:lineRule="exact"/>
              <w:jc w:val="center"/>
              <w:rPr>
                <w:rFonts w:ascii="宋体" w:hAnsi="宋体" w:cs="宋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sz w:val="28"/>
                <w:szCs w:val="28"/>
              </w:rPr>
              <w:t>联系电话</w:t>
            </w:r>
          </w:p>
        </w:tc>
        <w:tc>
          <w:tcPr>
            <w:tcW w:w="3122" w:type="dxa"/>
            <w:vAlign w:val="center"/>
          </w:tcPr>
          <w:p w14:paraId="20F7EEBA" w14:textId="77777777" w:rsidR="0044299F" w:rsidRDefault="00F00537">
            <w:pPr>
              <w:spacing w:line="440" w:lineRule="exact"/>
              <w:jc w:val="center"/>
              <w:rPr>
                <w:rFonts w:ascii="宋体" w:hAnsi="宋体" w:cs="宋体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sz w:val="28"/>
                <w:szCs w:val="28"/>
              </w:rPr>
              <w:t>备注</w:t>
            </w:r>
          </w:p>
        </w:tc>
      </w:tr>
      <w:tr w:rsidR="0044299F" w14:paraId="2DB77B64" w14:textId="77777777">
        <w:trPr>
          <w:trHeight w:val="618"/>
        </w:trPr>
        <w:tc>
          <w:tcPr>
            <w:tcW w:w="988" w:type="dxa"/>
            <w:vAlign w:val="center"/>
          </w:tcPr>
          <w:p w14:paraId="01311E2D" w14:textId="77777777" w:rsidR="0044299F" w:rsidRDefault="00F00537">
            <w:pPr>
              <w:spacing w:line="440" w:lineRule="exact"/>
              <w:jc w:val="center"/>
              <w:rPr>
                <w:rFonts w:ascii="宋体" w:hAnsi="宋体" w:cs="宋体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宋体" w:hint="eastAsia"/>
                <w:b/>
                <w:color w:val="000000" w:themeColor="text1"/>
                <w:sz w:val="24"/>
              </w:rPr>
              <w:t>1</w:t>
            </w:r>
          </w:p>
        </w:tc>
        <w:tc>
          <w:tcPr>
            <w:tcW w:w="1495" w:type="dxa"/>
            <w:vAlign w:val="center"/>
          </w:tcPr>
          <w:p w14:paraId="545F6622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3644" w:type="dxa"/>
            <w:vAlign w:val="center"/>
          </w:tcPr>
          <w:p w14:paraId="6ADE129F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2077" w:type="dxa"/>
            <w:vAlign w:val="center"/>
          </w:tcPr>
          <w:p w14:paraId="647D551F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3034" w:type="dxa"/>
            <w:vAlign w:val="center"/>
          </w:tcPr>
          <w:p w14:paraId="37376DBD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3122" w:type="dxa"/>
            <w:vAlign w:val="center"/>
          </w:tcPr>
          <w:p w14:paraId="6479BF94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 w:rsidR="0044299F" w14:paraId="08B9E76B" w14:textId="77777777">
        <w:trPr>
          <w:trHeight w:val="619"/>
        </w:trPr>
        <w:tc>
          <w:tcPr>
            <w:tcW w:w="988" w:type="dxa"/>
            <w:vAlign w:val="center"/>
          </w:tcPr>
          <w:p w14:paraId="73057102" w14:textId="77777777" w:rsidR="0044299F" w:rsidRDefault="00F00537">
            <w:pPr>
              <w:spacing w:line="440" w:lineRule="exact"/>
              <w:jc w:val="center"/>
              <w:rPr>
                <w:rFonts w:ascii="宋体" w:hAnsi="宋体" w:cs="宋体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宋体" w:hint="eastAsia"/>
                <w:b/>
                <w:color w:val="000000" w:themeColor="text1"/>
                <w:sz w:val="24"/>
              </w:rPr>
              <w:t>2</w:t>
            </w:r>
          </w:p>
        </w:tc>
        <w:tc>
          <w:tcPr>
            <w:tcW w:w="1495" w:type="dxa"/>
            <w:vAlign w:val="center"/>
          </w:tcPr>
          <w:p w14:paraId="32CD5715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3644" w:type="dxa"/>
            <w:vAlign w:val="center"/>
          </w:tcPr>
          <w:p w14:paraId="0A929620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2077" w:type="dxa"/>
            <w:vAlign w:val="center"/>
          </w:tcPr>
          <w:p w14:paraId="349606C4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3034" w:type="dxa"/>
            <w:vAlign w:val="center"/>
          </w:tcPr>
          <w:p w14:paraId="7A8E6F6E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3122" w:type="dxa"/>
            <w:vAlign w:val="center"/>
          </w:tcPr>
          <w:p w14:paraId="4555D42F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 w:rsidR="0044299F" w14:paraId="701D6607" w14:textId="77777777">
        <w:trPr>
          <w:trHeight w:val="601"/>
        </w:trPr>
        <w:tc>
          <w:tcPr>
            <w:tcW w:w="988" w:type="dxa"/>
            <w:vAlign w:val="center"/>
          </w:tcPr>
          <w:p w14:paraId="5EEFAD44" w14:textId="77777777" w:rsidR="0044299F" w:rsidRDefault="00F00537">
            <w:pPr>
              <w:spacing w:line="440" w:lineRule="exact"/>
              <w:jc w:val="center"/>
              <w:rPr>
                <w:rFonts w:ascii="宋体" w:hAnsi="宋体" w:cs="宋体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宋体" w:hint="eastAsia"/>
                <w:b/>
                <w:color w:val="000000" w:themeColor="text1"/>
                <w:sz w:val="24"/>
              </w:rPr>
              <w:t>3</w:t>
            </w:r>
          </w:p>
        </w:tc>
        <w:tc>
          <w:tcPr>
            <w:tcW w:w="1495" w:type="dxa"/>
            <w:vAlign w:val="center"/>
          </w:tcPr>
          <w:p w14:paraId="2BD6E8CA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3644" w:type="dxa"/>
            <w:vAlign w:val="center"/>
          </w:tcPr>
          <w:p w14:paraId="6EAD541D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2077" w:type="dxa"/>
            <w:vAlign w:val="center"/>
          </w:tcPr>
          <w:p w14:paraId="0A80C85C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3034" w:type="dxa"/>
            <w:vAlign w:val="center"/>
          </w:tcPr>
          <w:p w14:paraId="09933396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3122" w:type="dxa"/>
            <w:vAlign w:val="center"/>
          </w:tcPr>
          <w:p w14:paraId="6F2EC3E0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 w:rsidR="0044299F" w14:paraId="69057938" w14:textId="77777777">
        <w:trPr>
          <w:trHeight w:val="619"/>
        </w:trPr>
        <w:tc>
          <w:tcPr>
            <w:tcW w:w="988" w:type="dxa"/>
            <w:vAlign w:val="center"/>
          </w:tcPr>
          <w:p w14:paraId="32E00BE9" w14:textId="77777777" w:rsidR="0044299F" w:rsidRDefault="00F00537">
            <w:pPr>
              <w:spacing w:line="440" w:lineRule="exact"/>
              <w:jc w:val="center"/>
              <w:rPr>
                <w:rFonts w:ascii="宋体" w:hAnsi="宋体" w:cs="宋体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宋体" w:hint="eastAsia"/>
                <w:b/>
                <w:color w:val="000000" w:themeColor="text1"/>
                <w:sz w:val="24"/>
              </w:rPr>
              <w:t>4</w:t>
            </w:r>
          </w:p>
        </w:tc>
        <w:tc>
          <w:tcPr>
            <w:tcW w:w="1495" w:type="dxa"/>
            <w:vAlign w:val="center"/>
          </w:tcPr>
          <w:p w14:paraId="5835BCBD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3644" w:type="dxa"/>
            <w:vAlign w:val="center"/>
          </w:tcPr>
          <w:p w14:paraId="2096895C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2077" w:type="dxa"/>
            <w:vAlign w:val="center"/>
          </w:tcPr>
          <w:p w14:paraId="4A205B13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3034" w:type="dxa"/>
            <w:vAlign w:val="center"/>
          </w:tcPr>
          <w:p w14:paraId="5652BAC6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3122" w:type="dxa"/>
            <w:vAlign w:val="center"/>
          </w:tcPr>
          <w:p w14:paraId="3ED413B9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 w:rsidR="0044299F" w14:paraId="6060763C" w14:textId="77777777">
        <w:trPr>
          <w:trHeight w:val="619"/>
        </w:trPr>
        <w:tc>
          <w:tcPr>
            <w:tcW w:w="988" w:type="dxa"/>
            <w:vAlign w:val="center"/>
          </w:tcPr>
          <w:p w14:paraId="12085175" w14:textId="77777777" w:rsidR="0044299F" w:rsidRDefault="00F00537">
            <w:pPr>
              <w:spacing w:line="440" w:lineRule="exact"/>
              <w:jc w:val="center"/>
              <w:rPr>
                <w:rFonts w:ascii="宋体" w:hAnsi="宋体" w:cs="宋体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宋体" w:hint="eastAsia"/>
                <w:b/>
                <w:color w:val="000000" w:themeColor="text1"/>
                <w:sz w:val="24"/>
              </w:rPr>
              <w:t>5</w:t>
            </w:r>
          </w:p>
        </w:tc>
        <w:tc>
          <w:tcPr>
            <w:tcW w:w="1495" w:type="dxa"/>
            <w:vAlign w:val="center"/>
          </w:tcPr>
          <w:p w14:paraId="6429AF7F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3644" w:type="dxa"/>
            <w:vAlign w:val="center"/>
          </w:tcPr>
          <w:p w14:paraId="2E3E8B9B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2077" w:type="dxa"/>
            <w:vAlign w:val="center"/>
          </w:tcPr>
          <w:p w14:paraId="307E8570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3034" w:type="dxa"/>
            <w:vAlign w:val="center"/>
          </w:tcPr>
          <w:p w14:paraId="00D1E226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  <w:tc>
          <w:tcPr>
            <w:tcW w:w="3122" w:type="dxa"/>
            <w:vAlign w:val="center"/>
          </w:tcPr>
          <w:p w14:paraId="0EDD71B9" w14:textId="77777777" w:rsidR="0044299F" w:rsidRDefault="0044299F">
            <w:pPr>
              <w:spacing w:line="440" w:lineRule="exact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</w:tbl>
    <w:p w14:paraId="6FA4D1B2" w14:textId="35183CF1" w:rsidR="0044299F" w:rsidRDefault="00F00537"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备注：请将会议回执于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4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月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1</w:t>
      </w:r>
      <w:r>
        <w:rPr>
          <w:rFonts w:ascii="仿宋" w:eastAsia="仿宋" w:hAnsi="仿宋" w:cs="仿宋"/>
          <w:color w:val="000000" w:themeColor="text1"/>
          <w:sz w:val="28"/>
          <w:szCs w:val="28"/>
        </w:rPr>
        <w:t>2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日（星期二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）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中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午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1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2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:00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前发到</w:t>
      </w:r>
      <w:hyperlink r:id="rId5" w:history="1">
        <w:r>
          <w:rPr>
            <w:rFonts w:ascii="Times New Roman" w:hAnsi="Times New Roman"/>
            <w:color w:val="000000" w:themeColor="text1"/>
            <w:sz w:val="28"/>
            <w:szCs w:val="28"/>
          </w:rPr>
          <w:t>xtwzzb</w:t>
        </w:r>
        <w:r>
          <w:rPr>
            <w:color w:val="000000" w:themeColor="text1"/>
            <w:sz w:val="28"/>
            <w:szCs w:val="28"/>
          </w:rPr>
          <w:t>@</w:t>
        </w:r>
        <w:r>
          <w:rPr>
            <w:rFonts w:ascii="Times New Roman" w:hAnsi="Times New Roman"/>
            <w:color w:val="000000" w:themeColor="text1"/>
            <w:sz w:val="28"/>
            <w:szCs w:val="28"/>
          </w:rPr>
          <w:t>mailbox</w:t>
        </w:r>
        <w:r>
          <w:rPr>
            <w:color w:val="000000" w:themeColor="text1"/>
            <w:sz w:val="28"/>
            <w:szCs w:val="28"/>
          </w:rPr>
          <w:t>.</w:t>
        </w:r>
        <w:r>
          <w:rPr>
            <w:rFonts w:ascii="Times New Roman" w:hAnsi="Times New Roman"/>
            <w:color w:val="000000" w:themeColor="text1"/>
            <w:sz w:val="28"/>
            <w:szCs w:val="28"/>
          </w:rPr>
          <w:t>gxnu</w:t>
        </w:r>
        <w:r>
          <w:rPr>
            <w:color w:val="000000" w:themeColor="text1"/>
            <w:sz w:val="28"/>
            <w:szCs w:val="28"/>
          </w:rPr>
          <w:t>.</w:t>
        </w:r>
        <w:r>
          <w:rPr>
            <w:rFonts w:ascii="Times New Roman" w:hAnsi="Times New Roman"/>
            <w:color w:val="000000" w:themeColor="text1"/>
            <w:sz w:val="28"/>
            <w:szCs w:val="28"/>
          </w:rPr>
          <w:t>edu</w:t>
        </w:r>
        <w:r>
          <w:rPr>
            <w:color w:val="000000" w:themeColor="text1"/>
            <w:sz w:val="28"/>
            <w:szCs w:val="28"/>
          </w:rPr>
          <w:t>.</w:t>
        </w:r>
        <w:r>
          <w:rPr>
            <w:rFonts w:ascii="Times New Roman" w:hAnsi="Times New Roman"/>
            <w:color w:val="000000" w:themeColor="text1"/>
            <w:sz w:val="28"/>
            <w:szCs w:val="28"/>
          </w:rPr>
          <w:t>cn</w:t>
        </w:r>
      </w:hyperlink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。</w:t>
      </w:r>
    </w:p>
    <w:sectPr w:rsidR="0044299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2994EC2"/>
    <w:rsid w:val="0044299F"/>
    <w:rsid w:val="00F00537"/>
    <w:rsid w:val="4F57651E"/>
    <w:rsid w:val="52994EC2"/>
    <w:rsid w:val="5AEB7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DDF920"/>
  <w15:docId w15:val="{DD004F42-E919-4E22-BF91-2561E0D50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-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正文-公1"/>
    <w:uiPriority w:val="99"/>
    <w:qFormat/>
    <w:pPr>
      <w:jc w:val="both"/>
    </w:pPr>
    <w:rPr>
      <w:rFonts w:ascii="Calibri" w:eastAsia="宋体" w:hAnsi="Calibri" w:cs="Times New Roman"/>
      <w:kern w:val="2"/>
      <w:sz w:val="21"/>
    </w:r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xtwzzb@mailbox.gxnu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代猛</dc:creator>
  <cp:lastModifiedBy>亮亮 张</cp:lastModifiedBy>
  <cp:revision>2</cp:revision>
  <dcterms:created xsi:type="dcterms:W3CDTF">2022-04-09T04:38:00Z</dcterms:created>
  <dcterms:modified xsi:type="dcterms:W3CDTF">2022-04-09T13:09:00Z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1421CC11C05C4F2E91B23DCE85EAC7F6</vt:lpwstr>
  </property>
</Properties>
</file>