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1F" w:rsidRDefault="00A4761F" w:rsidP="00A4761F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A4761F" w:rsidRDefault="00A4761F" w:rsidP="00A4761F">
      <w:pPr>
        <w:jc w:val="left"/>
        <w:rPr>
          <w:rFonts w:ascii="黑体" w:eastAsia="黑体" w:hAnsi="黑体" w:cs="黑体" w:hint="eastAsia"/>
          <w:sz w:val="32"/>
          <w:szCs w:val="32"/>
        </w:rPr>
      </w:pPr>
    </w:p>
    <w:p w:rsidR="00A4761F" w:rsidRDefault="00A4761F" w:rsidP="00A4761F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广西党员教育“八桂先锋” 优秀作品</w:t>
      </w:r>
    </w:p>
    <w:p w:rsidR="00A4761F" w:rsidRDefault="00A4761F" w:rsidP="00A4761F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报送表一(视频类)</w:t>
      </w:r>
    </w:p>
    <w:p w:rsidR="00A4761F" w:rsidRDefault="00A4761F" w:rsidP="00A4761F">
      <w:pPr>
        <w:jc w:val="center"/>
        <w:rPr>
          <w:rFonts w:ascii="宋体" w:hAnsi="宋体" w:cs="宋体" w:hint="eastAsia"/>
          <w:b/>
          <w:bCs/>
          <w:sz w:val="32"/>
          <w:szCs w:val="32"/>
        </w:rPr>
      </w:pPr>
    </w:p>
    <w:p w:rsidR="00A4761F" w:rsidRDefault="00A4761F" w:rsidP="00A4761F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报送单位(盖章）:</w:t>
      </w:r>
    </w:p>
    <w:tbl>
      <w:tblPr>
        <w:tblStyle w:val="a5"/>
        <w:tblW w:w="0" w:type="auto"/>
        <w:tblInd w:w="319" w:type="dxa"/>
        <w:tblLayout w:type="fixed"/>
        <w:tblLook w:val="0000"/>
      </w:tblPr>
      <w:tblGrid>
        <w:gridCol w:w="1830"/>
        <w:gridCol w:w="1230"/>
        <w:gridCol w:w="957"/>
        <w:gridCol w:w="258"/>
        <w:gridCol w:w="1140"/>
        <w:gridCol w:w="975"/>
        <w:gridCol w:w="240"/>
        <w:gridCol w:w="1320"/>
        <w:gridCol w:w="1065"/>
      </w:tblGrid>
      <w:tr w:rsidR="00A4761F" w:rsidTr="005561A9">
        <w:trPr>
          <w:trHeight w:val="585"/>
        </w:trPr>
        <w:tc>
          <w:tcPr>
            <w:tcW w:w="183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片名</w:t>
            </w:r>
          </w:p>
        </w:tc>
        <w:tc>
          <w:tcPr>
            <w:tcW w:w="7185" w:type="dxa"/>
            <w:gridSpan w:val="8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600"/>
        </w:trPr>
        <w:tc>
          <w:tcPr>
            <w:tcW w:w="183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类别</w:t>
            </w:r>
          </w:p>
        </w:tc>
        <w:tc>
          <w:tcPr>
            <w:tcW w:w="2187" w:type="dxa"/>
            <w:gridSpan w:val="2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373" w:type="dxa"/>
            <w:gridSpan w:val="3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时长(分钟)</w:t>
            </w:r>
          </w:p>
        </w:tc>
        <w:tc>
          <w:tcPr>
            <w:tcW w:w="2625" w:type="dxa"/>
            <w:gridSpan w:val="3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615"/>
        </w:trPr>
        <w:tc>
          <w:tcPr>
            <w:tcW w:w="183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制作单位</w:t>
            </w:r>
          </w:p>
        </w:tc>
        <w:tc>
          <w:tcPr>
            <w:tcW w:w="7185" w:type="dxa"/>
            <w:gridSpan w:val="8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307"/>
        </w:trPr>
        <w:tc>
          <w:tcPr>
            <w:tcW w:w="1830" w:type="dxa"/>
            <w:vMerge w:val="restart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主创人员</w:t>
            </w:r>
          </w:p>
        </w:tc>
        <w:tc>
          <w:tcPr>
            <w:tcW w:w="123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监制(策划)</w:t>
            </w:r>
          </w:p>
        </w:tc>
        <w:tc>
          <w:tcPr>
            <w:tcW w:w="1215" w:type="dxa"/>
            <w:gridSpan w:val="2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编导(导演)</w:t>
            </w:r>
          </w:p>
        </w:tc>
        <w:tc>
          <w:tcPr>
            <w:tcW w:w="114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撰稿</w:t>
            </w:r>
          </w:p>
        </w:tc>
        <w:tc>
          <w:tcPr>
            <w:tcW w:w="1215" w:type="dxa"/>
            <w:gridSpan w:val="2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摄像</w:t>
            </w:r>
          </w:p>
        </w:tc>
        <w:tc>
          <w:tcPr>
            <w:tcW w:w="132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剪辑(制作)</w:t>
            </w:r>
          </w:p>
        </w:tc>
        <w:tc>
          <w:tcPr>
            <w:tcW w:w="1065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解说</w:t>
            </w:r>
          </w:p>
        </w:tc>
      </w:tr>
      <w:tr w:rsidR="00A4761F" w:rsidTr="005561A9">
        <w:trPr>
          <w:trHeight w:val="555"/>
        </w:trPr>
        <w:tc>
          <w:tcPr>
            <w:tcW w:w="1830" w:type="dxa"/>
            <w:vMerge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23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065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2315"/>
        </w:trPr>
        <w:tc>
          <w:tcPr>
            <w:tcW w:w="183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内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容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简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介</w:t>
            </w:r>
          </w:p>
        </w:tc>
        <w:tc>
          <w:tcPr>
            <w:tcW w:w="7185" w:type="dxa"/>
            <w:gridSpan w:val="8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2466"/>
        </w:trPr>
        <w:tc>
          <w:tcPr>
            <w:tcW w:w="183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报送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单位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意见</w:t>
            </w:r>
          </w:p>
        </w:tc>
        <w:tc>
          <w:tcPr>
            <w:tcW w:w="7185" w:type="dxa"/>
            <w:gridSpan w:val="8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 (盖章)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 年   月   日 </w:t>
            </w:r>
          </w:p>
        </w:tc>
      </w:tr>
    </w:tbl>
    <w:p w:rsidR="00A4761F" w:rsidRDefault="00A4761F" w:rsidP="00A4761F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注:</w:t>
      </w:r>
      <w:r>
        <w:rPr>
          <w:rFonts w:ascii="仿宋" w:eastAsia="仿宋" w:hAnsi="仿宋" w:cs="仿宋" w:hint="eastAsia"/>
          <w:sz w:val="32"/>
          <w:szCs w:val="32"/>
        </w:rPr>
        <w:t>表一按1片1表填报。 纸质版报送一式两份。</w:t>
      </w:r>
    </w:p>
    <w:p w:rsidR="00A4761F" w:rsidRDefault="00A4761F" w:rsidP="00A4761F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br w:type="page"/>
      </w:r>
      <w:r>
        <w:rPr>
          <w:rFonts w:ascii="宋体" w:hAnsi="宋体" w:cs="宋体" w:hint="eastAsia"/>
          <w:b/>
          <w:bCs/>
          <w:sz w:val="36"/>
          <w:szCs w:val="36"/>
        </w:rPr>
        <w:lastRenderedPageBreak/>
        <w:t>广西党员教育“八桂先锋”优秀作品</w:t>
      </w:r>
    </w:p>
    <w:p w:rsidR="00A4761F" w:rsidRDefault="00A4761F" w:rsidP="00A4761F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报送表二(新媒体课件类)</w:t>
      </w:r>
    </w:p>
    <w:p w:rsidR="00A4761F" w:rsidRDefault="00A4761F" w:rsidP="00A4761F">
      <w:pPr>
        <w:jc w:val="center"/>
        <w:rPr>
          <w:rFonts w:ascii="宋体" w:hAnsi="宋体" w:cs="宋体" w:hint="eastAsia"/>
          <w:b/>
          <w:bCs/>
          <w:sz w:val="32"/>
          <w:szCs w:val="32"/>
        </w:rPr>
      </w:pPr>
    </w:p>
    <w:p w:rsidR="00A4761F" w:rsidRDefault="00A4761F" w:rsidP="00A4761F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报送单位(盖章):</w:t>
      </w:r>
    </w:p>
    <w:tbl>
      <w:tblPr>
        <w:tblStyle w:val="a5"/>
        <w:tblW w:w="0" w:type="auto"/>
        <w:tblInd w:w="-41" w:type="dxa"/>
        <w:tblLayout w:type="fixed"/>
        <w:tblLook w:val="0000"/>
      </w:tblPr>
      <w:tblGrid>
        <w:gridCol w:w="1650"/>
        <w:gridCol w:w="1152"/>
        <w:gridCol w:w="1290"/>
        <w:gridCol w:w="1278"/>
        <w:gridCol w:w="1305"/>
        <w:gridCol w:w="1215"/>
        <w:gridCol w:w="1170"/>
      </w:tblGrid>
      <w:tr w:rsidR="00A4761F" w:rsidTr="005561A9">
        <w:trPr>
          <w:trHeight w:val="645"/>
        </w:trPr>
        <w:tc>
          <w:tcPr>
            <w:tcW w:w="165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标题</w:t>
            </w:r>
          </w:p>
        </w:tc>
        <w:tc>
          <w:tcPr>
            <w:tcW w:w="7410" w:type="dxa"/>
            <w:gridSpan w:val="6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600"/>
        </w:trPr>
        <w:tc>
          <w:tcPr>
            <w:tcW w:w="165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类别</w:t>
            </w:r>
          </w:p>
        </w:tc>
        <w:tc>
          <w:tcPr>
            <w:tcW w:w="2442" w:type="dxa"/>
            <w:gridSpan w:val="2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583" w:type="dxa"/>
            <w:gridSpan w:val="2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时长(分钟)</w:t>
            </w:r>
          </w:p>
        </w:tc>
        <w:tc>
          <w:tcPr>
            <w:tcW w:w="2385" w:type="dxa"/>
            <w:gridSpan w:val="2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660"/>
        </w:trPr>
        <w:tc>
          <w:tcPr>
            <w:tcW w:w="165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制作单位</w:t>
            </w:r>
          </w:p>
        </w:tc>
        <w:tc>
          <w:tcPr>
            <w:tcW w:w="7410" w:type="dxa"/>
            <w:gridSpan w:val="6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953"/>
        </w:trPr>
        <w:tc>
          <w:tcPr>
            <w:tcW w:w="1650" w:type="dxa"/>
            <w:vMerge w:val="restart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主创人员</w:t>
            </w:r>
          </w:p>
        </w:tc>
        <w:tc>
          <w:tcPr>
            <w:tcW w:w="1152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编审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撰稿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278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摄影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305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编辑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215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美术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645"/>
        </w:trPr>
        <w:tc>
          <w:tcPr>
            <w:tcW w:w="1650" w:type="dxa"/>
            <w:vMerge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52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278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305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215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2520"/>
        </w:trPr>
        <w:tc>
          <w:tcPr>
            <w:tcW w:w="165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内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容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简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介</w:t>
            </w:r>
          </w:p>
        </w:tc>
        <w:tc>
          <w:tcPr>
            <w:tcW w:w="7410" w:type="dxa"/>
            <w:gridSpan w:val="6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1926"/>
        </w:trPr>
        <w:tc>
          <w:tcPr>
            <w:tcW w:w="1650" w:type="dxa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报送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单位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意见</w:t>
            </w:r>
          </w:p>
        </w:tc>
        <w:tc>
          <w:tcPr>
            <w:tcW w:w="7410" w:type="dxa"/>
            <w:gridSpan w:val="6"/>
            <w:vAlign w:val="center"/>
          </w:tcPr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(盖章)</w:t>
            </w:r>
          </w:p>
          <w:p w:rsidR="00A4761F" w:rsidRDefault="00A4761F" w:rsidP="005561A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年   月   日</w:t>
            </w:r>
          </w:p>
        </w:tc>
      </w:tr>
    </w:tbl>
    <w:p w:rsidR="00A4761F" w:rsidRDefault="00A4761F" w:rsidP="00A4761F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注:</w:t>
      </w:r>
      <w:r>
        <w:rPr>
          <w:rFonts w:ascii="仿宋" w:eastAsia="仿宋" w:hAnsi="仿宋" w:cs="仿宋" w:hint="eastAsia"/>
          <w:sz w:val="32"/>
          <w:szCs w:val="32"/>
        </w:rPr>
        <w:t>表二按1作品1表填报。纸质版报送一式两份。</w:t>
      </w:r>
    </w:p>
    <w:p w:rsidR="00A4761F" w:rsidRDefault="00A4761F" w:rsidP="00A4761F">
      <w:pPr>
        <w:rPr>
          <w:rFonts w:ascii="仿宋" w:eastAsia="仿宋" w:hAnsi="仿宋" w:cs="仿宋" w:hint="eastAsia"/>
          <w:sz w:val="32"/>
          <w:szCs w:val="32"/>
        </w:rPr>
      </w:pPr>
    </w:p>
    <w:p w:rsidR="00A4761F" w:rsidRDefault="00A4761F" w:rsidP="00A4761F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br w:type="page"/>
      </w:r>
      <w:r>
        <w:rPr>
          <w:rFonts w:ascii="宋体" w:hAnsi="宋体" w:cs="宋体" w:hint="eastAsia"/>
          <w:b/>
          <w:bCs/>
          <w:sz w:val="36"/>
          <w:szCs w:val="36"/>
        </w:rPr>
        <w:lastRenderedPageBreak/>
        <w:t>广西党员教育“八桂先锋”优秀作品</w:t>
      </w:r>
    </w:p>
    <w:p w:rsidR="00A4761F" w:rsidRDefault="00A4761F" w:rsidP="00A4761F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报送汇总表</w:t>
      </w:r>
    </w:p>
    <w:p w:rsidR="00A4761F" w:rsidRDefault="00A4761F" w:rsidP="00A4761F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</w:p>
    <w:p w:rsidR="00A4761F" w:rsidRDefault="00A4761F" w:rsidP="00A4761F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报送单位(盖章):</w:t>
      </w:r>
    </w:p>
    <w:tbl>
      <w:tblPr>
        <w:tblStyle w:val="a5"/>
        <w:tblW w:w="0" w:type="auto"/>
        <w:tblInd w:w="0" w:type="dxa"/>
        <w:tblLayout w:type="fixed"/>
        <w:tblLook w:val="0000"/>
      </w:tblPr>
      <w:tblGrid>
        <w:gridCol w:w="2130"/>
        <w:gridCol w:w="2494"/>
        <w:gridCol w:w="1766"/>
        <w:gridCol w:w="2132"/>
      </w:tblGrid>
      <w:tr w:rsidR="00A4761F" w:rsidTr="005561A9">
        <w:trPr>
          <w:trHeight w:val="615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序号制作</w:t>
            </w: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作品名(标题)</w:t>
            </w: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分类</w:t>
            </w: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单位</w:t>
            </w:r>
          </w:p>
        </w:tc>
      </w:tr>
      <w:tr w:rsidR="00A4761F" w:rsidTr="005561A9">
        <w:trPr>
          <w:trHeight w:val="675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</w:t>
            </w: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645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</w:t>
            </w: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650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</w:t>
            </w: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600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605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6</w:t>
            </w: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630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7</w:t>
            </w: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555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</w:t>
            </w: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675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</w:t>
            </w: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540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10</w:t>
            </w: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570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11</w:t>
            </w: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A4761F" w:rsidTr="005561A9">
        <w:trPr>
          <w:trHeight w:val="520"/>
        </w:trPr>
        <w:tc>
          <w:tcPr>
            <w:tcW w:w="2130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494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66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132" w:type="dxa"/>
          </w:tcPr>
          <w:p w:rsidR="00A4761F" w:rsidRDefault="00A4761F" w:rsidP="005561A9">
            <w:pPr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</w:tbl>
    <w:p w:rsidR="00A4761F" w:rsidRDefault="00A4761F" w:rsidP="00A4761F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注:此表为报送作品汇总表,请使用 Excel格式参照以上样式设计,按1片1行填报。纸质版报送一式两份。</w:t>
      </w:r>
    </w:p>
    <w:p w:rsidR="00A4761F" w:rsidRDefault="00A4761F" w:rsidP="00A4761F">
      <w:pPr>
        <w:rPr>
          <w:rFonts w:ascii="仿宋" w:eastAsia="仿宋" w:hAnsi="仿宋" w:cs="仿宋" w:hint="eastAsia"/>
          <w:sz w:val="32"/>
          <w:szCs w:val="32"/>
        </w:rPr>
      </w:pPr>
    </w:p>
    <w:p w:rsidR="00A4761F" w:rsidRDefault="00A4761F" w:rsidP="00A4761F">
      <w:pPr>
        <w:widowControl/>
        <w:rPr>
          <w:rFonts w:ascii="宋体" w:hAnsi="宋体" w:cs="宋体"/>
          <w:kern w:val="0"/>
          <w:sz w:val="24"/>
          <w:szCs w:val="24"/>
          <w:lang/>
        </w:rPr>
      </w:pPr>
    </w:p>
    <w:p w:rsidR="00A4761F" w:rsidRDefault="00A4761F" w:rsidP="00A4761F">
      <w:pPr>
        <w:widowControl/>
        <w:rPr>
          <w:rFonts w:ascii="宋体" w:hAnsi="宋体" w:cs="宋体"/>
          <w:kern w:val="0"/>
          <w:sz w:val="24"/>
          <w:szCs w:val="24"/>
          <w:lang/>
        </w:rPr>
      </w:pPr>
    </w:p>
    <w:p w:rsidR="00A4761F" w:rsidRDefault="00A4761F" w:rsidP="00A4761F">
      <w:pPr>
        <w:widowControl/>
        <w:rPr>
          <w:rFonts w:ascii="宋体" w:hAnsi="宋体" w:cs="宋体"/>
          <w:kern w:val="0"/>
          <w:sz w:val="24"/>
          <w:szCs w:val="24"/>
          <w:lang/>
        </w:rPr>
      </w:pPr>
    </w:p>
    <w:p w:rsidR="00A4761F" w:rsidRDefault="00A4761F" w:rsidP="00A4761F">
      <w:pPr>
        <w:widowControl/>
        <w:rPr>
          <w:rFonts w:ascii="宋体" w:hAnsi="宋体" w:cs="宋体"/>
          <w:kern w:val="0"/>
          <w:sz w:val="24"/>
          <w:szCs w:val="24"/>
          <w:lang/>
        </w:rPr>
      </w:pPr>
    </w:p>
    <w:p w:rsidR="00012D2D" w:rsidRDefault="00012D2D"/>
    <w:sectPr w:rsidR="00012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D2D" w:rsidRDefault="00012D2D" w:rsidP="00A4761F">
      <w:r>
        <w:separator/>
      </w:r>
    </w:p>
  </w:endnote>
  <w:endnote w:type="continuationSeparator" w:id="1">
    <w:p w:rsidR="00012D2D" w:rsidRDefault="00012D2D" w:rsidP="00A47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D2D" w:rsidRDefault="00012D2D" w:rsidP="00A4761F">
      <w:r>
        <w:separator/>
      </w:r>
    </w:p>
  </w:footnote>
  <w:footnote w:type="continuationSeparator" w:id="1">
    <w:p w:rsidR="00012D2D" w:rsidRDefault="00012D2D" w:rsidP="00A47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61F"/>
    <w:rsid w:val="00012D2D"/>
    <w:rsid w:val="00A4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1F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7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76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76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761F"/>
    <w:rPr>
      <w:sz w:val="18"/>
      <w:szCs w:val="18"/>
    </w:rPr>
  </w:style>
  <w:style w:type="table" w:styleId="a5">
    <w:name w:val="Table Grid"/>
    <w:basedOn w:val="a1"/>
    <w:rsid w:val="00A4761F"/>
    <w:pPr>
      <w:widowControl w:val="0"/>
      <w:jc w:val="both"/>
    </w:pPr>
    <w:rPr>
      <w:rFonts w:ascii="Calibri" w:eastAsia="宋体" w:hAnsi="Calibri" w:cs="Arial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</Words>
  <Characters>505</Characters>
  <Application>Microsoft Office Word</Application>
  <DocSecurity>0</DocSecurity>
  <Lines>4</Lines>
  <Paragraphs>1</Paragraphs>
  <ScaleCrop>false</ScaleCrop>
  <Company>admin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组织部</cp:lastModifiedBy>
  <cp:revision>2</cp:revision>
  <dcterms:created xsi:type="dcterms:W3CDTF">2019-07-04T06:53:00Z</dcterms:created>
  <dcterms:modified xsi:type="dcterms:W3CDTF">2019-07-04T06:53:00Z</dcterms:modified>
</cp:coreProperties>
</file>