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313" w:afterLines="100" w:line="23" w:lineRule="atLeast"/>
        <w:jc w:val="center"/>
        <w:textAlignment w:val="auto"/>
        <w:rPr>
          <w:rFonts w:hint="eastAsia" w:ascii="微软雅黑" w:hAnsi="微软雅黑" w:eastAsia="微软雅黑" w:cs="微软雅黑"/>
          <w:b/>
          <w:color w:val="333333"/>
          <w:kern w:val="0"/>
          <w:sz w:val="30"/>
          <w:szCs w:val="30"/>
          <w:lang w:bidi="ar"/>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sz w:val="30"/>
          <w:szCs w:val="30"/>
          <w:lang w:bidi="ar"/>
        </w:rPr>
        <w:t>1</w:t>
      </w:r>
      <w:r>
        <w:rPr>
          <w:rFonts w:hint="eastAsia" w:ascii="微软雅黑" w:hAnsi="微软雅黑" w:eastAsia="微软雅黑" w:cs="微软雅黑"/>
          <w:b/>
          <w:color w:val="333333"/>
          <w:sz w:val="30"/>
          <w:szCs w:val="30"/>
          <w:lang w:val="en-US" w:eastAsia="zh-CN" w:bidi="ar"/>
        </w:rPr>
        <w:t>31</w:t>
      </w:r>
      <w:r>
        <w:rPr>
          <w:rFonts w:hint="eastAsia" w:ascii="微软雅黑" w:hAnsi="微软雅黑" w:eastAsia="微软雅黑" w:cs="微软雅黑"/>
          <w:b/>
          <w:color w:val="333333"/>
          <w:kern w:val="0"/>
          <w:sz w:val="30"/>
          <w:szCs w:val="30"/>
          <w:lang w:bidi="ar"/>
        </w:rPr>
        <w:t>讲：《民法典·物权编》解读</w:t>
      </w:r>
    </w:p>
    <w:p>
      <w:pPr>
        <w:keepNext w:val="0"/>
        <w:keepLines w:val="0"/>
        <w:pageBreakBefore w:val="0"/>
        <w:widowControl/>
        <w:kinsoku/>
        <w:wordWrap/>
        <w:overflowPunct/>
        <w:topLinePunct w:val="0"/>
        <w:autoSpaceDE/>
        <w:autoSpaceDN/>
        <w:bidi w:val="0"/>
        <w:adjustRightInd/>
        <w:snapToGrid/>
        <w:spacing w:line="432" w:lineRule="auto"/>
        <w:jc w:val="left"/>
        <w:textAlignment w:val="auto"/>
        <w:rPr>
          <w:rStyle w:val="9"/>
          <w:rFonts w:hint="eastAsia" w:ascii="宋体" w:hAnsi="宋体" w:eastAsia="宋体" w:cs="宋体"/>
          <w:color w:val="000000" w:themeColor="text1"/>
          <w14:textFill>
            <w14:solidFill>
              <w14:schemeClr w14:val="tx1"/>
            </w14:solidFill>
          </w14:textFill>
        </w:rPr>
      </w:pPr>
      <w:bookmarkStart w:id="0" w:name="_GoBack"/>
      <w:r>
        <w:rPr>
          <w:rStyle w:val="9"/>
          <w:rFonts w:ascii="宋体" w:hAnsi="宋体" w:eastAsia="宋体" w:cs="宋体"/>
          <w:color w:val="000000" w:themeColor="text1"/>
          <w14:textFill>
            <w14:solidFill>
              <w14:schemeClr w14:val="tx1"/>
            </w14:solidFill>
          </w14:textFill>
        </w:rPr>
        <w:t>主  题：</w:t>
      </w:r>
      <w:r>
        <w:rPr>
          <w:rStyle w:val="9"/>
          <w:rFonts w:hint="eastAsia" w:ascii="宋体" w:hAnsi="宋体" w:eastAsia="宋体" w:cs="宋体"/>
          <w:b w:val="0"/>
          <w:bCs/>
          <w:color w:val="000000" w:themeColor="text1"/>
          <w14:textFill>
            <w14:solidFill>
              <w14:schemeClr w14:val="tx1"/>
            </w14:solidFill>
          </w14:textFill>
        </w:rPr>
        <w:t>《民法典·物权编》解读</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Style w:val="9"/>
          <w:rFonts w:hint="eastAsia" w:ascii="宋体" w:hAnsi="宋体" w:eastAsia="宋体" w:cs="宋体"/>
          <w:b w:val="0"/>
          <w:bCs/>
          <w:color w:val="000000" w:themeColor="text1"/>
          <w14:textFill>
            <w14:solidFill>
              <w14:schemeClr w14:val="tx1"/>
            </w14:solidFill>
          </w14:textFill>
        </w:rPr>
      </w:pPr>
      <w:r>
        <w:rPr>
          <w:rStyle w:val="9"/>
          <w:rFonts w:ascii="宋体" w:hAnsi="宋体" w:eastAsia="宋体" w:cs="宋体"/>
          <w:color w:val="000000" w:themeColor="text1"/>
          <w14:textFill>
            <w14:solidFill>
              <w14:schemeClr w14:val="tx1"/>
            </w14:solidFill>
          </w14:textFill>
        </w:rPr>
        <w:t>主讲人：</w:t>
      </w:r>
      <w:r>
        <w:rPr>
          <w:rStyle w:val="9"/>
          <w:rFonts w:hint="eastAsia" w:ascii="宋体" w:hAnsi="宋体" w:eastAsia="宋体" w:cs="宋体"/>
          <w:b w:val="0"/>
          <w:bCs/>
          <w:color w:val="000000" w:themeColor="text1"/>
          <w14:textFill>
            <w14:solidFill>
              <w14:schemeClr w14:val="tx1"/>
            </w14:solidFill>
          </w14:textFill>
        </w:rPr>
        <w:t>刘训智 副教授</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Fonts w:ascii="宋体" w:hAnsi="宋体" w:eastAsia="宋体" w:cs="宋体"/>
          <w:color w:val="000000" w:themeColor="text1"/>
          <w:szCs w:val="24"/>
          <w14:textFill>
            <w14:solidFill>
              <w14:schemeClr w14:val="tx1"/>
            </w14:solidFill>
          </w14:textFill>
        </w:rPr>
      </w:pPr>
      <w:r>
        <w:rPr>
          <w:rStyle w:val="9"/>
          <w:rFonts w:ascii="宋体" w:hAnsi="宋体" w:eastAsia="宋体" w:cs="宋体"/>
          <w:color w:val="000000" w:themeColor="text1"/>
          <w14:textFill>
            <w14:solidFill>
              <w14:schemeClr w14:val="tx1"/>
            </w14:solidFill>
          </w14:textFill>
        </w:rPr>
        <w:t>时  间：</w:t>
      </w:r>
      <w:r>
        <w:rPr>
          <w:rFonts w:hint="eastAsia" w:ascii="宋体" w:hAnsi="宋体" w:eastAsia="宋体" w:cs="宋体"/>
          <w:color w:val="000000" w:themeColor="text1"/>
          <w:szCs w:val="24"/>
          <w14:textFill>
            <w14:solidFill>
              <w14:schemeClr w14:val="tx1"/>
            </w14:solidFill>
          </w14:textFill>
        </w:rPr>
        <w:t>2020年1</w:t>
      </w:r>
      <w:r>
        <w:rPr>
          <w:rFonts w:hint="eastAsia" w:ascii="宋体" w:hAnsi="宋体" w:eastAsia="宋体" w:cs="宋体"/>
          <w:color w:val="000000" w:themeColor="text1"/>
          <w:szCs w:val="24"/>
          <w:lang w:val="en-US" w:eastAsia="zh-CN"/>
          <w14:textFill>
            <w14:solidFill>
              <w14:schemeClr w14:val="tx1"/>
            </w14:solidFill>
          </w14:textFill>
        </w:rPr>
        <w:t>1</w:t>
      </w:r>
      <w:r>
        <w:rPr>
          <w:rFonts w:hint="eastAsia" w:ascii="宋体" w:hAnsi="宋体" w:eastAsia="宋体" w:cs="宋体"/>
          <w:color w:val="000000" w:themeColor="text1"/>
          <w:szCs w:val="24"/>
          <w14:textFill>
            <w14:solidFill>
              <w14:schemeClr w14:val="tx1"/>
            </w14:solidFill>
          </w14:textFill>
        </w:rPr>
        <w:t>月</w:t>
      </w:r>
      <w:r>
        <w:rPr>
          <w:rFonts w:hint="eastAsia" w:ascii="宋体" w:hAnsi="宋体" w:eastAsia="宋体" w:cs="宋体"/>
          <w:color w:val="000000" w:themeColor="text1"/>
          <w:szCs w:val="24"/>
          <w:lang w:val="en-US" w:eastAsia="zh-CN"/>
          <w14:textFill>
            <w14:solidFill>
              <w14:schemeClr w14:val="tx1"/>
            </w14:solidFill>
          </w14:textFill>
        </w:rPr>
        <w:t>3</w:t>
      </w:r>
      <w:r>
        <w:rPr>
          <w:rFonts w:hint="eastAsia" w:ascii="宋体" w:hAnsi="宋体" w:eastAsia="宋体" w:cs="宋体"/>
          <w:color w:val="000000" w:themeColor="text1"/>
          <w:szCs w:val="24"/>
          <w14:textFill>
            <w14:solidFill>
              <w14:schemeClr w14:val="tx1"/>
            </w14:solidFill>
          </w14:textFill>
        </w:rPr>
        <w:t>日（星期二） 19:30～21:30</w:t>
      </w:r>
    </w:p>
    <w:p>
      <w:pPr>
        <w:keepNext w:val="0"/>
        <w:keepLines w:val="0"/>
        <w:pageBreakBefore w:val="0"/>
        <w:kinsoku/>
        <w:wordWrap/>
        <w:overflowPunct/>
        <w:topLinePunct w:val="0"/>
        <w:autoSpaceDE/>
        <w:autoSpaceDN/>
        <w:bidi w:val="0"/>
        <w:adjustRightInd/>
        <w:snapToGrid/>
        <w:spacing w:after="240" w:line="432" w:lineRule="auto"/>
        <w:textAlignment w:val="auto"/>
        <w:rPr>
          <w:rFonts w:ascii="宋体" w:hAnsi="宋体" w:eastAsia="宋体" w:cs="宋体"/>
          <w:sz w:val="24"/>
          <w:szCs w:val="24"/>
        </w:rPr>
      </w:pPr>
      <w:r>
        <w:rPr>
          <w:rStyle w:val="9"/>
          <w:rFonts w:ascii="宋体" w:hAnsi="宋体" w:eastAsia="宋体" w:cs="宋体"/>
          <w:color w:val="000000" w:themeColor="text1"/>
          <w14:textFill>
            <w14:solidFill>
              <w14:schemeClr w14:val="tx1"/>
            </w14:solidFill>
          </w14:textFill>
        </w:rPr>
        <w:t>平  台：</w:t>
      </w:r>
      <w:r>
        <w:rPr>
          <w:rFonts w:hint="eastAsia" w:ascii="宋体" w:hAnsi="宋体" w:eastAsia="宋体" w:cs="宋体"/>
          <w:sz w:val="24"/>
          <w:szCs w:val="24"/>
        </w:rPr>
        <w:t>钉钉</w:t>
      </w:r>
    </w:p>
    <w:bookmarkEnd w:id="0"/>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cs="宋体" w:asciiTheme="minorEastAsia" w:hAnsiTheme="minorEastAsia"/>
          <w:szCs w:val="24"/>
        </w:rPr>
      </w:pPr>
      <w:r>
        <w:rPr>
          <w:rFonts w:ascii="宋体" w:hAnsi="宋体" w:eastAsia="宋体" w:cs="宋体"/>
          <w:szCs w:val="24"/>
        </w:rPr>
        <w:drawing>
          <wp:inline distT="0" distB="0" distL="114300" distR="114300">
            <wp:extent cx="3943985" cy="5400040"/>
            <wp:effectExtent l="0" t="0" r="18415" b="10160"/>
            <wp:docPr id="1" name="图片 1" descr="C:\Users\gxsd\Desktop\131讲二群.JPG131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sd\Desktop\131讲二群.JPG131讲二群"/>
                    <pic:cNvPicPr>
                      <a:picLocks noChangeAspect="1"/>
                    </pic:cNvPicPr>
                  </pic:nvPicPr>
                  <pic:blipFill>
                    <a:blip r:embed="rId4"/>
                    <a:srcRect/>
                    <a:stretch>
                      <a:fillRect/>
                    </a:stretch>
                  </pic:blipFill>
                  <pic:spPr>
                    <a:xfrm>
                      <a:off x="0" y="0"/>
                      <a:ext cx="3943985" cy="5400040"/>
                    </a:xfrm>
                    <a:prstGeom prst="rect">
                      <a:avLst/>
                    </a:prstGeom>
                    <a:noFill/>
                    <a:ln w="9525">
                      <a:noFill/>
                    </a:ln>
                  </pic:spPr>
                </pic:pic>
              </a:graphicData>
            </a:graphic>
          </wp:inline>
        </w:drawing>
      </w:r>
    </w:p>
    <w:p>
      <w:pPr>
        <w:spacing w:after="240" w:line="360" w:lineRule="auto"/>
        <w:jc w:val="center"/>
        <w:rPr>
          <w:rFonts w:cs="宋体" w:asciiTheme="minorEastAsia" w:hAnsiTheme="minorEastAsia"/>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D1089"/>
    <w:rsid w:val="004F6D4E"/>
    <w:rsid w:val="00510323"/>
    <w:rsid w:val="00527CDB"/>
    <w:rsid w:val="005343C1"/>
    <w:rsid w:val="00544CDA"/>
    <w:rsid w:val="00545E84"/>
    <w:rsid w:val="00590A06"/>
    <w:rsid w:val="005A1D47"/>
    <w:rsid w:val="005A2DFE"/>
    <w:rsid w:val="005B4B8E"/>
    <w:rsid w:val="005C19E2"/>
    <w:rsid w:val="00625599"/>
    <w:rsid w:val="00645242"/>
    <w:rsid w:val="00660A5A"/>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F5D1324"/>
    <w:rsid w:val="13354F77"/>
    <w:rsid w:val="141E7D30"/>
    <w:rsid w:val="14466186"/>
    <w:rsid w:val="18737DDE"/>
    <w:rsid w:val="1E0A21C8"/>
    <w:rsid w:val="20EC7FE6"/>
    <w:rsid w:val="241D428B"/>
    <w:rsid w:val="244B5D88"/>
    <w:rsid w:val="270765C7"/>
    <w:rsid w:val="28D955C2"/>
    <w:rsid w:val="29BD3464"/>
    <w:rsid w:val="29BF7F99"/>
    <w:rsid w:val="317B7BBE"/>
    <w:rsid w:val="35560420"/>
    <w:rsid w:val="39805E70"/>
    <w:rsid w:val="39F5308D"/>
    <w:rsid w:val="3D35093D"/>
    <w:rsid w:val="3DE952C4"/>
    <w:rsid w:val="41403E92"/>
    <w:rsid w:val="45BE27EE"/>
    <w:rsid w:val="491623C2"/>
    <w:rsid w:val="4C3C294C"/>
    <w:rsid w:val="4CE222D6"/>
    <w:rsid w:val="4D111D48"/>
    <w:rsid w:val="4DD3217E"/>
    <w:rsid w:val="4F6027F3"/>
    <w:rsid w:val="59DB1D59"/>
    <w:rsid w:val="5F3171FA"/>
    <w:rsid w:val="612730AC"/>
    <w:rsid w:val="62A34D52"/>
    <w:rsid w:val="62F71A70"/>
    <w:rsid w:val="6390341E"/>
    <w:rsid w:val="654E6675"/>
    <w:rsid w:val="659B68BE"/>
    <w:rsid w:val="67D52FF4"/>
    <w:rsid w:val="6C4E46F4"/>
    <w:rsid w:val="6E972E55"/>
    <w:rsid w:val="6F980B29"/>
    <w:rsid w:val="721B22E3"/>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Words>
  <Characters>519</Characters>
  <Lines>4</Lines>
  <Paragraphs>1</Paragraphs>
  <TotalTime>2</TotalTime>
  <ScaleCrop>false</ScaleCrop>
  <LinksUpToDate>false</LinksUpToDate>
  <CharactersWithSpaces>609</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2020-10-29T01:41:02Z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