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78072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Style w:val="5"/>
          <w:rFonts w:hint="eastAsia" w:ascii="微软雅黑" w:hAnsi="微软雅黑" w:eastAsia="微软雅黑" w:cs="微软雅黑"/>
          <w:sz w:val="32"/>
          <w:szCs w:val="32"/>
          <w:lang w:val="en-US" w:eastAsia="zh-CN"/>
        </w:rPr>
        <w:t xml:space="preserve">    </w:t>
      </w:r>
      <w:r>
        <w:rPr>
          <w:rStyle w:val="5"/>
          <w:rFonts w:hint="eastAsia" w:ascii="微软雅黑" w:hAnsi="微软雅黑" w:eastAsia="微软雅黑" w:cs="微软雅黑"/>
          <w:sz w:val="32"/>
          <w:szCs w:val="32"/>
        </w:rPr>
        <w:t>活动日程安排表</w:t>
      </w:r>
      <w:r>
        <w:rPr>
          <w:rFonts w:hint="eastAsia" w:ascii="微软雅黑" w:hAnsi="微软雅黑" w:eastAsia="微软雅黑" w:cs="微软雅黑"/>
          <w:sz w:val="32"/>
          <w:szCs w:val="32"/>
        </w:rPr>
        <w:t>​</w:t>
      </w:r>
    </w:p>
    <w:tbl>
      <w:tblPr>
        <w:tblStyle w:val="3"/>
        <w:tblW w:w="7421" w:type="dxa"/>
        <w:jc w:val="center"/>
        <w:tblBorders>
          <w:top w:val="single" w:color="E0E0E0" w:sz="4" w:space="0"/>
          <w:left w:val="single" w:color="E0E0E0" w:sz="4" w:space="0"/>
          <w:bottom w:val="single" w:color="E0E0E0" w:sz="4" w:space="0"/>
          <w:right w:val="single" w:color="E0E0E0" w:sz="4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1346"/>
        <w:gridCol w:w="1320"/>
        <w:gridCol w:w="4755"/>
      </w:tblGrid>
      <w:tr w14:paraId="4631550F"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883" w:hRule="atLeast"/>
          <w:tblHeader/>
          <w:jc w:val="center"/>
        </w:trPr>
        <w:tc>
          <w:tcPr>
            <w:tcW w:w="134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4874CB" w:themeFill="accent1"/>
            <w:vAlign w:val="center"/>
          </w:tcPr>
          <w:p w14:paraId="6FFD55D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exact"/>
              <w:jc w:val="center"/>
              <w:textAlignment w:val="auto"/>
              <w:rPr>
                <w:rFonts w:hint="eastAsia" w:eastAsiaTheme="minorEastAsia"/>
                <w:b/>
                <w:i w:val="0"/>
                <w:color w:val="FFFFFF"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bCs/>
                <w:i w:val="0"/>
                <w:color w:val="FFFFFF"/>
                <w:sz w:val="28"/>
                <w:szCs w:val="28"/>
                <w:lang w:eastAsia="zh-CN"/>
              </w:rPr>
              <w:t>日期</w:t>
            </w:r>
          </w:p>
        </w:tc>
        <w:tc>
          <w:tcPr>
            <w:tcW w:w="132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4874CB" w:themeFill="accent1"/>
            <w:vAlign w:val="center"/>
          </w:tcPr>
          <w:p w14:paraId="4A0B37A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exact"/>
              <w:jc w:val="center"/>
              <w:textAlignment w:val="auto"/>
              <w:rPr>
                <w:rFonts w:hint="eastAsia" w:eastAsiaTheme="minorEastAsia"/>
                <w:b/>
                <w:i w:val="0"/>
                <w:color w:val="FFFFFF"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bCs/>
                <w:i w:val="0"/>
                <w:color w:val="FFFFFF"/>
                <w:sz w:val="28"/>
                <w:szCs w:val="28"/>
                <w:lang w:eastAsia="zh-CN"/>
              </w:rPr>
              <w:t>时间</w:t>
            </w:r>
          </w:p>
        </w:tc>
        <w:tc>
          <w:tcPr>
            <w:tcW w:w="4755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4874CB" w:themeFill="accent1"/>
            <w:vAlign w:val="center"/>
          </w:tcPr>
          <w:p w14:paraId="17AC869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exact"/>
              <w:jc w:val="center"/>
              <w:textAlignment w:val="auto"/>
              <w:rPr>
                <w:rFonts w:hint="eastAsia" w:eastAsiaTheme="minorEastAsia"/>
                <w:b/>
                <w:i w:val="0"/>
                <w:color w:val="FFFFFF"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bCs/>
                <w:i w:val="0"/>
                <w:color w:val="FFFFFF"/>
                <w:sz w:val="28"/>
                <w:szCs w:val="28"/>
                <w:lang w:eastAsia="zh-CN"/>
              </w:rPr>
              <w:t>活动内容</w:t>
            </w:r>
          </w:p>
        </w:tc>
      </w:tr>
      <w:tr w14:paraId="031CFE63"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1147" w:hRule="atLeast"/>
          <w:jc w:val="center"/>
        </w:trPr>
        <w:tc>
          <w:tcPr>
            <w:tcW w:w="134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/>
            <w:vAlign w:val="center"/>
          </w:tcPr>
          <w:p w14:paraId="4E08F99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ascii="Calibri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ascii="Calibri" w:eastAsia="宋体"/>
                <w:b w:val="0"/>
                <w:i w:val="0"/>
                <w:color w:val="000000"/>
                <w:sz w:val="28"/>
                <w:szCs w:val="28"/>
              </w:rPr>
              <w:t>​</w:t>
            </w:r>
            <w:r>
              <w:rPr>
                <w:rStyle w:val="5"/>
                <w:rFonts w:ascii="Calibri" w:eastAsia="宋体"/>
                <w:b w:val="0"/>
                <w:i w:val="0"/>
                <w:color w:val="000000"/>
                <w:sz w:val="28"/>
                <w:szCs w:val="28"/>
              </w:rPr>
              <w:t>Day 1</w:t>
            </w:r>
            <w:r>
              <w:rPr>
                <w:rFonts w:ascii="Calibri" w:eastAsia="宋体"/>
                <w:b w:val="0"/>
                <w:i w:val="0"/>
                <w:color w:val="000000"/>
                <w:sz w:val="28"/>
                <w:szCs w:val="28"/>
              </w:rPr>
              <w:t>​</w:t>
            </w:r>
          </w:p>
        </w:tc>
        <w:tc>
          <w:tcPr>
            <w:tcW w:w="1320" w:type="dxa"/>
            <w:tcBorders>
              <w:top w:val="single" w:color="FFFFFF" w:sz="8" w:space="0"/>
              <w:left w:val="single" w:color="FFFFFF" w:sz="8" w:space="0"/>
              <w:right w:val="single" w:color="FFFFFF" w:sz="8" w:space="0"/>
            </w:tcBorders>
            <w:shd w:val="clear" w:color="auto" w:fill="B5C7EA"/>
            <w:vAlign w:val="center"/>
          </w:tcPr>
          <w:p w14:paraId="7A59B4A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ascii="Calibri" w:eastAsia="宋体"/>
                <w:b w:val="0"/>
                <w:i w:val="0"/>
                <w:color w:val="000000"/>
                <w:sz w:val="22"/>
                <w:szCs w:val="22"/>
              </w:rPr>
            </w:pPr>
            <w:r>
              <w:rPr>
                <w:rFonts w:hint="eastAsia" w:ascii="Calibri" w:eastAsia="宋体"/>
                <w:b w:val="0"/>
                <w:i w:val="0"/>
                <w:color w:val="000000"/>
                <w:sz w:val="22"/>
                <w:szCs w:val="22"/>
                <w:lang w:val="en-US" w:eastAsia="zh-CN"/>
              </w:rPr>
              <w:t>下</w:t>
            </w:r>
            <w:r>
              <w:rPr>
                <w:rFonts w:hint="eastAsia" w:ascii="Calibri" w:eastAsia="宋体"/>
                <w:b w:val="0"/>
                <w:i w:val="0"/>
                <w:color w:val="000000"/>
                <w:sz w:val="22"/>
                <w:szCs w:val="22"/>
              </w:rPr>
              <w:t>午</w:t>
            </w:r>
          </w:p>
        </w:tc>
        <w:tc>
          <w:tcPr>
            <w:tcW w:w="4755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/>
            <w:vAlign w:val="center"/>
          </w:tcPr>
          <w:p w14:paraId="3CFA3728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ind w:left="420" w:leftChars="0" w:hanging="420" w:firstLineChars="0"/>
              <w:jc w:val="both"/>
              <w:textAlignment w:val="auto"/>
              <w:rPr>
                <w:rFonts w:ascii="Calibri" w:eastAsia="宋体"/>
                <w:b w:val="0"/>
                <w:i w:val="0"/>
                <w:color w:val="000000"/>
                <w:sz w:val="22"/>
                <w:szCs w:val="22"/>
              </w:rPr>
            </w:pPr>
            <w:r>
              <w:rPr>
                <w:rFonts w:hint="eastAsia" w:ascii="Calibri" w:eastAsia="宋体"/>
                <w:b w:val="0"/>
                <w:i w:val="0"/>
                <w:color w:val="000000"/>
                <w:sz w:val="22"/>
                <w:szCs w:val="22"/>
              </w:rPr>
              <w:t>乘机抵达胡志明市新山一国际机场</w:t>
            </w:r>
          </w:p>
          <w:p w14:paraId="739E95F7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ind w:left="420" w:leftChars="0" w:hanging="420" w:firstLineChars="0"/>
              <w:jc w:val="both"/>
              <w:textAlignment w:val="auto"/>
              <w:rPr>
                <w:rFonts w:ascii="Calibri" w:eastAsia="宋体"/>
                <w:b w:val="0"/>
                <w:i w:val="0"/>
                <w:color w:val="000000"/>
                <w:sz w:val="22"/>
                <w:szCs w:val="22"/>
              </w:rPr>
            </w:pPr>
            <w:r>
              <w:rPr>
                <w:rFonts w:hint="eastAsia" w:ascii="Calibri" w:eastAsia="宋体"/>
                <w:b w:val="0"/>
                <w:i w:val="0"/>
                <w:color w:val="000000"/>
                <w:sz w:val="22"/>
                <w:szCs w:val="22"/>
              </w:rPr>
              <w:t>越方师生接机，办理入住</w:t>
            </w:r>
          </w:p>
        </w:tc>
      </w:tr>
      <w:tr w14:paraId="70B4FD2F"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1845" w:hRule="atLeast"/>
          <w:jc w:val="center"/>
        </w:trPr>
        <w:tc>
          <w:tcPr>
            <w:tcW w:w="134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/>
            <w:vAlign w:val="center"/>
          </w:tcPr>
          <w:p w14:paraId="510DBA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Calibri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Style w:val="5"/>
                <w:rFonts w:ascii="Calibri" w:eastAsia="宋体"/>
                <w:b w:val="0"/>
                <w:i w:val="0"/>
                <w:color w:val="000000"/>
                <w:sz w:val="28"/>
                <w:szCs w:val="28"/>
              </w:rPr>
              <w:t>Day 2</w:t>
            </w:r>
          </w:p>
        </w:tc>
        <w:tc>
          <w:tcPr>
            <w:tcW w:w="132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/>
            <w:vAlign w:val="center"/>
          </w:tcPr>
          <w:p w14:paraId="6349F6F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Calibri" w:eastAsia="宋体" w:hAnsiTheme="minorHAnsi" w:cstheme="minorBidi"/>
                <w:b w:val="0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eastAsia="宋体"/>
                <w:b w:val="0"/>
                <w:i w:val="0"/>
                <w:color w:val="000000"/>
                <w:sz w:val="22"/>
                <w:szCs w:val="22"/>
                <w:lang w:val="en-US" w:eastAsia="zh-CN"/>
              </w:rPr>
              <w:t>全天</w:t>
            </w:r>
          </w:p>
        </w:tc>
        <w:tc>
          <w:tcPr>
            <w:tcW w:w="4755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/>
            <w:vAlign w:val="center"/>
          </w:tcPr>
          <w:p w14:paraId="1D4D189F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ind w:left="420" w:leftChars="0" w:hanging="420" w:firstLineChars="0"/>
              <w:jc w:val="both"/>
              <w:textAlignment w:val="auto"/>
              <w:rPr>
                <w:rFonts w:ascii="Calibri" w:eastAsia="宋体"/>
                <w:b w:val="0"/>
                <w:i w:val="0"/>
                <w:color w:val="000000"/>
                <w:sz w:val="22"/>
                <w:szCs w:val="22"/>
              </w:rPr>
            </w:pPr>
            <w:r>
              <w:rPr>
                <w:rStyle w:val="5"/>
                <w:rFonts w:hint="eastAsia" w:ascii="Calibri" w:eastAsia="宋体"/>
                <w:b w:val="0"/>
                <w:i w:val="0"/>
                <w:color w:val="000000"/>
                <w:sz w:val="22"/>
                <w:szCs w:val="22"/>
              </w:rPr>
              <w:t>“青春相见欢”破冰活动</w:t>
            </w:r>
            <w:r>
              <w:rPr>
                <w:rFonts w:ascii="Calibri" w:eastAsia="宋体"/>
                <w:b w:val="0"/>
                <w:i w:val="0"/>
                <w:color w:val="000000"/>
                <w:sz w:val="22"/>
                <w:szCs w:val="22"/>
              </w:rPr>
              <w:t>​</w:t>
            </w:r>
          </w:p>
          <w:p w14:paraId="78B53267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ind w:left="420" w:leftChars="0" w:hanging="420" w:firstLineChars="0"/>
              <w:jc w:val="both"/>
              <w:textAlignment w:val="auto"/>
              <w:rPr>
                <w:rFonts w:ascii="Calibri" w:eastAsia="宋体"/>
                <w:b w:val="0"/>
                <w:i w:val="0"/>
                <w:color w:val="000000"/>
                <w:sz w:val="22"/>
                <w:szCs w:val="22"/>
              </w:rPr>
            </w:pPr>
            <w:r>
              <w:rPr>
                <w:rFonts w:hint="eastAsia" w:ascii="Calibri" w:eastAsia="宋体"/>
                <w:b w:val="0"/>
                <w:i w:val="0"/>
                <w:color w:val="000000"/>
                <w:sz w:val="22"/>
                <w:szCs w:val="22"/>
              </w:rPr>
              <w:t>开幕式</w:t>
            </w:r>
          </w:p>
          <w:p w14:paraId="2D54377C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ind w:left="420" w:leftChars="0" w:hanging="420" w:firstLineChars="0"/>
              <w:jc w:val="both"/>
              <w:textAlignment w:val="auto"/>
              <w:rPr>
                <w:rFonts w:ascii="Calibri" w:eastAsia="宋体"/>
                <w:b w:val="0"/>
                <w:i w:val="0"/>
                <w:color w:val="000000"/>
                <w:sz w:val="22"/>
                <w:szCs w:val="22"/>
              </w:rPr>
            </w:pPr>
            <w:r>
              <w:rPr>
                <w:rFonts w:hint="eastAsia" w:ascii="Calibri" w:eastAsia="宋体"/>
                <w:b w:val="0"/>
                <w:i w:val="0"/>
                <w:color w:val="000000"/>
                <w:sz w:val="22"/>
                <w:szCs w:val="22"/>
              </w:rPr>
              <w:t>中越学生才艺表演</w:t>
            </w:r>
          </w:p>
          <w:p w14:paraId="5155CA3C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ind w:left="420" w:leftChars="0" w:right="0" w:rightChars="0" w:hanging="420" w:firstLineChars="0"/>
              <w:jc w:val="both"/>
              <w:textAlignment w:val="auto"/>
              <w:rPr>
                <w:rFonts w:ascii="Calibri" w:eastAsia="宋体" w:hAnsiTheme="minorHAnsi" w:cstheme="minorBidi"/>
                <w:b w:val="0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eastAsia="宋体"/>
                <w:b w:val="0"/>
                <w:i w:val="0"/>
                <w:color w:val="000000"/>
                <w:sz w:val="22"/>
                <w:szCs w:val="22"/>
              </w:rPr>
              <w:t>基础越南语学习、城市与大学介绍</w:t>
            </w:r>
          </w:p>
        </w:tc>
      </w:tr>
      <w:tr w14:paraId="1C46CB9D"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46" w:type="dxa"/>
            <w:vMerge w:val="restart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/>
            <w:vAlign w:val="center"/>
          </w:tcPr>
          <w:p w14:paraId="74FF42D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ascii="Calibri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ascii="Calibri" w:eastAsia="宋体"/>
                <w:b w:val="0"/>
                <w:i w:val="0"/>
                <w:color w:val="000000"/>
                <w:sz w:val="28"/>
                <w:szCs w:val="28"/>
              </w:rPr>
              <w:t>​</w:t>
            </w:r>
            <w:r>
              <w:rPr>
                <w:rStyle w:val="5"/>
                <w:rFonts w:ascii="Calibri" w:eastAsia="宋体"/>
                <w:b w:val="0"/>
                <w:i w:val="0"/>
                <w:color w:val="000000"/>
                <w:sz w:val="28"/>
                <w:szCs w:val="28"/>
              </w:rPr>
              <w:t xml:space="preserve">Day </w:t>
            </w:r>
            <w:r>
              <w:rPr>
                <w:rStyle w:val="5"/>
                <w:rFonts w:hint="eastAsia" w:ascii="Calibri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3</w:t>
            </w:r>
            <w:r>
              <w:rPr>
                <w:rFonts w:ascii="Calibri" w:eastAsia="宋体"/>
                <w:b w:val="0"/>
                <w:i w:val="0"/>
                <w:color w:val="000000"/>
                <w:sz w:val="28"/>
                <w:szCs w:val="28"/>
              </w:rPr>
              <w:t>​</w:t>
            </w:r>
          </w:p>
        </w:tc>
        <w:tc>
          <w:tcPr>
            <w:tcW w:w="132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/>
            <w:vAlign w:val="center"/>
          </w:tcPr>
          <w:p w14:paraId="1049E0B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ascii="Calibri" w:eastAsia="宋体"/>
                <w:b w:val="0"/>
                <w:i w:val="0"/>
                <w:color w:val="000000"/>
                <w:sz w:val="22"/>
                <w:szCs w:val="22"/>
              </w:rPr>
            </w:pPr>
            <w:r>
              <w:rPr>
                <w:rFonts w:hint="eastAsia" w:ascii="Calibri" w:eastAsia="宋体"/>
                <w:b w:val="0"/>
                <w:i w:val="0"/>
                <w:color w:val="000000"/>
                <w:sz w:val="22"/>
                <w:szCs w:val="22"/>
              </w:rPr>
              <w:t>上午</w:t>
            </w:r>
          </w:p>
        </w:tc>
        <w:tc>
          <w:tcPr>
            <w:tcW w:w="4755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/>
            <w:vAlign w:val="center"/>
          </w:tcPr>
          <w:p w14:paraId="7741939A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ind w:left="420" w:leftChars="0" w:hanging="420" w:firstLineChars="0"/>
              <w:jc w:val="both"/>
              <w:textAlignment w:val="auto"/>
              <w:rPr>
                <w:rFonts w:ascii="Calibri" w:eastAsia="宋体"/>
                <w:b w:val="0"/>
                <w:i w:val="0"/>
                <w:color w:val="000000"/>
                <w:sz w:val="22"/>
                <w:szCs w:val="22"/>
              </w:rPr>
            </w:pPr>
            <w:r>
              <w:rPr>
                <w:rStyle w:val="5"/>
                <w:rFonts w:hint="eastAsia" w:ascii="Calibri" w:eastAsia="宋体"/>
                <w:b w:val="0"/>
                <w:i w:val="0"/>
                <w:color w:val="000000"/>
                <w:sz w:val="22"/>
                <w:szCs w:val="22"/>
              </w:rPr>
              <w:t>“红色足迹”主题研学</w:t>
            </w:r>
            <w:r>
              <w:rPr>
                <w:rStyle w:val="5"/>
                <w:rFonts w:hint="eastAsia" w:ascii="Calibri" w:eastAsia="宋体"/>
                <w:b w:val="0"/>
                <w:i w:val="0"/>
                <w:color w:val="000000"/>
                <w:sz w:val="22"/>
                <w:szCs w:val="22"/>
                <w:lang w:eastAsia="zh-CN"/>
              </w:rPr>
              <w:t>，</w:t>
            </w:r>
            <w:r>
              <w:rPr>
                <w:rFonts w:hint="eastAsia" w:ascii="Calibri" w:eastAsia="宋体"/>
                <w:b w:val="0"/>
                <w:i w:val="0"/>
                <w:color w:val="000000"/>
                <w:sz w:val="22"/>
                <w:szCs w:val="22"/>
              </w:rPr>
              <w:t>历史讲座</w:t>
            </w:r>
          </w:p>
          <w:p w14:paraId="457237D7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ind w:left="420" w:leftChars="0" w:hanging="420" w:firstLineChars="0"/>
              <w:jc w:val="both"/>
              <w:textAlignment w:val="auto"/>
              <w:rPr>
                <w:rFonts w:ascii="Calibri" w:eastAsia="宋体"/>
                <w:b w:val="0"/>
                <w:i w:val="0"/>
                <w:color w:val="000000"/>
                <w:sz w:val="22"/>
                <w:szCs w:val="22"/>
              </w:rPr>
            </w:pPr>
            <w:r>
              <w:rPr>
                <w:rFonts w:hint="eastAsia" w:ascii="Calibri" w:eastAsia="宋体"/>
                <w:b w:val="0"/>
                <w:i w:val="0"/>
                <w:color w:val="000000"/>
                <w:sz w:val="22"/>
                <w:szCs w:val="22"/>
              </w:rPr>
              <w:t>实地参观：统一宫、战争遗迹博物馆</w:t>
            </w:r>
          </w:p>
        </w:tc>
      </w:tr>
      <w:tr w14:paraId="5A8A0319"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46" w:type="dxa"/>
            <w:vMerge w:val="continue"/>
            <w:tcBorders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/>
            <w:vAlign w:val="center"/>
          </w:tcPr>
          <w:p w14:paraId="6CF258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Calibri" w:eastAsia="宋体"/>
                <w:b w:val="0"/>
                <w:i w:val="0"/>
                <w:color w:val="000000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/>
            <w:vAlign w:val="center"/>
          </w:tcPr>
          <w:p w14:paraId="15AE0F7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ascii="Calibri" w:eastAsia="宋体"/>
                <w:b w:val="0"/>
                <w:i w:val="0"/>
                <w:color w:val="000000"/>
                <w:sz w:val="22"/>
                <w:szCs w:val="22"/>
              </w:rPr>
            </w:pPr>
            <w:r>
              <w:rPr>
                <w:rFonts w:hint="eastAsia" w:ascii="Calibri" w:eastAsia="宋体"/>
                <w:b w:val="0"/>
                <w:i w:val="0"/>
                <w:color w:val="000000"/>
                <w:sz w:val="22"/>
                <w:szCs w:val="22"/>
              </w:rPr>
              <w:t>下午</w:t>
            </w:r>
          </w:p>
        </w:tc>
        <w:tc>
          <w:tcPr>
            <w:tcW w:w="4755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/>
            <w:vAlign w:val="center"/>
          </w:tcPr>
          <w:p w14:paraId="2916B332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ind w:left="420" w:leftChars="0" w:hanging="420" w:firstLineChars="0"/>
              <w:jc w:val="both"/>
              <w:textAlignment w:val="auto"/>
              <w:rPr>
                <w:rFonts w:ascii="Calibri" w:eastAsia="宋体"/>
                <w:b w:val="0"/>
                <w:i w:val="0"/>
                <w:color w:val="000000"/>
                <w:sz w:val="22"/>
                <w:szCs w:val="22"/>
              </w:rPr>
            </w:pPr>
            <w:r>
              <w:rPr>
                <w:rFonts w:hint="eastAsia" w:ascii="Calibri" w:eastAsia="宋体"/>
                <w:b w:val="0"/>
                <w:i w:val="0"/>
                <w:color w:val="000000"/>
                <w:sz w:val="22"/>
                <w:szCs w:val="22"/>
                <w:lang w:val="en-US" w:eastAsia="zh-CN"/>
              </w:rPr>
              <w:t>专题讲座一：越南与中国关系——从过去到现在</w:t>
            </w:r>
          </w:p>
        </w:tc>
      </w:tr>
      <w:tr w14:paraId="3A118A1A"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46" w:type="dxa"/>
            <w:vMerge w:val="restart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/>
            <w:vAlign w:val="center"/>
          </w:tcPr>
          <w:p w14:paraId="65DC7C0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ascii="Calibri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ascii="Calibri" w:eastAsia="宋体"/>
                <w:b w:val="0"/>
                <w:i w:val="0"/>
                <w:color w:val="000000"/>
                <w:sz w:val="28"/>
                <w:szCs w:val="28"/>
              </w:rPr>
              <w:t>​</w:t>
            </w:r>
            <w:r>
              <w:rPr>
                <w:rStyle w:val="5"/>
                <w:rFonts w:ascii="Calibri" w:eastAsia="宋体"/>
                <w:b w:val="0"/>
                <w:i w:val="0"/>
                <w:color w:val="000000"/>
                <w:sz w:val="28"/>
                <w:szCs w:val="28"/>
              </w:rPr>
              <w:t xml:space="preserve">Day </w:t>
            </w:r>
            <w:r>
              <w:rPr>
                <w:rStyle w:val="5"/>
                <w:rFonts w:hint="eastAsia" w:ascii="Calibri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4</w:t>
            </w:r>
            <w:r>
              <w:rPr>
                <w:rFonts w:ascii="Calibri" w:eastAsia="宋体"/>
                <w:b w:val="0"/>
                <w:i w:val="0"/>
                <w:color w:val="000000"/>
                <w:sz w:val="28"/>
                <w:szCs w:val="28"/>
              </w:rPr>
              <w:t>​</w:t>
            </w:r>
          </w:p>
        </w:tc>
        <w:tc>
          <w:tcPr>
            <w:tcW w:w="132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/>
            <w:vAlign w:val="center"/>
          </w:tcPr>
          <w:p w14:paraId="0E68629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ascii="Calibri" w:eastAsia="宋体"/>
                <w:b w:val="0"/>
                <w:i w:val="0"/>
                <w:color w:val="000000"/>
                <w:sz w:val="22"/>
                <w:szCs w:val="22"/>
              </w:rPr>
            </w:pPr>
            <w:r>
              <w:rPr>
                <w:rFonts w:hint="eastAsia" w:ascii="Calibri" w:eastAsia="宋体"/>
                <w:b w:val="0"/>
                <w:i w:val="0"/>
                <w:color w:val="000000"/>
                <w:sz w:val="22"/>
                <w:szCs w:val="22"/>
              </w:rPr>
              <w:t>上午</w:t>
            </w:r>
          </w:p>
        </w:tc>
        <w:tc>
          <w:tcPr>
            <w:tcW w:w="4755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/>
            <w:vAlign w:val="center"/>
          </w:tcPr>
          <w:p w14:paraId="63DAFF11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ind w:left="420" w:leftChars="0" w:hanging="420" w:firstLineChars="0"/>
              <w:jc w:val="both"/>
              <w:textAlignment w:val="auto"/>
              <w:rPr>
                <w:rFonts w:ascii="Calibri" w:eastAsia="宋体"/>
                <w:b w:val="0"/>
                <w:i w:val="0"/>
                <w:color w:val="000000"/>
                <w:sz w:val="22"/>
                <w:szCs w:val="22"/>
              </w:rPr>
            </w:pPr>
            <w:r>
              <w:rPr>
                <w:rStyle w:val="5"/>
                <w:rFonts w:hint="eastAsia" w:ascii="Calibri" w:eastAsia="宋体"/>
                <w:b w:val="0"/>
                <w:i w:val="0"/>
                <w:color w:val="000000"/>
                <w:sz w:val="22"/>
                <w:szCs w:val="22"/>
                <w:lang w:val="en-US" w:eastAsia="zh-CN"/>
              </w:rPr>
              <w:t>专题讲座二：越南的文化与社会</w:t>
            </w:r>
          </w:p>
        </w:tc>
      </w:tr>
      <w:tr w14:paraId="2C296833"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46" w:type="dxa"/>
            <w:vMerge w:val="continue"/>
            <w:tcBorders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/>
            <w:vAlign w:val="center"/>
          </w:tcPr>
          <w:p w14:paraId="2A10A8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Calibri" w:eastAsia="宋体"/>
                <w:b w:val="0"/>
                <w:i w:val="0"/>
                <w:color w:val="000000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/>
            <w:vAlign w:val="center"/>
          </w:tcPr>
          <w:p w14:paraId="3950181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ascii="Calibri" w:eastAsia="宋体"/>
                <w:b w:val="0"/>
                <w:i w:val="0"/>
                <w:color w:val="000000"/>
                <w:sz w:val="22"/>
                <w:szCs w:val="22"/>
              </w:rPr>
            </w:pPr>
            <w:r>
              <w:rPr>
                <w:rFonts w:hint="eastAsia" w:ascii="Calibri" w:eastAsia="宋体"/>
                <w:b w:val="0"/>
                <w:i w:val="0"/>
                <w:color w:val="000000"/>
                <w:sz w:val="22"/>
                <w:szCs w:val="22"/>
              </w:rPr>
              <w:t>下午</w:t>
            </w:r>
          </w:p>
        </w:tc>
        <w:tc>
          <w:tcPr>
            <w:tcW w:w="4755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/>
            <w:vAlign w:val="center"/>
          </w:tcPr>
          <w:p w14:paraId="040B6CD7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ind w:left="420" w:leftChars="0" w:hanging="420" w:firstLineChars="0"/>
              <w:jc w:val="both"/>
              <w:textAlignment w:val="auto"/>
              <w:rPr>
                <w:rFonts w:ascii="Calibri" w:eastAsia="宋体"/>
                <w:b w:val="0"/>
                <w:i w:val="0"/>
                <w:color w:val="000000"/>
                <w:sz w:val="22"/>
                <w:szCs w:val="22"/>
              </w:rPr>
            </w:pPr>
            <w:r>
              <w:rPr>
                <w:rFonts w:hint="eastAsia" w:ascii="Calibri" w:eastAsia="宋体"/>
                <w:b w:val="0"/>
                <w:i w:val="0"/>
                <w:color w:val="000000"/>
                <w:sz w:val="22"/>
                <w:szCs w:val="22"/>
              </w:rPr>
              <w:t>分组探访滨城市场，体验市井生活</w:t>
            </w:r>
          </w:p>
          <w:p w14:paraId="7BF9AD20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ind w:left="420" w:leftChars="0" w:hanging="420" w:firstLineChars="0"/>
              <w:jc w:val="both"/>
              <w:textAlignment w:val="auto"/>
              <w:rPr>
                <w:rFonts w:ascii="Calibri" w:eastAsia="宋体"/>
                <w:b w:val="0"/>
                <w:i w:val="0"/>
                <w:color w:val="000000"/>
                <w:sz w:val="22"/>
                <w:szCs w:val="22"/>
              </w:rPr>
            </w:pPr>
            <w:r>
              <w:rPr>
                <w:rFonts w:hint="eastAsia" w:ascii="Calibri" w:eastAsia="宋体"/>
                <w:b w:val="0"/>
                <w:i w:val="0"/>
                <w:color w:val="000000"/>
                <w:sz w:val="22"/>
                <w:szCs w:val="22"/>
              </w:rPr>
              <w:t>语言互动学习（越方学生协助翻译）​</w:t>
            </w:r>
          </w:p>
        </w:tc>
      </w:tr>
      <w:tr w14:paraId="4D76A55C"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46" w:type="dxa"/>
            <w:vMerge w:val="restart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/>
            <w:vAlign w:val="center"/>
          </w:tcPr>
          <w:p w14:paraId="49F3669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ascii="Calibri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ascii="Calibri" w:eastAsia="宋体"/>
                <w:b w:val="0"/>
                <w:i w:val="0"/>
                <w:color w:val="000000"/>
                <w:sz w:val="28"/>
                <w:szCs w:val="28"/>
              </w:rPr>
              <w:t>​</w:t>
            </w:r>
            <w:r>
              <w:rPr>
                <w:rStyle w:val="5"/>
                <w:rFonts w:ascii="Calibri" w:eastAsia="宋体"/>
                <w:b w:val="0"/>
                <w:i w:val="0"/>
                <w:color w:val="000000"/>
                <w:sz w:val="28"/>
                <w:szCs w:val="28"/>
              </w:rPr>
              <w:t xml:space="preserve">Day </w:t>
            </w:r>
            <w:r>
              <w:rPr>
                <w:rStyle w:val="5"/>
                <w:rFonts w:hint="eastAsia" w:ascii="Calibri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5</w:t>
            </w:r>
            <w:r>
              <w:rPr>
                <w:rFonts w:ascii="Calibri" w:eastAsia="宋体"/>
                <w:b w:val="0"/>
                <w:i w:val="0"/>
                <w:color w:val="000000"/>
                <w:sz w:val="28"/>
                <w:szCs w:val="28"/>
              </w:rPr>
              <w:t>​</w:t>
            </w:r>
          </w:p>
        </w:tc>
        <w:tc>
          <w:tcPr>
            <w:tcW w:w="132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/>
            <w:vAlign w:val="center"/>
          </w:tcPr>
          <w:p w14:paraId="52AAD60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ascii="Calibri" w:eastAsia="宋体"/>
                <w:b w:val="0"/>
                <w:i w:val="0"/>
                <w:color w:val="000000"/>
                <w:sz w:val="22"/>
                <w:szCs w:val="22"/>
              </w:rPr>
            </w:pPr>
            <w:r>
              <w:rPr>
                <w:rFonts w:hint="eastAsia" w:ascii="Calibri" w:eastAsia="宋体"/>
                <w:b w:val="0"/>
                <w:i w:val="0"/>
                <w:color w:val="000000"/>
                <w:sz w:val="22"/>
                <w:szCs w:val="22"/>
              </w:rPr>
              <w:t>上午</w:t>
            </w:r>
          </w:p>
        </w:tc>
        <w:tc>
          <w:tcPr>
            <w:tcW w:w="4755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/>
            <w:vAlign w:val="center"/>
          </w:tcPr>
          <w:p w14:paraId="561ADD3E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ind w:left="420" w:leftChars="0" w:hanging="420" w:firstLineChars="0"/>
              <w:jc w:val="both"/>
              <w:textAlignment w:val="auto"/>
              <w:rPr>
                <w:rFonts w:ascii="Calibri" w:eastAsia="宋体"/>
                <w:b w:val="0"/>
                <w:i w:val="0"/>
                <w:color w:val="000000"/>
                <w:sz w:val="22"/>
                <w:szCs w:val="22"/>
              </w:rPr>
            </w:pPr>
            <w:r>
              <w:rPr>
                <w:rStyle w:val="5"/>
                <w:rFonts w:hint="eastAsia" w:ascii="Calibri" w:eastAsia="宋体"/>
                <w:b w:val="0"/>
                <w:i w:val="0"/>
                <w:color w:val="000000"/>
                <w:sz w:val="22"/>
                <w:szCs w:val="22"/>
              </w:rPr>
              <w:t>专题讲座三：参观历史文献展</w:t>
            </w:r>
          </w:p>
        </w:tc>
      </w:tr>
      <w:tr w14:paraId="74C7FBEB"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46" w:type="dxa"/>
            <w:vMerge w:val="continue"/>
            <w:tcBorders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/>
            <w:vAlign w:val="center"/>
          </w:tcPr>
          <w:p w14:paraId="07538D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Calibri" w:eastAsia="宋体"/>
                <w:b w:val="0"/>
                <w:i w:val="0"/>
                <w:color w:val="000000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/>
            <w:vAlign w:val="center"/>
          </w:tcPr>
          <w:p w14:paraId="5692115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ascii="Calibri" w:eastAsia="宋体"/>
                <w:b w:val="0"/>
                <w:i w:val="0"/>
                <w:color w:val="000000"/>
                <w:sz w:val="22"/>
                <w:szCs w:val="22"/>
              </w:rPr>
            </w:pPr>
            <w:r>
              <w:rPr>
                <w:rFonts w:hint="eastAsia" w:ascii="Calibri" w:eastAsia="宋体"/>
                <w:b w:val="0"/>
                <w:i w:val="0"/>
                <w:color w:val="000000"/>
                <w:sz w:val="22"/>
                <w:szCs w:val="22"/>
              </w:rPr>
              <w:t>下午</w:t>
            </w:r>
          </w:p>
        </w:tc>
        <w:tc>
          <w:tcPr>
            <w:tcW w:w="4755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/>
            <w:vAlign w:val="center"/>
          </w:tcPr>
          <w:p w14:paraId="6A148BD8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ind w:left="420" w:leftChars="0" w:hanging="420" w:firstLineChars="0"/>
              <w:jc w:val="both"/>
              <w:textAlignment w:val="auto"/>
              <w:rPr>
                <w:rFonts w:ascii="Calibri" w:eastAsia="宋体"/>
                <w:b w:val="0"/>
                <w:i w:val="0"/>
                <w:color w:val="000000"/>
                <w:sz w:val="22"/>
                <w:szCs w:val="22"/>
              </w:rPr>
            </w:pPr>
            <w:r>
              <w:rPr>
                <w:rFonts w:hint="eastAsia" w:ascii="Calibri" w:eastAsia="宋体"/>
                <w:b w:val="0"/>
                <w:i w:val="0"/>
                <w:color w:val="000000"/>
                <w:sz w:val="22"/>
                <w:szCs w:val="22"/>
              </w:rPr>
              <w:t>中越学生混合组队</w:t>
            </w:r>
            <w:r>
              <w:rPr>
                <w:rFonts w:hint="eastAsia" w:ascii="Calibri" w:eastAsia="宋体"/>
                <w:b w:val="0"/>
                <w:i w:val="0"/>
                <w:color w:val="000000"/>
                <w:sz w:val="22"/>
                <w:szCs w:val="22"/>
                <w:lang w:val="en-US" w:eastAsia="zh-CN"/>
              </w:rPr>
              <w:t>趣味运动会</w:t>
            </w:r>
          </w:p>
        </w:tc>
      </w:tr>
      <w:tr w14:paraId="45133EEF"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706" w:hRule="atLeast"/>
          <w:jc w:val="center"/>
        </w:trPr>
        <w:tc>
          <w:tcPr>
            <w:tcW w:w="134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/>
            <w:vAlign w:val="center"/>
          </w:tcPr>
          <w:p w14:paraId="5BDB87F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ascii="Calibri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ascii="Calibri" w:eastAsia="宋体"/>
                <w:b w:val="0"/>
                <w:i w:val="0"/>
                <w:color w:val="000000"/>
                <w:sz w:val="28"/>
                <w:szCs w:val="28"/>
              </w:rPr>
              <w:t>​</w:t>
            </w:r>
            <w:r>
              <w:rPr>
                <w:rStyle w:val="5"/>
                <w:rFonts w:ascii="Calibri" w:eastAsia="宋体"/>
                <w:b w:val="0"/>
                <w:i w:val="0"/>
                <w:color w:val="000000"/>
                <w:sz w:val="28"/>
                <w:szCs w:val="28"/>
              </w:rPr>
              <w:t xml:space="preserve">Day </w:t>
            </w:r>
            <w:r>
              <w:rPr>
                <w:rStyle w:val="5"/>
                <w:rFonts w:hint="eastAsia" w:ascii="Calibri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6</w:t>
            </w:r>
            <w:r>
              <w:rPr>
                <w:rFonts w:ascii="Calibri" w:eastAsia="宋体"/>
                <w:b w:val="0"/>
                <w:i w:val="0"/>
                <w:color w:val="000000"/>
                <w:sz w:val="28"/>
                <w:szCs w:val="28"/>
              </w:rPr>
              <w:t>​</w:t>
            </w:r>
          </w:p>
        </w:tc>
        <w:tc>
          <w:tcPr>
            <w:tcW w:w="132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/>
            <w:vAlign w:val="center"/>
          </w:tcPr>
          <w:p w14:paraId="259BEB1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default" w:ascii="Calibri" w:eastAsia="宋体"/>
                <w:b w:val="0"/>
                <w:i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eastAsia="宋体"/>
                <w:b w:val="0"/>
                <w:i w:val="0"/>
                <w:color w:val="000000"/>
                <w:sz w:val="22"/>
                <w:szCs w:val="22"/>
                <w:lang w:val="en-US" w:eastAsia="zh-CN"/>
              </w:rPr>
              <w:t>全天</w:t>
            </w:r>
          </w:p>
        </w:tc>
        <w:tc>
          <w:tcPr>
            <w:tcW w:w="4755" w:type="dxa"/>
            <w:tcBorders>
              <w:top w:val="single" w:color="FFFFFF" w:sz="8" w:space="0"/>
              <w:left w:val="single" w:color="FFFFFF" w:sz="8" w:space="0"/>
              <w:right w:val="single" w:color="FFFFFF" w:sz="8" w:space="0"/>
            </w:tcBorders>
            <w:shd w:val="clear" w:color="auto" w:fill="EDF1F9"/>
            <w:vAlign w:val="center"/>
          </w:tcPr>
          <w:p w14:paraId="45B47F3D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ind w:left="420" w:leftChars="0" w:hanging="420" w:firstLineChars="0"/>
              <w:jc w:val="left"/>
              <w:textAlignment w:val="auto"/>
              <w:rPr>
                <w:rFonts w:ascii="Calibri" w:eastAsia="宋体"/>
                <w:b w:val="0"/>
                <w:i w:val="0"/>
                <w:color w:val="000000"/>
                <w:sz w:val="22"/>
                <w:szCs w:val="22"/>
              </w:rPr>
            </w:pPr>
            <w:r>
              <w:rPr>
                <w:rStyle w:val="5"/>
                <w:rFonts w:hint="eastAsia" w:ascii="Calibri" w:eastAsia="宋体"/>
                <w:b w:val="0"/>
                <w:i w:val="0"/>
                <w:color w:val="000000"/>
                <w:sz w:val="22"/>
                <w:szCs w:val="22"/>
                <w:lang w:val="en-US" w:eastAsia="zh-CN"/>
              </w:rPr>
              <w:t>驻越中企及中国驻胡志明市总领馆探访</w:t>
            </w:r>
          </w:p>
        </w:tc>
      </w:tr>
      <w:tr w14:paraId="39F7F521"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346" w:type="dxa"/>
            <w:vMerge w:val="restart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/>
            <w:vAlign w:val="center"/>
          </w:tcPr>
          <w:p w14:paraId="67FCEB1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ascii="Calibri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ascii="Calibri" w:eastAsia="宋体"/>
                <w:b w:val="0"/>
                <w:i w:val="0"/>
                <w:color w:val="000000"/>
                <w:sz w:val="28"/>
                <w:szCs w:val="28"/>
              </w:rPr>
              <w:t>​</w:t>
            </w:r>
            <w:r>
              <w:rPr>
                <w:rStyle w:val="5"/>
                <w:rFonts w:ascii="Calibri" w:eastAsia="宋体"/>
                <w:b w:val="0"/>
                <w:i w:val="0"/>
                <w:color w:val="000000"/>
                <w:sz w:val="28"/>
                <w:szCs w:val="28"/>
              </w:rPr>
              <w:t xml:space="preserve">Day </w:t>
            </w:r>
            <w:r>
              <w:rPr>
                <w:rStyle w:val="5"/>
                <w:rFonts w:hint="eastAsia" w:ascii="Calibri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7</w:t>
            </w:r>
            <w:r>
              <w:rPr>
                <w:rFonts w:ascii="Calibri" w:eastAsia="宋体"/>
                <w:b w:val="0"/>
                <w:i w:val="0"/>
                <w:color w:val="000000"/>
                <w:sz w:val="28"/>
                <w:szCs w:val="28"/>
              </w:rPr>
              <w:t>​</w:t>
            </w:r>
          </w:p>
        </w:tc>
        <w:tc>
          <w:tcPr>
            <w:tcW w:w="132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/>
            <w:vAlign w:val="center"/>
          </w:tcPr>
          <w:p w14:paraId="305388E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ascii="Calibri" w:eastAsia="宋体"/>
                <w:b w:val="0"/>
                <w:i w:val="0"/>
                <w:color w:val="000000"/>
                <w:sz w:val="22"/>
                <w:szCs w:val="22"/>
              </w:rPr>
            </w:pPr>
            <w:r>
              <w:rPr>
                <w:rFonts w:hint="eastAsia" w:ascii="Calibri" w:eastAsia="宋体"/>
                <w:b w:val="0"/>
                <w:i w:val="0"/>
                <w:color w:val="000000"/>
                <w:sz w:val="22"/>
                <w:szCs w:val="22"/>
              </w:rPr>
              <w:t>白天</w:t>
            </w:r>
          </w:p>
        </w:tc>
        <w:tc>
          <w:tcPr>
            <w:tcW w:w="4755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/>
            <w:vAlign w:val="center"/>
          </w:tcPr>
          <w:p w14:paraId="66E07379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ind w:left="420" w:leftChars="0" w:hanging="420" w:firstLineChars="0"/>
              <w:jc w:val="both"/>
              <w:textAlignment w:val="auto"/>
              <w:rPr>
                <w:rFonts w:hint="eastAsia" w:ascii="Calibri" w:eastAsia="宋体"/>
                <w:b w:val="0"/>
                <w:i w:val="0"/>
                <w:color w:val="000000"/>
                <w:sz w:val="22"/>
                <w:szCs w:val="22"/>
                <w:lang w:eastAsia="zh-CN"/>
              </w:rPr>
            </w:pPr>
            <w:r>
              <w:rPr>
                <w:rStyle w:val="5"/>
                <w:rFonts w:hint="eastAsia" w:ascii="Calibri" w:eastAsia="宋体"/>
                <w:b w:val="0"/>
                <w:i w:val="0"/>
                <w:color w:val="000000"/>
                <w:sz w:val="22"/>
                <w:szCs w:val="22"/>
              </w:rPr>
              <w:t>家庭日</w:t>
            </w:r>
            <w:r>
              <w:rPr>
                <w:rStyle w:val="5"/>
                <w:rFonts w:hint="eastAsia" w:ascii="Calibri" w:eastAsia="宋体"/>
                <w:b w:val="0"/>
                <w:i w:val="0"/>
                <w:color w:val="000000"/>
                <w:sz w:val="22"/>
                <w:szCs w:val="22"/>
                <w:lang w:eastAsia="zh-CN"/>
              </w:rPr>
              <w:t>：</w:t>
            </w:r>
            <w:r>
              <w:rPr>
                <w:rFonts w:hint="eastAsia" w:ascii="Calibri" w:eastAsia="宋体"/>
                <w:b w:val="0"/>
                <w:i w:val="0"/>
                <w:color w:val="000000"/>
                <w:sz w:val="22"/>
                <w:szCs w:val="22"/>
              </w:rPr>
              <w:t>中方学生受邀</w:t>
            </w:r>
            <w:r>
              <w:rPr>
                <w:rFonts w:hint="eastAsia" w:ascii="Calibri" w:eastAsia="宋体"/>
                <w:b w:val="0"/>
                <w:i w:val="0"/>
                <w:color w:val="000000"/>
                <w:sz w:val="22"/>
                <w:szCs w:val="22"/>
                <w:lang w:val="en-US" w:eastAsia="zh-CN"/>
              </w:rPr>
              <w:t>拜访</w:t>
            </w:r>
            <w:r>
              <w:rPr>
                <w:rFonts w:hint="eastAsia" w:ascii="Calibri" w:eastAsia="宋体"/>
                <w:b w:val="0"/>
                <w:i w:val="0"/>
                <w:color w:val="000000"/>
                <w:sz w:val="22"/>
                <w:szCs w:val="22"/>
              </w:rPr>
              <w:t>越方学生家庭，共进午餐，体验家庭生活与习俗</w:t>
            </w:r>
            <w:r>
              <w:rPr>
                <w:rFonts w:hint="eastAsia" w:ascii="Calibri" w:eastAsia="宋体"/>
                <w:b w:val="0"/>
                <w:i w:val="0"/>
                <w:color w:val="000000"/>
                <w:sz w:val="22"/>
                <w:szCs w:val="22"/>
                <w:lang w:eastAsia="zh-CN"/>
              </w:rPr>
              <w:t>。</w:t>
            </w:r>
          </w:p>
        </w:tc>
      </w:tr>
      <w:tr w14:paraId="39AC0D99"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626" w:hRule="atLeast"/>
          <w:jc w:val="center"/>
        </w:trPr>
        <w:tc>
          <w:tcPr>
            <w:tcW w:w="1346" w:type="dxa"/>
            <w:vMerge w:val="continue"/>
            <w:tcBorders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/>
            <w:vAlign w:val="center"/>
          </w:tcPr>
          <w:p w14:paraId="783619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Calibri" w:eastAsia="宋体"/>
                <w:b w:val="0"/>
                <w:i w:val="0"/>
                <w:color w:val="000000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/>
            <w:vAlign w:val="center"/>
          </w:tcPr>
          <w:p w14:paraId="2511C5B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ascii="Calibri" w:eastAsia="宋体"/>
                <w:b w:val="0"/>
                <w:i w:val="0"/>
                <w:color w:val="000000"/>
                <w:sz w:val="22"/>
                <w:szCs w:val="22"/>
              </w:rPr>
            </w:pPr>
            <w:r>
              <w:rPr>
                <w:rFonts w:hint="eastAsia" w:ascii="Calibri" w:eastAsia="宋体"/>
                <w:b w:val="0"/>
                <w:i w:val="0"/>
                <w:color w:val="000000"/>
                <w:sz w:val="22"/>
                <w:szCs w:val="22"/>
              </w:rPr>
              <w:t>晚上</w:t>
            </w:r>
          </w:p>
        </w:tc>
        <w:tc>
          <w:tcPr>
            <w:tcW w:w="4755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/>
            <w:vAlign w:val="center"/>
          </w:tcPr>
          <w:p w14:paraId="400A207A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ind w:left="420" w:leftChars="0" w:right="0" w:rightChars="0" w:hanging="420" w:firstLineChars="0"/>
              <w:jc w:val="both"/>
              <w:textAlignment w:val="auto"/>
              <w:rPr>
                <w:rFonts w:ascii="Calibri" w:eastAsia="宋体"/>
                <w:b w:val="0"/>
                <w:i w:val="0"/>
                <w:color w:val="000000"/>
                <w:sz w:val="22"/>
                <w:szCs w:val="22"/>
              </w:rPr>
            </w:pPr>
            <w:r>
              <w:rPr>
                <w:rStyle w:val="5"/>
                <w:rFonts w:hint="eastAsia" w:ascii="Calibri" w:eastAsia="宋体"/>
                <w:b w:val="0"/>
                <w:i w:val="0"/>
                <w:color w:val="000000"/>
                <w:sz w:val="22"/>
                <w:szCs w:val="22"/>
              </w:rPr>
              <w:t>惜别晚会</w:t>
            </w:r>
            <w:r>
              <w:rPr>
                <w:rStyle w:val="5"/>
                <w:rFonts w:hint="eastAsia" w:ascii="Calibri" w:eastAsia="宋体"/>
                <w:b w:val="0"/>
                <w:i w:val="0"/>
                <w:color w:val="000000"/>
                <w:sz w:val="22"/>
                <w:szCs w:val="22"/>
                <w:lang w:eastAsia="zh-CN"/>
              </w:rPr>
              <w:t>：</w:t>
            </w:r>
            <w:r>
              <w:rPr>
                <w:rFonts w:hint="eastAsia" w:ascii="Calibri" w:eastAsia="宋体"/>
                <w:b w:val="0"/>
                <w:i w:val="0"/>
                <w:color w:val="000000"/>
                <w:sz w:val="22"/>
                <w:szCs w:val="22"/>
              </w:rPr>
              <w:t>学生分组做交流分享</w:t>
            </w:r>
          </w:p>
        </w:tc>
      </w:tr>
      <w:tr w14:paraId="0CD075AF">
        <w:tblPrEx>
          <w:tblBorders>
            <w:top w:val="single" w:color="E0E0E0" w:sz="4" w:space="0"/>
            <w:left w:val="single" w:color="E0E0E0" w:sz="4" w:space="0"/>
            <w:bottom w:val="single" w:color="E0E0E0" w:sz="4" w:space="0"/>
            <w:right w:val="single" w:color="E0E0E0" w:sz="4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1069" w:hRule="atLeast"/>
          <w:jc w:val="center"/>
        </w:trPr>
        <w:tc>
          <w:tcPr>
            <w:tcW w:w="134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/>
            <w:vAlign w:val="center"/>
          </w:tcPr>
          <w:p w14:paraId="44F1487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ascii="Calibri" w:eastAsia="宋体"/>
                <w:b w:val="0"/>
                <w:i w:val="0"/>
                <w:color w:val="000000"/>
                <w:sz w:val="28"/>
                <w:szCs w:val="28"/>
              </w:rPr>
            </w:pPr>
            <w:r>
              <w:rPr>
                <w:rFonts w:ascii="Calibri" w:eastAsia="宋体"/>
                <w:b w:val="0"/>
                <w:i w:val="0"/>
                <w:color w:val="000000"/>
                <w:sz w:val="28"/>
                <w:szCs w:val="28"/>
              </w:rPr>
              <w:t>​</w:t>
            </w:r>
            <w:r>
              <w:rPr>
                <w:rStyle w:val="5"/>
                <w:rFonts w:ascii="Calibri" w:eastAsia="宋体"/>
                <w:b w:val="0"/>
                <w:i w:val="0"/>
                <w:color w:val="000000"/>
                <w:sz w:val="28"/>
                <w:szCs w:val="28"/>
              </w:rPr>
              <w:t xml:space="preserve">Day </w:t>
            </w:r>
            <w:r>
              <w:rPr>
                <w:rStyle w:val="5"/>
                <w:rFonts w:hint="eastAsia" w:ascii="Calibri" w:eastAsia="宋体"/>
                <w:b w:val="0"/>
                <w:i w:val="0"/>
                <w:color w:val="000000"/>
                <w:sz w:val="28"/>
                <w:szCs w:val="28"/>
                <w:lang w:val="en-US" w:eastAsia="zh-CN"/>
              </w:rPr>
              <w:t>8</w:t>
            </w:r>
            <w:r>
              <w:rPr>
                <w:rFonts w:ascii="Calibri" w:eastAsia="宋体"/>
                <w:b w:val="0"/>
                <w:i w:val="0"/>
                <w:color w:val="000000"/>
                <w:sz w:val="28"/>
                <w:szCs w:val="28"/>
              </w:rPr>
              <w:t>​</w:t>
            </w:r>
          </w:p>
        </w:tc>
        <w:tc>
          <w:tcPr>
            <w:tcW w:w="132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5C7EA"/>
            <w:vAlign w:val="center"/>
          </w:tcPr>
          <w:p w14:paraId="1CC59C4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ascii="Calibri" w:eastAsia="宋体"/>
                <w:b w:val="0"/>
                <w:i w:val="0"/>
                <w:color w:val="000000"/>
                <w:sz w:val="22"/>
                <w:szCs w:val="22"/>
              </w:rPr>
            </w:pPr>
            <w:r>
              <w:rPr>
                <w:rFonts w:hint="eastAsia" w:ascii="Calibri" w:eastAsia="宋体"/>
                <w:b w:val="0"/>
                <w:i w:val="0"/>
                <w:color w:val="000000"/>
                <w:sz w:val="22"/>
                <w:szCs w:val="22"/>
              </w:rPr>
              <w:t>上午</w:t>
            </w:r>
          </w:p>
        </w:tc>
        <w:tc>
          <w:tcPr>
            <w:tcW w:w="4755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1F9"/>
            <w:vAlign w:val="center"/>
          </w:tcPr>
          <w:p w14:paraId="59E0CFBC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ind w:leftChars="0" w:right="0" w:rightChars="0"/>
              <w:jc w:val="center"/>
              <w:textAlignment w:val="auto"/>
              <w:rPr>
                <w:rFonts w:ascii="Calibri" w:eastAsia="宋体"/>
                <w:b w:val="0"/>
                <w:i w:val="0"/>
                <w:color w:val="000000"/>
                <w:sz w:val="22"/>
                <w:szCs w:val="22"/>
              </w:rPr>
            </w:pPr>
            <w:r>
              <w:rPr>
                <w:rFonts w:hint="eastAsia" w:ascii="Calibri" w:eastAsia="宋体"/>
                <w:b w:val="0"/>
                <w:i w:val="0"/>
                <w:color w:val="000000"/>
                <w:sz w:val="22"/>
                <w:szCs w:val="22"/>
              </w:rPr>
              <w:t>越方师生送行</w:t>
            </w:r>
            <w:r>
              <w:rPr>
                <w:rFonts w:ascii="Calibri" w:eastAsia="宋体"/>
                <w:b w:val="0"/>
                <w:i w:val="0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 w:ascii="Calibri" w:eastAsia="宋体"/>
                <w:b w:val="0"/>
                <w:i w:val="0"/>
                <w:color w:val="000000"/>
                <w:sz w:val="22"/>
                <w:szCs w:val="22"/>
              </w:rPr>
              <w:t>前往机场，乘机返回中国</w:t>
            </w:r>
          </w:p>
        </w:tc>
      </w:tr>
    </w:tbl>
    <w:p w14:paraId="22F3FB0D">
      <w:pPr>
        <w:pStyle w:val="2"/>
        <w:keepNext w:val="0"/>
        <w:keepLines w:val="0"/>
        <w:widowControl/>
        <w:numPr>
          <w:ilvl w:val="-1"/>
          <w:numId w:val="0"/>
        </w:numPr>
        <w:suppressLineNumbers w:val="0"/>
        <w:spacing w:line="360" w:lineRule="auto"/>
        <w:ind w:left="0" w:leftChars="0" w:firstLine="0" w:firstLineChars="0"/>
      </w:pPr>
      <w:r>
        <w:rPr>
          <w:rStyle w:val="5"/>
          <w:rFonts w:hint="eastAsia"/>
        </w:rPr>
        <w:t>说明</w:t>
      </w:r>
      <w:r>
        <w:rPr>
          <w:rStyle w:val="5"/>
          <w:rFonts w:hint="eastAsia"/>
          <w:lang w:eastAsia="zh-CN"/>
        </w:rPr>
        <w:t>：</w:t>
      </w:r>
      <w:r>
        <w:rPr>
          <w:rFonts w:hint="eastAsia"/>
        </w:rPr>
        <w:t>以上行程安排仅供参考，实际行程</w:t>
      </w:r>
      <w:r>
        <w:rPr>
          <w:rFonts w:hint="eastAsia"/>
          <w:lang w:val="en-US" w:eastAsia="zh-CN"/>
        </w:rPr>
        <w:t>安排</w:t>
      </w:r>
      <w:r>
        <w:rPr>
          <w:rFonts w:hint="eastAsia"/>
        </w:rPr>
        <w:t>以</w:t>
      </w:r>
      <w:r>
        <w:rPr>
          <w:rFonts w:hint="eastAsia"/>
          <w:lang w:val="en-US" w:eastAsia="zh-CN"/>
        </w:rPr>
        <w:t>外方最终</w:t>
      </w:r>
      <w:r>
        <w:rPr>
          <w:rFonts w:hint="eastAsia"/>
        </w:rPr>
        <w:t>安排为准。</w:t>
      </w:r>
    </w:p>
    <w:p w14:paraId="1565E488">
      <w:pPr>
        <w:keepNext w:val="0"/>
        <w:keepLines w:val="0"/>
        <w:widowControl/>
        <w:suppressLineNumbers w:val="0"/>
      </w:pPr>
      <w:r>
        <w:pict>
          <v:rect id="_x0000_i102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CFD71BB"/>
    <w:multiLevelType w:val="singleLevel"/>
    <w:tmpl w:val="7CFD71BB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M1ZmE1MjBlMmU2MzEwOTcxZDRhNzJiMTBmOTI5YzQifQ=="/>
  </w:docVars>
  <w:rsids>
    <w:rsidRoot w:val="00000000"/>
    <w:rsid w:val="04E62E18"/>
    <w:rsid w:val="075F6EB2"/>
    <w:rsid w:val="1A654388"/>
    <w:rsid w:val="202A5E57"/>
    <w:rsid w:val="25485A87"/>
    <w:rsid w:val="2650413E"/>
    <w:rsid w:val="3019165A"/>
    <w:rsid w:val="3438372A"/>
    <w:rsid w:val="3CB61ADF"/>
    <w:rsid w:val="3DD551FD"/>
    <w:rsid w:val="44FC7513"/>
    <w:rsid w:val="451C2861"/>
    <w:rsid w:val="4B475260"/>
    <w:rsid w:val="4B736055"/>
    <w:rsid w:val="56E46059"/>
    <w:rsid w:val="59AF294E"/>
    <w:rsid w:val="5B601F67"/>
    <w:rsid w:val="5BFC5BF3"/>
    <w:rsid w:val="5C8005D2"/>
    <w:rsid w:val="68D93544"/>
    <w:rsid w:val="6C865790"/>
    <w:rsid w:val="71EC10D2"/>
    <w:rsid w:val="7DDD0AE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357</Words>
  <Characters>387</Characters>
  <TotalTime>2</TotalTime>
  <ScaleCrop>false</ScaleCrop>
  <LinksUpToDate>false</LinksUpToDate>
  <CharactersWithSpaces>395</CharactersWithSpaces>
  <Application>WPS Office_12.1.0.17857_F1E327BC-269C-435d-A152-05C5408002CA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2026-10-20T16:31:00Z</dcterms:created>
  <dc:creator>huawei</dc:creator>
  <cp:lastModifiedBy>剣君⚾️Royals </cp:lastModifiedBy>
  <dcterms:modified xsi:type="dcterms:W3CDTF">2026-10-20T10:27:57Z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KSOTemplateDocerSaveRecord">
    <vt:lpwstr>eyJoZGlkIjoiZTI1NzkwNzk0N2UzOTk2MmM1OGZjYmFkNTgyMWRlNTAiLCJ1c2VySWQiOiI3OTEzNTk1NTgifQ==</vt:lpwstr>
  </property>
  <property fmtid="{D5CDD505-2E9C-101B-9397-08002B2CF9AE}" pid="4" name="ICV">
    <vt:lpwstr>328CA258159142C29C45DA57DF104C36_13</vt:lpwstr>
  </property>
</Properties>
</file>