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附件1：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kern w:val="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kern w:val="0"/>
          <w:sz w:val="40"/>
          <w:szCs w:val="40"/>
          <w:lang w:val="en-US" w:eastAsia="zh-CN"/>
        </w:rPr>
        <w:t>网上报名操作指南</w:t>
      </w:r>
      <w:bookmarkStart w:id="0" w:name="_GoBack"/>
      <w:bookmarkEnd w:id="0"/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756285</wp:posOffset>
            </wp:positionH>
            <wp:positionV relativeFrom="page">
              <wp:posOffset>2143125</wp:posOffset>
            </wp:positionV>
            <wp:extent cx="6188075" cy="7498080"/>
            <wp:effectExtent l="0" t="0" r="3175" b="762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</w:p>
    <w:p>
      <w:pPr>
        <w:jc w:val="both"/>
        <w:rPr>
          <w:rFonts w:hint="eastAsia" w:ascii="华文中宋" w:hAnsi="华文中宋" w:eastAsia="华文中宋" w:cs="华文中宋"/>
          <w:b/>
          <w:bCs/>
          <w:kern w:val="0"/>
          <w:sz w:val="36"/>
          <w:szCs w:val="36"/>
          <w:lang w:val="en-US" w:eastAsia="zh-CN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892175</wp:posOffset>
            </wp:positionH>
            <wp:positionV relativeFrom="page">
              <wp:posOffset>688340</wp:posOffset>
            </wp:positionV>
            <wp:extent cx="5692140" cy="8776970"/>
            <wp:effectExtent l="0" t="0" r="3810" b="5080"/>
            <wp:wrapNone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877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5466B1"/>
    <w:rsid w:val="09600C86"/>
    <w:rsid w:val="6F54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2020-11-26T04:25:00Z</dcterms:created>
  <dc:creator>憨豆</dc:creator>
  <cp:lastModifiedBy>憨豆</cp:lastModifiedBy>
  <dcterms:modified xsi:type="dcterms:W3CDTF">2020-11-26T06:18:29Z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