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0D3AD7" w14:textId="505C03CF" w:rsidR="00227411" w:rsidRPr="008C247E" w:rsidRDefault="00227411" w:rsidP="00227411">
      <w:pPr>
        <w:spacing w:after="200" w:line="480" w:lineRule="exact"/>
        <w:jc w:val="center"/>
        <w:rPr>
          <w:rFonts w:ascii="黑体" w:eastAsia="黑体" w:hAnsi="黑体" w:cs="黑体"/>
          <w:b/>
          <w:bCs/>
          <w:spacing w:val="-16"/>
          <w:sz w:val="32"/>
          <w:szCs w:val="32"/>
        </w:rPr>
      </w:pPr>
      <w:bookmarkStart w:id="0" w:name="_GoBack"/>
      <w:r w:rsidRPr="008C247E">
        <w:rPr>
          <w:rFonts w:ascii="黑体" w:eastAsia="黑体" w:hAnsi="黑体" w:cs="黑体" w:hint="eastAsia"/>
          <w:b/>
          <w:bCs/>
          <w:spacing w:val="-16"/>
          <w:sz w:val="32"/>
          <w:szCs w:val="32"/>
        </w:rPr>
        <w:t>广西师范大学红十字会无偿献血知识讲座回执单</w:t>
      </w:r>
    </w:p>
    <w:tbl>
      <w:tblPr>
        <w:tblW w:w="92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0"/>
        <w:gridCol w:w="3253"/>
        <w:gridCol w:w="1642"/>
        <w:gridCol w:w="2295"/>
        <w:gridCol w:w="1130"/>
      </w:tblGrid>
      <w:tr w:rsidR="00227411" w:rsidRPr="008C247E" w14:paraId="0E0EF5AD" w14:textId="77777777" w:rsidTr="00892E32">
        <w:trPr>
          <w:jc w:val="center"/>
        </w:trPr>
        <w:tc>
          <w:tcPr>
            <w:tcW w:w="910" w:type="dxa"/>
          </w:tcPr>
          <w:bookmarkEnd w:id="0"/>
          <w:p w14:paraId="75972C42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  <w:b/>
                <w:bCs/>
              </w:rPr>
            </w:pPr>
            <w:r w:rsidRPr="008C247E">
              <w:rPr>
                <w:rFonts w:ascii="宋体" w:hAnsi="宋体" w:cs="宋体" w:hint="eastAsia"/>
                <w:b/>
                <w:bCs/>
              </w:rPr>
              <w:t>序号</w:t>
            </w:r>
          </w:p>
        </w:tc>
        <w:tc>
          <w:tcPr>
            <w:tcW w:w="3253" w:type="dxa"/>
          </w:tcPr>
          <w:p w14:paraId="4389DE61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  <w:b/>
                <w:bCs/>
              </w:rPr>
            </w:pPr>
            <w:r w:rsidRPr="008C247E">
              <w:rPr>
                <w:rFonts w:ascii="宋体" w:hAnsi="宋体" w:cs="宋体" w:hint="eastAsia"/>
                <w:b/>
                <w:bCs/>
              </w:rPr>
              <w:t>组织/学院</w:t>
            </w:r>
          </w:p>
        </w:tc>
        <w:tc>
          <w:tcPr>
            <w:tcW w:w="1642" w:type="dxa"/>
          </w:tcPr>
          <w:p w14:paraId="1B251990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  <w:b/>
                <w:bCs/>
              </w:rPr>
            </w:pPr>
            <w:r w:rsidRPr="008C247E">
              <w:rPr>
                <w:rFonts w:ascii="宋体" w:hAnsi="宋体" w:cs="宋体" w:hint="eastAsia"/>
                <w:b/>
                <w:bCs/>
              </w:rPr>
              <w:t>姓名</w:t>
            </w:r>
          </w:p>
        </w:tc>
        <w:tc>
          <w:tcPr>
            <w:tcW w:w="2295" w:type="dxa"/>
          </w:tcPr>
          <w:p w14:paraId="7952797C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  <w:b/>
                <w:bCs/>
              </w:rPr>
            </w:pPr>
            <w:r w:rsidRPr="008C247E">
              <w:rPr>
                <w:rFonts w:ascii="宋体" w:hAnsi="宋体" w:cs="宋体" w:hint="eastAsia"/>
                <w:b/>
                <w:bCs/>
              </w:rPr>
              <w:t>联系方式</w:t>
            </w:r>
          </w:p>
        </w:tc>
        <w:tc>
          <w:tcPr>
            <w:tcW w:w="1130" w:type="dxa"/>
          </w:tcPr>
          <w:p w14:paraId="6C0B7185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  <w:b/>
                <w:bCs/>
              </w:rPr>
            </w:pPr>
            <w:r w:rsidRPr="008C247E">
              <w:rPr>
                <w:rFonts w:ascii="宋体" w:hAnsi="宋体" w:cs="宋体" w:hint="eastAsia"/>
                <w:b/>
                <w:bCs/>
              </w:rPr>
              <w:t>备注</w:t>
            </w:r>
          </w:p>
        </w:tc>
      </w:tr>
      <w:tr w:rsidR="00227411" w:rsidRPr="008C247E" w14:paraId="27D25F18" w14:textId="77777777" w:rsidTr="00892E32">
        <w:trPr>
          <w:jc w:val="center"/>
        </w:trPr>
        <w:tc>
          <w:tcPr>
            <w:tcW w:w="910" w:type="dxa"/>
          </w:tcPr>
          <w:p w14:paraId="6EF3B926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1</w:t>
            </w:r>
          </w:p>
        </w:tc>
        <w:tc>
          <w:tcPr>
            <w:tcW w:w="3253" w:type="dxa"/>
          </w:tcPr>
          <w:p w14:paraId="1712D5B4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489D0746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4B2CDAB3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12CEEFCE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7C85A04F" w14:textId="77777777" w:rsidTr="00892E32">
        <w:trPr>
          <w:jc w:val="center"/>
        </w:trPr>
        <w:tc>
          <w:tcPr>
            <w:tcW w:w="910" w:type="dxa"/>
          </w:tcPr>
          <w:p w14:paraId="4C96EA78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2</w:t>
            </w:r>
          </w:p>
        </w:tc>
        <w:tc>
          <w:tcPr>
            <w:tcW w:w="3253" w:type="dxa"/>
          </w:tcPr>
          <w:p w14:paraId="54ADD3C3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2BA1B556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75B66161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70C2CED4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042BA948" w14:textId="77777777" w:rsidTr="00892E32">
        <w:trPr>
          <w:jc w:val="center"/>
        </w:trPr>
        <w:tc>
          <w:tcPr>
            <w:tcW w:w="910" w:type="dxa"/>
          </w:tcPr>
          <w:p w14:paraId="2D63FC4C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3</w:t>
            </w:r>
          </w:p>
        </w:tc>
        <w:tc>
          <w:tcPr>
            <w:tcW w:w="3253" w:type="dxa"/>
          </w:tcPr>
          <w:p w14:paraId="6FD2C45A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03C39B3F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02277EC1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403674CD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3A507776" w14:textId="77777777" w:rsidTr="00892E32">
        <w:trPr>
          <w:jc w:val="center"/>
        </w:trPr>
        <w:tc>
          <w:tcPr>
            <w:tcW w:w="910" w:type="dxa"/>
          </w:tcPr>
          <w:p w14:paraId="1A09DA3E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4</w:t>
            </w:r>
          </w:p>
        </w:tc>
        <w:tc>
          <w:tcPr>
            <w:tcW w:w="3253" w:type="dxa"/>
          </w:tcPr>
          <w:p w14:paraId="07064103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15F8C451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0390220F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4B7749A1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4E8B511F" w14:textId="77777777" w:rsidTr="00892E32">
        <w:trPr>
          <w:jc w:val="center"/>
        </w:trPr>
        <w:tc>
          <w:tcPr>
            <w:tcW w:w="910" w:type="dxa"/>
          </w:tcPr>
          <w:p w14:paraId="3C03B8C4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5</w:t>
            </w:r>
          </w:p>
        </w:tc>
        <w:tc>
          <w:tcPr>
            <w:tcW w:w="3253" w:type="dxa"/>
          </w:tcPr>
          <w:p w14:paraId="75D41B4E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652872F3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5BCEB89B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248CF477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67B814C4" w14:textId="77777777" w:rsidTr="00892E32">
        <w:trPr>
          <w:jc w:val="center"/>
        </w:trPr>
        <w:tc>
          <w:tcPr>
            <w:tcW w:w="910" w:type="dxa"/>
          </w:tcPr>
          <w:p w14:paraId="51B3EE93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6</w:t>
            </w:r>
          </w:p>
        </w:tc>
        <w:tc>
          <w:tcPr>
            <w:tcW w:w="3253" w:type="dxa"/>
          </w:tcPr>
          <w:p w14:paraId="7ED44ED9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31E1C5AE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3D697EF3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133808D8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199DC82D" w14:textId="77777777" w:rsidTr="00892E32">
        <w:trPr>
          <w:jc w:val="center"/>
        </w:trPr>
        <w:tc>
          <w:tcPr>
            <w:tcW w:w="910" w:type="dxa"/>
          </w:tcPr>
          <w:p w14:paraId="1C019C4A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7</w:t>
            </w:r>
          </w:p>
        </w:tc>
        <w:tc>
          <w:tcPr>
            <w:tcW w:w="3253" w:type="dxa"/>
          </w:tcPr>
          <w:p w14:paraId="04D58ABE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0F3855EC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7F44E95D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11B9A28D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28B8BC3E" w14:textId="77777777" w:rsidTr="00892E32">
        <w:trPr>
          <w:jc w:val="center"/>
        </w:trPr>
        <w:tc>
          <w:tcPr>
            <w:tcW w:w="910" w:type="dxa"/>
          </w:tcPr>
          <w:p w14:paraId="55152EBA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8</w:t>
            </w:r>
          </w:p>
        </w:tc>
        <w:tc>
          <w:tcPr>
            <w:tcW w:w="3253" w:type="dxa"/>
          </w:tcPr>
          <w:p w14:paraId="28AE813E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49A10209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40D7FD4B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391D00E9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4704675D" w14:textId="77777777" w:rsidTr="00892E32">
        <w:trPr>
          <w:jc w:val="center"/>
        </w:trPr>
        <w:tc>
          <w:tcPr>
            <w:tcW w:w="910" w:type="dxa"/>
          </w:tcPr>
          <w:p w14:paraId="521A68F2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9</w:t>
            </w:r>
          </w:p>
        </w:tc>
        <w:tc>
          <w:tcPr>
            <w:tcW w:w="3253" w:type="dxa"/>
          </w:tcPr>
          <w:p w14:paraId="5A38DE42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52B37BB8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4A9E1158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2D0C2C18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7198F561" w14:textId="77777777" w:rsidTr="00892E32">
        <w:trPr>
          <w:jc w:val="center"/>
        </w:trPr>
        <w:tc>
          <w:tcPr>
            <w:tcW w:w="910" w:type="dxa"/>
          </w:tcPr>
          <w:p w14:paraId="0EFE420A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10</w:t>
            </w:r>
          </w:p>
        </w:tc>
        <w:tc>
          <w:tcPr>
            <w:tcW w:w="3253" w:type="dxa"/>
          </w:tcPr>
          <w:p w14:paraId="4B3838A6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46E208ED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687D5705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2B803C60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478FBE0C" w14:textId="77777777" w:rsidTr="00892E32">
        <w:trPr>
          <w:jc w:val="center"/>
        </w:trPr>
        <w:tc>
          <w:tcPr>
            <w:tcW w:w="910" w:type="dxa"/>
          </w:tcPr>
          <w:p w14:paraId="140A8785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11</w:t>
            </w:r>
          </w:p>
        </w:tc>
        <w:tc>
          <w:tcPr>
            <w:tcW w:w="3253" w:type="dxa"/>
          </w:tcPr>
          <w:p w14:paraId="72FDC7C3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0CE58ADD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5D0D000C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56C7BC4D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5B77211B" w14:textId="77777777" w:rsidTr="00892E32">
        <w:trPr>
          <w:jc w:val="center"/>
        </w:trPr>
        <w:tc>
          <w:tcPr>
            <w:tcW w:w="910" w:type="dxa"/>
          </w:tcPr>
          <w:p w14:paraId="707AB7A9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12</w:t>
            </w:r>
          </w:p>
        </w:tc>
        <w:tc>
          <w:tcPr>
            <w:tcW w:w="3253" w:type="dxa"/>
          </w:tcPr>
          <w:p w14:paraId="2EE4BE6A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1869B144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29C23F7E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1C0A8AAF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62F7F5BD" w14:textId="77777777" w:rsidTr="00892E32">
        <w:trPr>
          <w:jc w:val="center"/>
        </w:trPr>
        <w:tc>
          <w:tcPr>
            <w:tcW w:w="910" w:type="dxa"/>
          </w:tcPr>
          <w:p w14:paraId="043DF83B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13</w:t>
            </w:r>
          </w:p>
        </w:tc>
        <w:tc>
          <w:tcPr>
            <w:tcW w:w="3253" w:type="dxa"/>
          </w:tcPr>
          <w:p w14:paraId="5868A6BB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41D12FB9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1120933E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29BD6C7E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0AC402B8" w14:textId="77777777" w:rsidTr="00892E32">
        <w:trPr>
          <w:jc w:val="center"/>
        </w:trPr>
        <w:tc>
          <w:tcPr>
            <w:tcW w:w="910" w:type="dxa"/>
          </w:tcPr>
          <w:p w14:paraId="5D9B36F0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14</w:t>
            </w:r>
          </w:p>
        </w:tc>
        <w:tc>
          <w:tcPr>
            <w:tcW w:w="3253" w:type="dxa"/>
          </w:tcPr>
          <w:p w14:paraId="269788E1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1E6AE49A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05D098A7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2E7CF4B1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307E6CD4" w14:textId="77777777" w:rsidTr="00892E32">
        <w:trPr>
          <w:jc w:val="center"/>
        </w:trPr>
        <w:tc>
          <w:tcPr>
            <w:tcW w:w="910" w:type="dxa"/>
          </w:tcPr>
          <w:p w14:paraId="1CA90D36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15</w:t>
            </w:r>
          </w:p>
        </w:tc>
        <w:tc>
          <w:tcPr>
            <w:tcW w:w="3253" w:type="dxa"/>
          </w:tcPr>
          <w:p w14:paraId="1C6C8538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0A3F7C74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40963014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5CBF431C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68D03783" w14:textId="77777777" w:rsidTr="00892E32">
        <w:trPr>
          <w:jc w:val="center"/>
        </w:trPr>
        <w:tc>
          <w:tcPr>
            <w:tcW w:w="910" w:type="dxa"/>
          </w:tcPr>
          <w:p w14:paraId="7D21CAD1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16</w:t>
            </w:r>
          </w:p>
        </w:tc>
        <w:tc>
          <w:tcPr>
            <w:tcW w:w="3253" w:type="dxa"/>
          </w:tcPr>
          <w:p w14:paraId="146EB0E9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75858D38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1F878E7D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2E720FAD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5E23A5B2" w14:textId="77777777" w:rsidTr="00892E32">
        <w:trPr>
          <w:jc w:val="center"/>
        </w:trPr>
        <w:tc>
          <w:tcPr>
            <w:tcW w:w="910" w:type="dxa"/>
          </w:tcPr>
          <w:p w14:paraId="16EE8A5D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17</w:t>
            </w:r>
          </w:p>
        </w:tc>
        <w:tc>
          <w:tcPr>
            <w:tcW w:w="3253" w:type="dxa"/>
          </w:tcPr>
          <w:p w14:paraId="583EC93B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7BBAC627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4750D1AF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028908CF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4F0EB9B7" w14:textId="77777777" w:rsidTr="00892E32">
        <w:trPr>
          <w:jc w:val="center"/>
        </w:trPr>
        <w:tc>
          <w:tcPr>
            <w:tcW w:w="910" w:type="dxa"/>
          </w:tcPr>
          <w:p w14:paraId="189875DC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18</w:t>
            </w:r>
          </w:p>
        </w:tc>
        <w:tc>
          <w:tcPr>
            <w:tcW w:w="3253" w:type="dxa"/>
          </w:tcPr>
          <w:p w14:paraId="2BEE3B63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6D68FCDC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6FB97117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38347239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4F01AF4D" w14:textId="77777777" w:rsidTr="00892E32">
        <w:trPr>
          <w:jc w:val="center"/>
        </w:trPr>
        <w:tc>
          <w:tcPr>
            <w:tcW w:w="910" w:type="dxa"/>
          </w:tcPr>
          <w:p w14:paraId="02F7867D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19</w:t>
            </w:r>
          </w:p>
        </w:tc>
        <w:tc>
          <w:tcPr>
            <w:tcW w:w="3253" w:type="dxa"/>
          </w:tcPr>
          <w:p w14:paraId="6CEF1730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2B598BF8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255B797E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4150ACCB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  <w:tr w:rsidR="00227411" w:rsidRPr="008C247E" w14:paraId="1B6FAA36" w14:textId="77777777" w:rsidTr="00892E32">
        <w:trPr>
          <w:jc w:val="center"/>
        </w:trPr>
        <w:tc>
          <w:tcPr>
            <w:tcW w:w="910" w:type="dxa"/>
          </w:tcPr>
          <w:p w14:paraId="0EAF08B9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  <w:r w:rsidRPr="008C247E">
              <w:rPr>
                <w:rFonts w:ascii="宋体" w:hAnsi="宋体" w:cs="宋体" w:hint="eastAsia"/>
              </w:rPr>
              <w:t>20</w:t>
            </w:r>
          </w:p>
        </w:tc>
        <w:tc>
          <w:tcPr>
            <w:tcW w:w="3253" w:type="dxa"/>
          </w:tcPr>
          <w:p w14:paraId="6BEE5C53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642" w:type="dxa"/>
          </w:tcPr>
          <w:p w14:paraId="3258C20E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295" w:type="dxa"/>
          </w:tcPr>
          <w:p w14:paraId="12196E20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30" w:type="dxa"/>
          </w:tcPr>
          <w:p w14:paraId="74A28FB3" w14:textId="77777777" w:rsidR="00227411" w:rsidRPr="008C247E" w:rsidRDefault="00227411" w:rsidP="00892E32">
            <w:pPr>
              <w:tabs>
                <w:tab w:val="left" w:pos="7655"/>
              </w:tabs>
              <w:spacing w:line="480" w:lineRule="exact"/>
              <w:jc w:val="center"/>
              <w:rPr>
                <w:rFonts w:ascii="宋体" w:hAnsi="宋体" w:cs="宋体"/>
              </w:rPr>
            </w:pPr>
          </w:p>
        </w:tc>
      </w:tr>
    </w:tbl>
    <w:p w14:paraId="7F08AAAF" w14:textId="77777777" w:rsidR="00A7567D" w:rsidRDefault="00A7567D"/>
    <w:sectPr w:rsidR="00A756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518E97" w14:textId="77777777" w:rsidR="008F1581" w:rsidRDefault="008F1581" w:rsidP="00227411">
      <w:r>
        <w:separator/>
      </w:r>
    </w:p>
  </w:endnote>
  <w:endnote w:type="continuationSeparator" w:id="0">
    <w:p w14:paraId="3D32C9BD" w14:textId="77777777" w:rsidR="008F1581" w:rsidRDefault="008F1581" w:rsidP="00227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4966DB" w14:textId="77777777" w:rsidR="008F1581" w:rsidRDefault="008F1581" w:rsidP="00227411">
      <w:r>
        <w:separator/>
      </w:r>
    </w:p>
  </w:footnote>
  <w:footnote w:type="continuationSeparator" w:id="0">
    <w:p w14:paraId="61948BCA" w14:textId="77777777" w:rsidR="008F1581" w:rsidRDefault="008F1581" w:rsidP="002274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1AB"/>
    <w:rsid w:val="00227411"/>
    <w:rsid w:val="008841AB"/>
    <w:rsid w:val="008F1581"/>
    <w:rsid w:val="00A75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B15673"/>
  <w15:chartTrackingRefBased/>
  <w15:docId w15:val="{A3FFA922-5D8E-443B-B627-7C1EA147F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27411"/>
    <w:rPr>
      <w:rFonts w:ascii="Calibri" w:eastAsia="宋体" w:hAnsi="Calibri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74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74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741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74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 Hi</dc:creator>
  <cp:keywords/>
  <dc:description/>
  <cp:lastModifiedBy>king Hi</cp:lastModifiedBy>
  <cp:revision>2</cp:revision>
  <dcterms:created xsi:type="dcterms:W3CDTF">2019-10-11T09:44:00Z</dcterms:created>
  <dcterms:modified xsi:type="dcterms:W3CDTF">2019-10-11T09:44:00Z</dcterms:modified>
</cp:coreProperties>
</file>