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通识教育讲座第9</w:t>
      </w:r>
      <w:r>
        <w:rPr>
          <w:rFonts w:hint="eastAsia" w:ascii="微软雅黑" w:hAnsi="微软雅黑" w:eastAsia="微软雅黑" w:cs="微软雅黑"/>
          <w:b/>
          <w:color w:val="333333"/>
          <w:kern w:val="0"/>
          <w:sz w:val="30"/>
          <w:szCs w:val="30"/>
          <w:lang w:val="en-US" w:eastAsia="zh-CN" w:bidi="ar"/>
        </w:rPr>
        <w:t>9</w:t>
      </w:r>
      <w:r>
        <w:rPr>
          <w:rFonts w:hint="eastAsia" w:ascii="微软雅黑" w:hAnsi="微软雅黑" w:eastAsia="微软雅黑" w:cs="微软雅黑"/>
          <w:b/>
          <w:color w:val="333333"/>
          <w:kern w:val="0"/>
          <w:sz w:val="30"/>
          <w:szCs w:val="30"/>
          <w:lang w:bidi="ar"/>
        </w:rPr>
        <w:t>讲：周树人是如何变成鲁迅的</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周树人是如何变成鲁迅的</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Theme="minorEastAsia" w:hAnsiTheme="minorEastAsia" w:cstheme="minorEastAsia"/>
          <w:lang w:eastAsia="zh-CN"/>
        </w:rPr>
        <w:t>蒋永国</w:t>
      </w:r>
      <w:r>
        <w:rPr>
          <w:rStyle w:val="9"/>
          <w:rFonts w:hint="eastAsia" w:ascii="宋体" w:hAnsi="宋体" w:eastAsia="宋体" w:cs="宋体"/>
          <w:b w:val="0"/>
          <w:bCs/>
          <w:color w:val="000000" w:themeColor="text1"/>
          <w:sz w:val="24"/>
          <w:szCs w:val="24"/>
          <w14:textFill>
            <w14:solidFill>
              <w14:schemeClr w14:val="tx1"/>
            </w14:solidFill>
          </w14:textFill>
        </w:rPr>
        <w:t> </w:t>
      </w:r>
      <w:r>
        <w:rPr>
          <w:rStyle w:val="9"/>
          <w:rFonts w:hint="eastAsia" w:ascii="宋体" w:hAnsi="宋体" w:eastAsia="宋体" w:cs="宋体"/>
          <w:b w:val="0"/>
          <w:bCs/>
          <w:color w:val="000000" w:themeColor="text1"/>
          <w:sz w:val="24"/>
          <w:szCs w:val="24"/>
          <w:lang w:eastAsia="zh-CN"/>
          <w14:textFill>
            <w14:solidFill>
              <w14:schemeClr w14:val="tx1"/>
            </w14:solidFill>
          </w14:textFill>
        </w:rPr>
        <w:t>教授</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14</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一</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4074795" cy="5612130"/>
            <wp:effectExtent l="0" t="0" r="1905" b="762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074795" cy="5612130"/>
                    </a:xfrm>
                    <a:prstGeom prst="rect">
                      <a:avLst/>
                    </a:prstGeom>
                    <a:noFill/>
                    <a:ln w="9525">
                      <a:noFill/>
                    </a:ln>
                  </pic:spPr>
                </pic:pic>
              </a:graphicData>
            </a:graphic>
          </wp:inline>
        </w:drawing>
      </w:r>
      <w:bookmarkStart w:id="0" w:name="_GoBack"/>
      <w:bookmarkEnd w:id="0"/>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2020-09-11T07:17:41Z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