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C01D1">
      <w:pPr>
        <w:spacing w:line="360" w:lineRule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附件5：</w:t>
      </w:r>
    </w:p>
    <w:p w14:paraId="23C37118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color w:val="auto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color w:val="auto"/>
          <w:sz w:val="36"/>
          <w:szCs w:val="36"/>
        </w:rPr>
        <w:t>广西师范大学本科课堂教学优秀奖申请表</w:t>
      </w:r>
    </w:p>
    <w:p w14:paraId="6F39E0FF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color w:val="auto"/>
          <w:sz w:val="28"/>
          <w:szCs w:val="28"/>
          <w:lang w:eastAsia="zh-CN"/>
        </w:rPr>
        <w:t>（</w:t>
      </w:r>
      <w:r>
        <w:rPr>
          <w:rFonts w:hint="eastAsia" w:ascii="华文中宋" w:hAnsi="华文中宋" w:eastAsia="华文中宋" w:cs="华文中宋"/>
          <w:b/>
          <w:bCs/>
          <w:color w:val="auto"/>
          <w:sz w:val="28"/>
          <w:szCs w:val="28"/>
          <w:lang w:val="en-US" w:eastAsia="zh-CN"/>
        </w:rPr>
        <w:t>2026年修订</w:t>
      </w:r>
      <w:r>
        <w:rPr>
          <w:rFonts w:hint="eastAsia" w:ascii="华文中宋" w:hAnsi="华文中宋" w:eastAsia="华文中宋" w:cs="华文中宋"/>
          <w:b/>
          <w:bCs/>
          <w:color w:val="auto"/>
          <w:sz w:val="28"/>
          <w:szCs w:val="28"/>
          <w:lang w:eastAsia="zh-CN"/>
        </w:rPr>
        <w:t>）</w:t>
      </w:r>
    </w:p>
    <w:tbl>
      <w:tblPr>
        <w:tblStyle w:val="4"/>
        <w:tblpPr w:leftFromText="180" w:rightFromText="180" w:vertAnchor="text" w:horzAnchor="page" w:tblpX="1157" w:tblpY="294"/>
        <w:tblOverlap w:val="never"/>
        <w:tblW w:w="958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7"/>
        <w:gridCol w:w="1284"/>
        <w:gridCol w:w="486"/>
        <w:gridCol w:w="1181"/>
        <w:gridCol w:w="1315"/>
        <w:gridCol w:w="1253"/>
        <w:gridCol w:w="487"/>
        <w:gridCol w:w="209"/>
        <w:gridCol w:w="781"/>
        <w:gridCol w:w="1092"/>
      </w:tblGrid>
      <w:tr w14:paraId="14B583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585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AF82F73">
            <w:pPr>
              <w:jc w:val="left"/>
              <w:rPr>
                <w:rFonts w:hint="default" w:ascii="宋体" w:hAnsi="宋体" w:cs="宋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一、申请教师基本信息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（申报教师填写）</w:t>
            </w:r>
          </w:p>
        </w:tc>
      </w:tr>
      <w:tr w14:paraId="35903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A66D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姓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名</w:t>
            </w:r>
          </w:p>
        </w:tc>
        <w:tc>
          <w:tcPr>
            <w:tcW w:w="177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25E780E">
            <w:pPr>
              <w:jc w:val="left"/>
              <w:rPr>
                <w:rFonts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EFC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性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cs="宋体"/>
                <w:color w:val="auto"/>
                <w:sz w:val="21"/>
                <w:szCs w:val="21"/>
                <w:lang w:bidi="ar"/>
              </w:rPr>
              <w:t>别</w:t>
            </w:r>
          </w:p>
        </w:tc>
        <w:tc>
          <w:tcPr>
            <w:tcW w:w="131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686FE89">
            <w:pPr>
              <w:jc w:val="left"/>
              <w:rPr>
                <w:rFonts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9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B0F69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87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4B8DBA">
            <w:pPr>
              <w:jc w:val="left"/>
              <w:rPr>
                <w:rFonts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080F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1C59EE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工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号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02B5287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000000" w:sz="8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02CCC0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cs="宋体"/>
                <w:color w:val="auto"/>
                <w:sz w:val="21"/>
                <w:szCs w:val="21"/>
                <w:lang w:bidi="ar"/>
              </w:rPr>
              <w:t>称</w:t>
            </w: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E0A6FD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</w:tc>
        <w:tc>
          <w:tcPr>
            <w:tcW w:w="194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9ACAAF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联系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电话</w:t>
            </w:r>
          </w:p>
        </w:tc>
        <w:tc>
          <w:tcPr>
            <w:tcW w:w="187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E8F9A3A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</w:tc>
      </w:tr>
      <w:tr w14:paraId="719B5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97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87CC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所在学院（部）</w:t>
            </w:r>
          </w:p>
        </w:tc>
        <w:tc>
          <w:tcPr>
            <w:tcW w:w="177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66CEE8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9CC81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申报</w:t>
            </w:r>
          </w:p>
          <w:p w14:paraId="130617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学年度</w:t>
            </w:r>
          </w:p>
        </w:tc>
        <w:tc>
          <w:tcPr>
            <w:tcW w:w="513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AF9F15F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2025～2026学年</w:t>
            </w:r>
          </w:p>
        </w:tc>
      </w:tr>
      <w:tr w14:paraId="0B533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781" w:type="dxa"/>
            <w:gridSpan w:val="2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676D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近两年获评</w:t>
            </w:r>
          </w:p>
          <w:p w14:paraId="311F05C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本科课堂教学优秀奖情况</w:t>
            </w:r>
          </w:p>
        </w:tc>
        <w:tc>
          <w:tcPr>
            <w:tcW w:w="6804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E65DCE">
            <w:pPr>
              <w:ind w:firstLine="210" w:firstLineChars="100"/>
              <w:jc w:val="left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2024年：□获评□未获评；   2025年：□获评□未获评</w:t>
            </w:r>
          </w:p>
        </w:tc>
      </w:tr>
      <w:tr w14:paraId="358E1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9585" w:type="dxa"/>
            <w:gridSpan w:val="10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076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二、申请教师本科课堂教学情况</w:t>
            </w:r>
          </w:p>
          <w:p w14:paraId="20645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申报教师填写、所在学院（部）填写或审核、教务处/教师教学发展中心复核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〕</w:t>
            </w:r>
          </w:p>
        </w:tc>
      </w:tr>
      <w:tr w14:paraId="43F729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1497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B441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承担本科生</w:t>
            </w:r>
          </w:p>
          <w:p w14:paraId="3B4D1D9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课程教学情况</w:t>
            </w: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B2D550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课程名称</w:t>
            </w: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CB22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课程性质</w:t>
            </w:r>
          </w:p>
          <w:p w14:paraId="4556E0D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（必修/选修）</w:t>
            </w: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5A9339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授课专业、年级</w:t>
            </w: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EFC7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是否</w:t>
            </w:r>
          </w:p>
          <w:p w14:paraId="30B635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独立主讲</w:t>
            </w: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A2C776F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课时数</w:t>
            </w:r>
          </w:p>
        </w:tc>
      </w:tr>
      <w:tr w14:paraId="73EADE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A6DD1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D0667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05005D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759F09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D82B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F1F4E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7AB7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FFE6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2C78C5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6146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2A85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F960D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469E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DD5F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5A8D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FCA4E0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7310D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577F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E97E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70D0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05315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DD22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C336E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12F20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BFA54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88C24E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EEE92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34EA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A829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29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E6657C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53B3C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8BE604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BB11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990A28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7576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FFE73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DBC828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申请教师合计课时数</w:t>
            </w:r>
          </w:p>
        </w:tc>
        <w:tc>
          <w:tcPr>
            <w:tcW w:w="51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C094A5C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7977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497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C9CFE2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督导评价情况</w:t>
            </w:r>
          </w:p>
        </w:tc>
        <w:tc>
          <w:tcPr>
            <w:tcW w:w="29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BD1ACF7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评价主体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B43E1A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评价次数</w:t>
            </w: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C32768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评分平均分</w:t>
            </w: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68B312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评价最高分</w:t>
            </w:r>
          </w:p>
        </w:tc>
      </w:tr>
      <w:tr w14:paraId="62233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E9AE2C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0267A9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校级督导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D7DDC93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149822B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032595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3CF50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6946798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9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D939C7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院（部）级督导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2376C3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B90E80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7A3C9C9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515B9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97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834977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学生评教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情况</w:t>
            </w:r>
          </w:p>
          <w:p w14:paraId="4589B4AA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所在学院（部）填写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〕</w:t>
            </w:r>
          </w:p>
        </w:tc>
        <w:tc>
          <w:tcPr>
            <w:tcW w:w="2951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5395A4E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申请教师所授课程学生评教</w:t>
            </w:r>
          </w:p>
          <w:p w14:paraId="06F308B9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平均分</w:t>
            </w:r>
          </w:p>
        </w:tc>
        <w:tc>
          <w:tcPr>
            <w:tcW w:w="2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3E7B85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第一学期平均分</w:t>
            </w: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44CFCF6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第二学期平均分</w:t>
            </w:r>
          </w:p>
        </w:tc>
      </w:tr>
      <w:tr w14:paraId="21DC7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9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3FFD1B">
            <w:pPr>
              <w:jc w:val="center"/>
            </w:pPr>
          </w:p>
        </w:tc>
        <w:tc>
          <w:tcPr>
            <w:tcW w:w="2951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56D3F5">
            <w:pPr>
              <w:jc w:val="center"/>
            </w:pPr>
          </w:p>
        </w:tc>
        <w:tc>
          <w:tcPr>
            <w:tcW w:w="2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5B4B9FA">
            <w:pPr>
              <w:jc w:val="center"/>
            </w:pP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25D33C6">
            <w:pPr>
              <w:jc w:val="center"/>
            </w:pPr>
          </w:p>
        </w:tc>
      </w:tr>
      <w:tr w14:paraId="38D5E2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2" w:hRule="atLeast"/>
        </w:trPr>
        <w:tc>
          <w:tcPr>
            <w:tcW w:w="1497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4DACF72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符合优先参评条件情况</w:t>
            </w:r>
          </w:p>
          <w:p w14:paraId="05386FC2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如无可不填写，如有必要可提供相应证明材料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808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9536FF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  <w:p w14:paraId="4D154340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1CF379C6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318A466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2C00518A">
            <w:pPr>
              <w:jc w:val="left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583EC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9585" w:type="dxa"/>
            <w:gridSpan w:val="10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70BAA0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三、推荐评选意见</w:t>
            </w:r>
          </w:p>
        </w:tc>
      </w:tr>
      <w:tr w14:paraId="19DDA2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ED6D5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教研室推荐意见</w:t>
            </w:r>
          </w:p>
        </w:tc>
        <w:tc>
          <w:tcPr>
            <w:tcW w:w="808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8D5257D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</w:rPr>
              <w:t>所在教研室结合申报教师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本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学年度投入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本科生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课堂教学情况、课堂教学水平与效果等方面情况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进行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推荐意见。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同意推荐的，在同意推荐后面的括号打√；不同意推荐的，在不同意推荐后面的括号打√。</w:t>
            </w:r>
          </w:p>
          <w:p w14:paraId="2E7C1E1A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769DC593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  </w:t>
            </w:r>
          </w:p>
          <w:p w14:paraId="73E89BD7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1F9ECD51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07D24C3F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6FBE713A">
            <w:pPr>
              <w:jc w:val="left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</w:p>
          <w:p w14:paraId="73DEA39D">
            <w:pPr>
              <w:jc w:val="left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      </w:t>
            </w:r>
          </w:p>
          <w:p w14:paraId="138AF9D1">
            <w:pPr>
              <w:ind w:firstLine="840" w:firstLineChars="400"/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同意推荐（        ）     不同意推荐（      ）</w:t>
            </w:r>
          </w:p>
          <w:p w14:paraId="6744199D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43368CEA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6EC7938E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                        教研室主任签名：</w:t>
            </w:r>
          </w:p>
          <w:p w14:paraId="5503CD9C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                                         </w:t>
            </w:r>
          </w:p>
          <w:p w14:paraId="0101DE51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                                         年     月     日</w:t>
            </w:r>
          </w:p>
          <w:p w14:paraId="32C24316">
            <w:pPr>
              <w:jc w:val="left"/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</w:tc>
      </w:tr>
      <w:tr w14:paraId="7F2FD5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5" w:hRule="atLeast"/>
        </w:trPr>
        <w:tc>
          <w:tcPr>
            <w:tcW w:w="14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0CC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所在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学院（部）</w:t>
            </w:r>
          </w:p>
          <w:p w14:paraId="3C262533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评选推荐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意见</w:t>
            </w:r>
          </w:p>
        </w:tc>
        <w:tc>
          <w:tcPr>
            <w:tcW w:w="808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9E42D0B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02FFE986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1BDDF915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06F81F3C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7899B983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13550B8B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36272E12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624B213A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29A0E71C">
            <w:pPr>
              <w:rPr>
                <w:rFonts w:ascii="宋体" w:hAnsi="宋体" w:cs="宋体"/>
                <w:color w:val="auto"/>
                <w:sz w:val="21"/>
                <w:szCs w:val="21"/>
              </w:rPr>
            </w:pPr>
          </w:p>
          <w:p w14:paraId="3C005E9C">
            <w:pPr>
              <w:widowControl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 xml:space="preserve">                                 负责人签名：</w:t>
            </w:r>
          </w:p>
          <w:p w14:paraId="346EC51A">
            <w:pPr>
              <w:widowControl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70556A15">
            <w:pPr>
              <w:widowControl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 xml:space="preserve">                                              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日</w:t>
            </w:r>
          </w:p>
        </w:tc>
      </w:tr>
      <w:tr w14:paraId="3DBA3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5" w:hRule="atLeast"/>
        </w:trPr>
        <w:tc>
          <w:tcPr>
            <w:tcW w:w="14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3A875C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教务处/教师教学发展中心</w:t>
            </w:r>
          </w:p>
          <w:p w14:paraId="599543B9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复审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意见</w:t>
            </w:r>
          </w:p>
        </w:tc>
        <w:tc>
          <w:tcPr>
            <w:tcW w:w="8088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BC215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5B23E1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37A24E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58C180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39DE1D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495FA5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78E218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3FBF8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7EB02506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 xml:space="preserve">   </w:t>
            </w:r>
          </w:p>
          <w:p w14:paraId="0C7BC0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 xml:space="preserve">  负责人签名：    </w:t>
            </w:r>
          </w:p>
          <w:p w14:paraId="192023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  <w:p w14:paraId="0039841E"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bidi="ar"/>
              </w:rPr>
              <w:t>日</w:t>
            </w:r>
          </w:p>
        </w:tc>
      </w:tr>
    </w:tbl>
    <w:p w14:paraId="75886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eastAsia="仿宋_GB2312"/>
          <w:color w:val="auto"/>
          <w:sz w:val="21"/>
          <w:szCs w:val="21"/>
          <w:lang w:val="en-US" w:eastAsia="zh-CN"/>
        </w:rPr>
      </w:pPr>
      <w:r>
        <w:rPr>
          <w:rFonts w:hint="eastAsia" w:eastAsia="仿宋_GB2312"/>
          <w:color w:val="auto"/>
          <w:sz w:val="21"/>
          <w:szCs w:val="21"/>
          <w:lang w:val="en-US" w:eastAsia="zh-CN"/>
        </w:rPr>
        <w:t>注：</w:t>
      </w:r>
      <w:bookmarkStart w:id="0" w:name="_GoBack"/>
      <w:bookmarkEnd w:id="0"/>
      <w:r>
        <w:rPr>
          <w:rFonts w:hint="eastAsia" w:eastAsia="仿宋_GB2312"/>
          <w:color w:val="auto"/>
          <w:sz w:val="21"/>
          <w:szCs w:val="21"/>
          <w:lang w:val="en-US" w:eastAsia="zh-CN"/>
        </w:rPr>
        <w:t>本表可根据填写内容自行增减行数，使用A4纸正反双面打印</w:t>
      </w:r>
    </w:p>
    <w:sectPr>
      <w:footerReference r:id="rId3" w:type="default"/>
      <w:pgSz w:w="11906" w:h="16838"/>
      <w:pgMar w:top="1157" w:right="1558" w:bottom="1270" w:left="1560" w:header="680" w:footer="85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81A34">
    <w:pPr>
      <w:pStyle w:val="2"/>
      <w:framePr w:wrap="around" w:vAnchor="text" w:hAnchor="margin" w:xAlign="outside" w:y="1"/>
      <w:rPr>
        <w:rStyle w:val="6"/>
      </w:rPr>
    </w:pPr>
    <w:r>
      <w:rPr>
        <w:rFonts w:hint="eastAsia" w:ascii="宋体" w:hAnsi="宋体"/>
        <w:sz w:val="28"/>
      </w:rPr>
      <w:t>—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5</w:t>
    </w:r>
    <w:r>
      <w:rPr>
        <w:rStyle w:val="6"/>
        <w:sz w:val="28"/>
        <w:szCs w:val="28"/>
      </w:rPr>
      <w:fldChar w:fldCharType="end"/>
    </w:r>
    <w:r>
      <w:rPr>
        <w:rFonts w:hint="eastAsia" w:ascii="宋体" w:hAnsi="宋体"/>
        <w:sz w:val="28"/>
      </w:rPr>
      <w:t>—</w:t>
    </w:r>
  </w:p>
  <w:p w14:paraId="402193E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JmYmI1MzZiOTFkNWFkZTU5ZjJlMjU2OWRhOWNmZDUifQ=="/>
  </w:docVars>
  <w:rsids>
    <w:rsidRoot w:val="00013CF7"/>
    <w:rsid w:val="00013CF7"/>
    <w:rsid w:val="002D696C"/>
    <w:rsid w:val="07C83500"/>
    <w:rsid w:val="0FF54858"/>
    <w:rsid w:val="15EC06FB"/>
    <w:rsid w:val="1A29540A"/>
    <w:rsid w:val="2AB5598D"/>
    <w:rsid w:val="36047A89"/>
    <w:rsid w:val="39CF7800"/>
    <w:rsid w:val="3D557374"/>
    <w:rsid w:val="3D934FB2"/>
    <w:rsid w:val="3FE04DC4"/>
    <w:rsid w:val="43290586"/>
    <w:rsid w:val="4BBC19D1"/>
    <w:rsid w:val="500F5F58"/>
    <w:rsid w:val="57316401"/>
    <w:rsid w:val="5FAC3959"/>
    <w:rsid w:val="61441A8D"/>
    <w:rsid w:val="62B2738B"/>
    <w:rsid w:val="68E0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nhideWhenUsed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580</Words>
  <Characters>598</Characters>
  <Lines>4</Lines>
  <Paragraphs>1</Paragraphs>
  <TotalTime>50</TotalTime>
  <ScaleCrop>false</ScaleCrop>
  <LinksUpToDate>false</LinksUpToDate>
  <CharactersWithSpaces>919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2021-01-14T06:29:00Z</dcterms:created>
  <dc:creator>张文超-广西师大</dc:creator>
  <cp:lastModifiedBy>欣飘尘</cp:lastModifiedBy>
  <dcterms:modified xsi:type="dcterms:W3CDTF">2026-10-19T01:58:10Z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27531BCDF10342E3A6D94387CE60A383</vt:lpwstr>
  </property>
  <property fmtid="{D5CDD505-2E9C-101B-9397-08002B2CF9AE}" pid="4" name="KSOTemplateDocerSaveRecord">
    <vt:lpwstr>eyJoZGlkIjoiMDNlMjMxZThmZWMyZDMwYzU0ZGE1MDc4NTRhMmMxMzAiLCJ1c2VySWQiOiIzMzMwNjIzODMifQ==</vt:lpwstr>
  </property>
</Properties>
</file>