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45" w:rsidRPr="00011C5E" w:rsidRDefault="006E0745" w:rsidP="006E0745">
      <w:pPr>
        <w:ind w:firstLineChars="59" w:firstLine="142"/>
        <w:jc w:val="left"/>
        <w:rPr>
          <w:rFonts w:ascii="宋体" w:hAnsi="宋体"/>
          <w:sz w:val="24"/>
        </w:rPr>
      </w:pPr>
      <w:r w:rsidRPr="00011C5E">
        <w:rPr>
          <w:rFonts w:ascii="宋体" w:hAnsi="宋体" w:hint="eastAsia"/>
          <w:sz w:val="24"/>
        </w:rPr>
        <w:t xml:space="preserve">附件1 </w:t>
      </w:r>
    </w:p>
    <w:p w:rsidR="006E0745" w:rsidRPr="00011C5E" w:rsidRDefault="0095740F" w:rsidP="00C1201F">
      <w:pPr>
        <w:spacing w:beforeLines="100" w:afterLines="100"/>
        <w:ind w:firstLineChars="198" w:firstLine="636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2018</w:t>
      </w:r>
      <w:r w:rsidR="006E0745" w:rsidRPr="00011C5E"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 w:hint="eastAsia"/>
          <w:b/>
          <w:sz w:val="32"/>
          <w:szCs w:val="32"/>
        </w:rPr>
        <w:t>第五</w:t>
      </w:r>
      <w:r w:rsidR="00C12059">
        <w:rPr>
          <w:rFonts w:ascii="宋体" w:hAnsi="宋体" w:hint="eastAsia"/>
          <w:b/>
          <w:sz w:val="32"/>
          <w:szCs w:val="32"/>
        </w:rPr>
        <w:t>届</w:t>
      </w:r>
      <w:r>
        <w:rPr>
          <w:rFonts w:ascii="宋体" w:hAnsi="宋体" w:hint="eastAsia"/>
          <w:b/>
          <w:sz w:val="32"/>
          <w:szCs w:val="32"/>
        </w:rPr>
        <w:t>全区</w:t>
      </w:r>
      <w:r w:rsidR="006E0745" w:rsidRPr="00011C5E">
        <w:rPr>
          <w:rFonts w:ascii="宋体" w:hAnsi="宋体" w:hint="eastAsia"/>
          <w:b/>
          <w:sz w:val="32"/>
          <w:szCs w:val="32"/>
        </w:rPr>
        <w:t>高校师范生演讲比赛学生观众组织</w:t>
      </w:r>
    </w:p>
    <w:p w:rsidR="006E0745" w:rsidRDefault="006E0745" w:rsidP="00470003">
      <w:pPr>
        <w:ind w:firstLineChars="198" w:firstLine="557"/>
        <w:rPr>
          <w:b/>
          <w:sz w:val="28"/>
          <w:szCs w:val="28"/>
        </w:rPr>
      </w:pPr>
      <w:r w:rsidRPr="00886931">
        <w:rPr>
          <w:rFonts w:hint="eastAsia"/>
          <w:b/>
          <w:sz w:val="28"/>
          <w:szCs w:val="28"/>
        </w:rPr>
        <w:t>1</w:t>
      </w:r>
      <w:r w:rsidRPr="00886931">
        <w:rPr>
          <w:rFonts w:hint="eastAsia"/>
          <w:b/>
          <w:sz w:val="28"/>
          <w:szCs w:val="28"/>
        </w:rPr>
        <w:t>．观众单位、时间安排</w:t>
      </w:r>
    </w:p>
    <w:p w:rsidR="00EA2206" w:rsidRPr="00011C5E" w:rsidRDefault="00EA2206" w:rsidP="00470003">
      <w:pPr>
        <w:ind w:firstLineChars="198" w:firstLine="557"/>
        <w:jc w:val="center"/>
        <w:rPr>
          <w:b/>
          <w:sz w:val="28"/>
          <w:szCs w:val="28"/>
        </w:rPr>
      </w:pP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预赛</w:t>
      </w:r>
      <w:r w:rsidRPr="009965F8">
        <w:rPr>
          <w:rFonts w:ascii="宋体" w:hAnsi="宋体" w:cs="宋体"/>
          <w:b/>
          <w:bCs/>
          <w:color w:val="000000"/>
          <w:kern w:val="0"/>
          <w:sz w:val="28"/>
          <w:szCs w:val="28"/>
          <w:bdr w:val="none" w:sz="0" w:space="0" w:color="auto" w:frame="1"/>
        </w:rPr>
        <w:t>  1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月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bdr w:val="none" w:sz="0" w:space="0" w:color="auto" w:frame="1"/>
        </w:rPr>
        <w:t>2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日</w:t>
      </w:r>
      <w:r w:rsidRPr="009965F8">
        <w:rPr>
          <w:rFonts w:ascii="宋体" w:hAnsi="宋体" w:cs="宋体"/>
          <w:b/>
          <w:bCs/>
          <w:color w:val="000000"/>
          <w:kern w:val="0"/>
          <w:sz w:val="28"/>
          <w:szCs w:val="28"/>
          <w:bdr w:val="none" w:sz="0" w:space="0" w:color="auto" w:frame="1"/>
        </w:rPr>
        <w:t> </w:t>
      </w: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上午、下午</w:t>
      </w:r>
    </w:p>
    <w:tbl>
      <w:tblPr>
        <w:tblW w:w="0" w:type="auto"/>
        <w:jc w:val="center"/>
        <w:tblInd w:w="-885" w:type="dxa"/>
        <w:tblCellMar>
          <w:left w:w="0" w:type="dxa"/>
          <w:right w:w="0" w:type="dxa"/>
        </w:tblCellMar>
        <w:tblLook w:val="04A0"/>
      </w:tblPr>
      <w:tblGrid>
        <w:gridCol w:w="3242"/>
        <w:gridCol w:w="1024"/>
        <w:gridCol w:w="1114"/>
        <w:gridCol w:w="1170"/>
        <w:gridCol w:w="1134"/>
        <w:gridCol w:w="993"/>
      </w:tblGrid>
      <w:tr w:rsidR="008261AD" w:rsidRPr="009965F8" w:rsidTr="008261AD">
        <w:trPr>
          <w:trHeight w:val="300"/>
          <w:jc w:val="center"/>
        </w:trPr>
        <w:tc>
          <w:tcPr>
            <w:tcW w:w="3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学院（部）</w:t>
            </w:r>
          </w:p>
        </w:tc>
        <w:tc>
          <w:tcPr>
            <w:tcW w:w="21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田楼报告</w:t>
            </w:r>
            <w:proofErr w:type="gramEnd"/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厅</w:t>
            </w:r>
          </w:p>
        </w:tc>
        <w:tc>
          <w:tcPr>
            <w:tcW w:w="2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  <w:bdr w:val="none" w:sz="0" w:space="0" w:color="auto" w:frame="1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大学生活动中心</w:t>
            </w:r>
          </w:p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报告厅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观众总人数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1AD" w:rsidRPr="009965F8" w:rsidRDefault="008261AD" w:rsidP="002E7ADA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上午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下午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上午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下午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1AD" w:rsidRPr="009965F8" w:rsidRDefault="008261AD" w:rsidP="002E7ADA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B866EC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历史文化与旅游学院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文学院/新闻与传播学院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马克思主义学院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教育学部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84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外国语学院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84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美术学院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音乐学院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数学与统计学院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90</w:t>
            </w:r>
          </w:p>
        </w:tc>
      </w:tr>
      <w:tr w:rsidR="008261AD" w:rsidRPr="009965F8" w:rsidTr="008261AD">
        <w:trPr>
          <w:trHeight w:val="487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生命科学学院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环境与资源学院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体育学院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职业技术师范学院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105</w:t>
            </w:r>
          </w:p>
        </w:tc>
      </w:tr>
      <w:tr w:rsidR="008261AD" w:rsidRPr="009965F8" w:rsidTr="008261AD">
        <w:trPr>
          <w:trHeight w:val="300"/>
          <w:jc w:val="center"/>
        </w:trPr>
        <w:tc>
          <w:tcPr>
            <w:tcW w:w="3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合计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245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258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8261AD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AD" w:rsidRPr="009965F8" w:rsidRDefault="000526DA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903</w:t>
            </w:r>
          </w:p>
        </w:tc>
      </w:tr>
    </w:tbl>
    <w:p w:rsidR="006E0745" w:rsidRDefault="006E0745" w:rsidP="008A5E3A">
      <w:pPr>
        <w:rPr>
          <w:b/>
          <w:sz w:val="30"/>
          <w:szCs w:val="30"/>
        </w:rPr>
      </w:pPr>
    </w:p>
    <w:p w:rsidR="001F3CB8" w:rsidRDefault="001F3CB8" w:rsidP="008A5E3A">
      <w:pPr>
        <w:rPr>
          <w:b/>
          <w:sz w:val="30"/>
          <w:szCs w:val="30"/>
        </w:rPr>
      </w:pPr>
    </w:p>
    <w:p w:rsidR="001F3CB8" w:rsidRDefault="001F3CB8" w:rsidP="008A5E3A">
      <w:pPr>
        <w:rPr>
          <w:b/>
          <w:sz w:val="30"/>
          <w:szCs w:val="30"/>
        </w:rPr>
      </w:pPr>
    </w:p>
    <w:p w:rsidR="001F3CB8" w:rsidRDefault="001F3CB8" w:rsidP="008A5E3A">
      <w:pPr>
        <w:rPr>
          <w:b/>
          <w:sz w:val="30"/>
          <w:szCs w:val="30"/>
        </w:rPr>
      </w:pPr>
    </w:p>
    <w:p w:rsidR="001F3CB8" w:rsidRDefault="001F3CB8" w:rsidP="008A5E3A">
      <w:pPr>
        <w:rPr>
          <w:b/>
          <w:sz w:val="30"/>
          <w:szCs w:val="30"/>
        </w:rPr>
      </w:pPr>
    </w:p>
    <w:p w:rsidR="001F3CB8" w:rsidRDefault="001F3CB8" w:rsidP="008A5E3A">
      <w:pPr>
        <w:rPr>
          <w:b/>
          <w:sz w:val="30"/>
          <w:szCs w:val="30"/>
        </w:rPr>
      </w:pPr>
    </w:p>
    <w:p w:rsidR="001F3CB8" w:rsidRPr="00886931" w:rsidRDefault="001F3CB8" w:rsidP="008A5E3A">
      <w:pPr>
        <w:rPr>
          <w:b/>
          <w:sz w:val="30"/>
          <w:szCs w:val="30"/>
        </w:rPr>
      </w:pPr>
    </w:p>
    <w:p w:rsidR="001F3CB8" w:rsidRPr="009965F8" w:rsidRDefault="001F3CB8" w:rsidP="001F3CB8">
      <w:pPr>
        <w:shd w:val="clear" w:color="auto" w:fill="FFFFFF"/>
        <w:spacing w:line="480" w:lineRule="atLeast"/>
        <w:jc w:val="center"/>
        <w:rPr>
          <w:rFonts w:ascii="宋体" w:hAnsi="宋体" w:cs="宋体"/>
          <w:color w:val="000000"/>
          <w:kern w:val="0"/>
          <w:sz w:val="24"/>
        </w:rPr>
      </w:pP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lastRenderedPageBreak/>
        <w:t>决赛</w:t>
      </w:r>
      <w:r w:rsidRPr="009965F8">
        <w:rPr>
          <w:rFonts w:ascii="宋体" w:hAnsi="宋体" w:cs="宋体"/>
          <w:b/>
          <w:bCs/>
          <w:color w:val="000000"/>
          <w:kern w:val="0"/>
          <w:sz w:val="28"/>
          <w:szCs w:val="28"/>
          <w:bdr w:val="none" w:sz="0" w:space="0" w:color="auto" w:frame="1"/>
        </w:rPr>
        <w:t>  1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月</w:t>
      </w:r>
      <w:r w:rsidRPr="009965F8">
        <w:rPr>
          <w:rFonts w:ascii="宋体" w:hAnsi="宋体" w:cs="宋体"/>
          <w:b/>
          <w:bCs/>
          <w:color w:val="000000"/>
          <w:kern w:val="0"/>
          <w:sz w:val="28"/>
          <w:szCs w:val="28"/>
          <w:bdr w:val="none" w:sz="0" w:space="0" w:color="auto" w:frame="1"/>
        </w:rPr>
        <w:t>2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1</w:t>
      </w: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日上午</w:t>
      </w:r>
    </w:p>
    <w:p w:rsidR="001F3CB8" w:rsidRPr="009965F8" w:rsidRDefault="001F3CB8" w:rsidP="001F3CB8">
      <w:pPr>
        <w:shd w:val="clear" w:color="auto" w:fill="FFFFFF"/>
        <w:spacing w:line="480" w:lineRule="atLeast"/>
        <w:jc w:val="center"/>
        <w:rPr>
          <w:rFonts w:ascii="宋体" w:hAnsi="宋体" w:cs="宋体"/>
          <w:color w:val="000000"/>
          <w:kern w:val="0"/>
          <w:sz w:val="24"/>
        </w:rPr>
      </w:pPr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（田家</w:t>
      </w:r>
      <w:proofErr w:type="gramStart"/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炳</w:t>
      </w:r>
      <w:proofErr w:type="gramEnd"/>
      <w:r w:rsidRPr="009965F8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bdr w:val="none" w:sz="0" w:space="0" w:color="auto" w:frame="1"/>
        </w:rPr>
        <w:t>教育书院一楼报告厅）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/>
      </w:tblPr>
      <w:tblGrid>
        <w:gridCol w:w="5018"/>
        <w:gridCol w:w="3411"/>
      </w:tblGrid>
      <w:tr w:rsidR="001F3CB8" w:rsidRPr="009965F8" w:rsidTr="002E7ADA">
        <w:trPr>
          <w:trHeight w:val="375"/>
        </w:trPr>
        <w:tc>
          <w:tcPr>
            <w:tcW w:w="5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学  院（部）</w:t>
            </w:r>
          </w:p>
        </w:tc>
        <w:tc>
          <w:tcPr>
            <w:tcW w:w="3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观众总人数</w:t>
            </w:r>
          </w:p>
        </w:tc>
      </w:tr>
      <w:tr w:rsidR="001F3CB8" w:rsidRPr="009965F8" w:rsidTr="002E7ADA">
        <w:trPr>
          <w:trHeight w:val="375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物理科学与技术学院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98</w:t>
            </w:r>
          </w:p>
        </w:tc>
      </w:tr>
      <w:tr w:rsidR="001F3CB8" w:rsidRPr="009965F8" w:rsidTr="002E7ADA">
        <w:trPr>
          <w:trHeight w:val="375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化学与药学学院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70</w:t>
            </w:r>
          </w:p>
        </w:tc>
      </w:tr>
      <w:tr w:rsidR="001F3CB8" w:rsidRPr="009965F8" w:rsidTr="002E7ADA">
        <w:trPr>
          <w:trHeight w:val="375"/>
        </w:trPr>
        <w:tc>
          <w:tcPr>
            <w:tcW w:w="5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965F8">
              <w:rPr>
                <w:rFonts w:ascii="宋体" w:hAnsi="宋体" w:cs="宋体" w:hint="eastAsia"/>
                <w:kern w:val="0"/>
                <w:sz w:val="24"/>
                <w:bdr w:val="none" w:sz="0" w:space="0" w:color="auto" w:frame="1"/>
              </w:rPr>
              <w:t>职业技术师范学院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CB8" w:rsidRPr="009965F8" w:rsidRDefault="001F3CB8" w:rsidP="002E7ADA">
            <w:pPr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bdr w:val="none" w:sz="0" w:space="0" w:color="auto" w:frame="1"/>
              </w:rPr>
              <w:t>90</w:t>
            </w:r>
          </w:p>
        </w:tc>
      </w:tr>
    </w:tbl>
    <w:p w:rsidR="00E361CD" w:rsidRDefault="00E361CD" w:rsidP="006E0745">
      <w:pPr>
        <w:rPr>
          <w:b/>
          <w:sz w:val="28"/>
          <w:szCs w:val="28"/>
        </w:rPr>
      </w:pPr>
    </w:p>
    <w:p w:rsidR="00735330" w:rsidRDefault="00735330" w:rsidP="006E0745">
      <w:pPr>
        <w:rPr>
          <w:b/>
          <w:sz w:val="28"/>
          <w:szCs w:val="28"/>
        </w:rPr>
      </w:pPr>
    </w:p>
    <w:p w:rsidR="006E0745" w:rsidRPr="00886931" w:rsidRDefault="006E0745" w:rsidP="00735330">
      <w:pPr>
        <w:rPr>
          <w:b/>
          <w:sz w:val="28"/>
          <w:szCs w:val="28"/>
        </w:rPr>
      </w:pPr>
      <w:r w:rsidRPr="00886931">
        <w:rPr>
          <w:rFonts w:hint="eastAsia"/>
          <w:b/>
          <w:sz w:val="28"/>
          <w:szCs w:val="28"/>
        </w:rPr>
        <w:t>2.</w:t>
      </w:r>
      <w:r w:rsidRPr="00886931">
        <w:rPr>
          <w:rFonts w:hint="eastAsia"/>
          <w:b/>
          <w:sz w:val="28"/>
          <w:szCs w:val="28"/>
        </w:rPr>
        <w:t>学生乘车方案</w:t>
      </w:r>
    </w:p>
    <w:tbl>
      <w:tblPr>
        <w:tblW w:w="10502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1"/>
        <w:gridCol w:w="1417"/>
        <w:gridCol w:w="1559"/>
        <w:gridCol w:w="1560"/>
        <w:gridCol w:w="1513"/>
        <w:gridCol w:w="2422"/>
      </w:tblGrid>
      <w:tr w:rsidR="006E0745" w:rsidRPr="00886931" w:rsidTr="00195C70">
        <w:trPr>
          <w:trHeight w:val="755"/>
          <w:jc w:val="center"/>
        </w:trPr>
        <w:tc>
          <w:tcPr>
            <w:tcW w:w="2031" w:type="dxa"/>
            <w:vAlign w:val="center"/>
          </w:tcPr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学生观众</w:t>
            </w:r>
          </w:p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所在学院</w:t>
            </w:r>
          </w:p>
        </w:tc>
        <w:tc>
          <w:tcPr>
            <w:tcW w:w="1417" w:type="dxa"/>
            <w:vAlign w:val="center"/>
          </w:tcPr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乘车时间</w:t>
            </w:r>
          </w:p>
        </w:tc>
        <w:tc>
          <w:tcPr>
            <w:tcW w:w="1559" w:type="dxa"/>
            <w:vAlign w:val="center"/>
          </w:tcPr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雁山校区乘车地点</w:t>
            </w:r>
          </w:p>
        </w:tc>
        <w:tc>
          <w:tcPr>
            <w:tcW w:w="1560" w:type="dxa"/>
            <w:vAlign w:val="center"/>
          </w:tcPr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发车时间</w:t>
            </w:r>
          </w:p>
        </w:tc>
        <w:tc>
          <w:tcPr>
            <w:tcW w:w="1513" w:type="dxa"/>
            <w:vAlign w:val="center"/>
          </w:tcPr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到达育才</w:t>
            </w:r>
          </w:p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校区地点</w:t>
            </w:r>
          </w:p>
        </w:tc>
        <w:tc>
          <w:tcPr>
            <w:tcW w:w="2422" w:type="dxa"/>
            <w:vAlign w:val="center"/>
          </w:tcPr>
          <w:p w:rsidR="006E0745" w:rsidRPr="00552382" w:rsidRDefault="006E0745" w:rsidP="001B3CF1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52382">
              <w:rPr>
                <w:rFonts w:hint="eastAsia"/>
                <w:b/>
                <w:bCs/>
                <w:sz w:val="24"/>
              </w:rPr>
              <w:t>返回乘车时间、地点</w:t>
            </w:r>
          </w:p>
        </w:tc>
      </w:tr>
      <w:tr w:rsidR="00E22F77" w:rsidRPr="00886931" w:rsidTr="00195C70">
        <w:trPr>
          <w:trHeight w:val="1221"/>
          <w:jc w:val="center"/>
        </w:trPr>
        <w:tc>
          <w:tcPr>
            <w:tcW w:w="2031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历史文化与旅游学院</w:t>
            </w:r>
          </w:p>
        </w:tc>
        <w:tc>
          <w:tcPr>
            <w:tcW w:w="1417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</w:pP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1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2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0日</w:t>
            </w:r>
          </w:p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上午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7: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2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0</w:t>
            </w:r>
          </w:p>
        </w:tc>
        <w:tc>
          <w:tcPr>
            <w:tcW w:w="1559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王城校区后门斜对面停车场</w:t>
            </w:r>
          </w:p>
        </w:tc>
        <w:tc>
          <w:tcPr>
            <w:tcW w:w="1560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1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2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0日上午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7: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3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0</w:t>
            </w:r>
          </w:p>
        </w:tc>
        <w:tc>
          <w:tcPr>
            <w:tcW w:w="1513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图书馆广场</w:t>
            </w:r>
          </w:p>
        </w:tc>
        <w:tc>
          <w:tcPr>
            <w:tcW w:w="2422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12:10，图书馆广场</w:t>
            </w:r>
          </w:p>
        </w:tc>
      </w:tr>
      <w:tr w:rsidR="00E22F77" w:rsidRPr="00886931" w:rsidTr="00195C70">
        <w:trPr>
          <w:trHeight w:val="1130"/>
          <w:jc w:val="center"/>
        </w:trPr>
        <w:tc>
          <w:tcPr>
            <w:tcW w:w="2031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生命科学学院</w:t>
            </w:r>
          </w:p>
        </w:tc>
        <w:tc>
          <w:tcPr>
            <w:tcW w:w="1417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</w:pP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1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2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0日</w:t>
            </w:r>
          </w:p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上午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7:00</w:t>
            </w:r>
          </w:p>
        </w:tc>
        <w:tc>
          <w:tcPr>
            <w:tcW w:w="1559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雁山校区起文楼门口</w:t>
            </w:r>
          </w:p>
        </w:tc>
        <w:tc>
          <w:tcPr>
            <w:tcW w:w="1560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10月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2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0日上午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7:1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</w:t>
            </w:r>
          </w:p>
        </w:tc>
        <w:tc>
          <w:tcPr>
            <w:tcW w:w="1513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图书馆广场</w:t>
            </w:r>
          </w:p>
        </w:tc>
        <w:tc>
          <w:tcPr>
            <w:tcW w:w="2422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12:10，图书馆广场</w:t>
            </w:r>
          </w:p>
        </w:tc>
      </w:tr>
      <w:tr w:rsidR="00E22F77" w:rsidRPr="00886931" w:rsidTr="00F15497">
        <w:trPr>
          <w:trHeight w:val="1976"/>
          <w:jc w:val="center"/>
        </w:trPr>
        <w:tc>
          <w:tcPr>
            <w:tcW w:w="2031" w:type="dxa"/>
            <w:vAlign w:val="center"/>
          </w:tcPr>
          <w:p w:rsidR="00E22F77" w:rsidRPr="00F15497" w:rsidRDefault="00E22F77" w:rsidP="00C1201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马克思主义学院</w:t>
            </w:r>
          </w:p>
          <w:p w:rsidR="00E22F77" w:rsidRPr="00F15497" w:rsidRDefault="00E22F77" w:rsidP="00C1201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美术学院</w:t>
            </w:r>
          </w:p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数学与统计学院</w:t>
            </w:r>
          </w:p>
        </w:tc>
        <w:tc>
          <w:tcPr>
            <w:tcW w:w="1417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</w:pP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1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2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0日</w:t>
            </w:r>
          </w:p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上午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7:</w:t>
            </w:r>
            <w:r w:rsidR="00BE12C9"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4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0</w:t>
            </w:r>
          </w:p>
        </w:tc>
        <w:tc>
          <w:tcPr>
            <w:tcW w:w="1559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雁山校区起文楼门口</w:t>
            </w:r>
          </w:p>
        </w:tc>
        <w:tc>
          <w:tcPr>
            <w:tcW w:w="1560" w:type="dxa"/>
            <w:vAlign w:val="center"/>
          </w:tcPr>
          <w:p w:rsidR="00E22F77" w:rsidRPr="00F15497" w:rsidRDefault="00E22F77" w:rsidP="00BE12C9">
            <w:pPr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10月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2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0日上午</w:t>
            </w:r>
            <w:r w:rsidR="00BE12C9"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7</w:t>
            </w:r>
            <w:r w:rsidRPr="00F15497">
              <w:rPr>
                <w:rFonts w:asciiTheme="minorEastAsia" w:eastAsiaTheme="minorEastAsia" w:hAnsiTheme="minorEastAsia" w:cs="宋体"/>
                <w:kern w:val="0"/>
                <w:sz w:val="24"/>
                <w:bdr w:val="none" w:sz="0" w:space="0" w:color="auto" w:frame="1"/>
              </w:rPr>
              <w:t>:</w:t>
            </w:r>
            <w:r w:rsidR="00BE12C9"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5</w:t>
            </w: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</w:t>
            </w:r>
          </w:p>
        </w:tc>
        <w:tc>
          <w:tcPr>
            <w:tcW w:w="1513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图书馆广场</w:t>
            </w:r>
          </w:p>
        </w:tc>
        <w:tc>
          <w:tcPr>
            <w:tcW w:w="2422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12:10，图书馆广场</w:t>
            </w:r>
          </w:p>
        </w:tc>
      </w:tr>
      <w:tr w:rsidR="00E22F77" w:rsidRPr="00886931" w:rsidTr="00195C70">
        <w:trPr>
          <w:trHeight w:val="2827"/>
          <w:jc w:val="center"/>
        </w:trPr>
        <w:tc>
          <w:tcPr>
            <w:tcW w:w="2031" w:type="dxa"/>
            <w:vAlign w:val="center"/>
          </w:tcPr>
          <w:p w:rsidR="00F15497" w:rsidRDefault="00F15497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  <w:p w:rsidR="00E22F77" w:rsidRPr="00F15497" w:rsidRDefault="001B3CF1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文学院/新闻与传播学院</w:t>
            </w:r>
          </w:p>
          <w:p w:rsidR="001B3CF1" w:rsidRPr="00F15497" w:rsidRDefault="001B3CF1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教育学部</w:t>
            </w:r>
          </w:p>
          <w:p w:rsidR="001B3CF1" w:rsidRPr="00F15497" w:rsidRDefault="001B3CF1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外国语学院</w:t>
            </w:r>
          </w:p>
          <w:p w:rsidR="001B3CF1" w:rsidRPr="00F15497" w:rsidRDefault="001B3CF1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音乐学院</w:t>
            </w:r>
          </w:p>
          <w:p w:rsidR="001B3CF1" w:rsidRPr="00F15497" w:rsidRDefault="001B3CF1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环境与资源学院</w:t>
            </w:r>
          </w:p>
          <w:p w:rsidR="001B3CF1" w:rsidRPr="00F15497" w:rsidRDefault="001B3CF1" w:rsidP="00C1201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体育学院</w:t>
            </w:r>
          </w:p>
          <w:p w:rsidR="001B3CF1" w:rsidRPr="00F15497" w:rsidRDefault="001B3CF1" w:rsidP="00C1201F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1</w:t>
            </w:r>
            <w:r w:rsidR="001B3CF1"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0</w:t>
            </w: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月2</w:t>
            </w:r>
            <w:r w:rsidR="001B3CF1"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0</w:t>
            </w: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日下午13:</w:t>
            </w:r>
            <w:r w:rsidR="00D62ACC"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E22F77" w:rsidRPr="00F15497" w:rsidRDefault="00E22F77" w:rsidP="00C1201F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雁山校区   起文楼门口</w:t>
            </w:r>
          </w:p>
        </w:tc>
        <w:tc>
          <w:tcPr>
            <w:tcW w:w="1560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1</w:t>
            </w:r>
            <w:r w:rsidR="001B3CF1"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0</w:t>
            </w: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月2</w:t>
            </w:r>
            <w:r w:rsidR="001B3CF1"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0</w:t>
            </w: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日</w:t>
            </w:r>
          </w:p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下午14:00</w:t>
            </w:r>
          </w:p>
        </w:tc>
        <w:tc>
          <w:tcPr>
            <w:tcW w:w="1513" w:type="dxa"/>
            <w:vAlign w:val="center"/>
          </w:tcPr>
          <w:p w:rsidR="00E22F77" w:rsidRPr="00F15497" w:rsidRDefault="00E22F77" w:rsidP="001B3CF1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图书馆广场</w:t>
            </w:r>
          </w:p>
        </w:tc>
        <w:tc>
          <w:tcPr>
            <w:tcW w:w="2422" w:type="dxa"/>
            <w:vAlign w:val="center"/>
          </w:tcPr>
          <w:p w:rsidR="00E22F77" w:rsidRPr="00F15497" w:rsidRDefault="00942A6F" w:rsidP="001B3CF1">
            <w:pPr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17</w:t>
            </w:r>
            <w:r w:rsidR="005754D3"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:</w:t>
            </w:r>
            <w:r w:rsidR="000768DB"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4</w:t>
            </w:r>
            <w:r w:rsidR="00E22F77"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0</w:t>
            </w:r>
            <w:r w:rsidR="005754D3" w:rsidRPr="00F15497">
              <w:rPr>
                <w:rFonts w:asciiTheme="minorEastAsia" w:eastAsiaTheme="minorEastAsia" w:hAnsiTheme="minorEastAsia" w:cs="宋体" w:hint="eastAsia"/>
                <w:kern w:val="0"/>
                <w:sz w:val="24"/>
                <w:bdr w:val="none" w:sz="0" w:space="0" w:color="auto" w:frame="1"/>
              </w:rPr>
              <w:t>，</w:t>
            </w:r>
            <w:bookmarkStart w:id="0" w:name="_GoBack"/>
            <w:bookmarkEnd w:id="0"/>
            <w:r w:rsidR="00E22F77" w:rsidRPr="00F15497">
              <w:rPr>
                <w:rFonts w:asciiTheme="minorEastAsia" w:eastAsiaTheme="minorEastAsia" w:hAnsiTheme="minorEastAsia" w:hint="eastAsia"/>
                <w:bCs/>
                <w:sz w:val="24"/>
              </w:rPr>
              <w:t>图书馆广场</w:t>
            </w:r>
          </w:p>
        </w:tc>
      </w:tr>
    </w:tbl>
    <w:p w:rsidR="004358AB" w:rsidRDefault="004358AB" w:rsidP="00735330"/>
    <w:p w:rsidR="00735330" w:rsidRDefault="00735330" w:rsidP="00A21765">
      <w:pPr>
        <w:rPr>
          <w:b/>
          <w:sz w:val="24"/>
        </w:rPr>
      </w:pPr>
      <w:r w:rsidRPr="00735330">
        <w:rPr>
          <w:rFonts w:hint="eastAsia"/>
          <w:b/>
          <w:sz w:val="24"/>
        </w:rPr>
        <w:t>注：</w:t>
      </w:r>
      <w:r w:rsidR="00A21765">
        <w:rPr>
          <w:rFonts w:hint="eastAsia"/>
          <w:b/>
          <w:sz w:val="24"/>
        </w:rPr>
        <w:t xml:space="preserve"> </w:t>
      </w:r>
    </w:p>
    <w:p w:rsidR="00A21765" w:rsidRPr="009965F8" w:rsidRDefault="00A21765" w:rsidP="00A21765">
      <w:pPr>
        <w:shd w:val="clear" w:color="auto" w:fill="FFFFFF"/>
        <w:spacing w:line="480" w:lineRule="atLeas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1.为确保校园道路畅通，育才校区大学生学术报告厅周边不宜停车，故学生上下车都在图书馆广场。</w:t>
      </w:r>
    </w:p>
    <w:p w:rsidR="00A21765" w:rsidRPr="009965F8" w:rsidRDefault="00A21765" w:rsidP="00A21765">
      <w:pPr>
        <w:shd w:val="clear" w:color="auto" w:fill="FFFFFF"/>
        <w:spacing w:line="480" w:lineRule="atLeast"/>
        <w:ind w:firstLine="480"/>
        <w:rPr>
          <w:rFonts w:ascii="宋体" w:hAnsi="宋体" w:cs="宋体"/>
          <w:color w:val="000000"/>
          <w:kern w:val="0"/>
          <w:sz w:val="24"/>
        </w:rPr>
      </w:pP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2.观众入场时间：</w:t>
      </w:r>
    </w:p>
    <w:p w:rsidR="00A21765" w:rsidRPr="009965F8" w:rsidRDefault="00A21765" w:rsidP="00A21765">
      <w:pPr>
        <w:shd w:val="clear" w:color="auto" w:fill="FFFFFF"/>
        <w:spacing w:line="480" w:lineRule="atLeast"/>
        <w:ind w:firstLine="480"/>
        <w:rPr>
          <w:rFonts w:ascii="宋体" w:hAnsi="宋体" w:cs="宋体"/>
          <w:color w:val="000000"/>
          <w:kern w:val="0"/>
          <w:sz w:val="24"/>
        </w:rPr>
      </w:pP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（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1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）</w:t>
      </w:r>
      <w:proofErr w:type="gramStart"/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田楼报告厅观众</w:t>
      </w:r>
      <w:proofErr w:type="gramEnd"/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要求在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10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月</w:t>
      </w:r>
      <w:r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2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日上午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7:50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前入场完毕，下午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14:50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前入场完毕；</w:t>
      </w:r>
      <w:r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1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月</w:t>
      </w:r>
      <w:r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2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1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日要求在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8:50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前入场完毕。</w:t>
      </w:r>
    </w:p>
    <w:p w:rsidR="00A21765" w:rsidRPr="009965F8" w:rsidRDefault="00A21765" w:rsidP="00A21765">
      <w:pPr>
        <w:shd w:val="clear" w:color="auto" w:fill="FFFFFF"/>
        <w:spacing w:line="480" w:lineRule="atLeast"/>
        <w:ind w:firstLine="480"/>
        <w:rPr>
          <w:rFonts w:ascii="宋体" w:hAnsi="宋体" w:cs="宋体"/>
          <w:color w:val="000000"/>
          <w:kern w:val="0"/>
          <w:sz w:val="24"/>
        </w:rPr>
      </w:pP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（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2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）大学生活动中心报告厅观众要求在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1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月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2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日上午</w:t>
      </w:r>
      <w:r w:rsidR="00FA5177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8:</w:t>
      </w:r>
      <w:r w:rsidR="00FA5177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5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前入场完毕，下午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14:50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前入场完毕。</w:t>
      </w:r>
    </w:p>
    <w:p w:rsidR="00A21765" w:rsidRPr="009965F8" w:rsidRDefault="00A21765" w:rsidP="00A21765">
      <w:pPr>
        <w:shd w:val="clear" w:color="auto" w:fill="FFFFFF"/>
        <w:spacing w:line="480" w:lineRule="atLeast"/>
        <w:ind w:firstLine="480"/>
        <w:rPr>
          <w:rFonts w:ascii="宋体" w:hAnsi="宋体" w:cs="宋体"/>
          <w:color w:val="000000"/>
          <w:kern w:val="0"/>
          <w:sz w:val="24"/>
        </w:rPr>
      </w:pP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3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.为不影响比赛，现场观众请关闭手机或将手机调成静音状态，比赛期间不得大声喧哗和随意走动，</w:t>
      </w:r>
      <w:r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1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0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月</w:t>
      </w:r>
      <w:r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2</w:t>
      </w:r>
      <w:r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1</w:t>
      </w:r>
      <w:r w:rsidRPr="009965F8">
        <w:rPr>
          <w:rFonts w:ascii="宋体" w:hAnsi="宋体" w:cs="宋体" w:hint="eastAsia"/>
          <w:color w:val="000000"/>
          <w:kern w:val="0"/>
          <w:sz w:val="24"/>
          <w:bdr w:val="none" w:sz="0" w:space="0" w:color="auto" w:frame="1"/>
        </w:rPr>
        <w:t>日比赛结束后进行颁奖仪式，请同学们在颁奖结束后再离开会场。</w:t>
      </w:r>
      <w:r w:rsidRPr="009965F8">
        <w:rPr>
          <w:rFonts w:ascii="宋体" w:hAnsi="宋体" w:cs="宋体"/>
          <w:color w:val="000000"/>
          <w:kern w:val="0"/>
          <w:sz w:val="24"/>
          <w:bdr w:val="none" w:sz="0" w:space="0" w:color="auto" w:frame="1"/>
        </w:rPr>
        <w:t>  </w:t>
      </w:r>
    </w:p>
    <w:p w:rsidR="00A21765" w:rsidRPr="00A21765" w:rsidRDefault="00A21765" w:rsidP="00735330">
      <w:pPr>
        <w:ind w:rightChars="-500" w:right="-1050"/>
        <w:rPr>
          <w:b/>
          <w:sz w:val="24"/>
        </w:rPr>
      </w:pPr>
    </w:p>
    <w:sectPr w:rsidR="00A21765" w:rsidRPr="00A2176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0CD" w:rsidRDefault="000E10CD" w:rsidP="006E0745">
      <w:r>
        <w:separator/>
      </w:r>
    </w:p>
  </w:endnote>
  <w:endnote w:type="continuationSeparator" w:id="0">
    <w:p w:rsidR="000E10CD" w:rsidRDefault="000E10CD" w:rsidP="006E0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0CD" w:rsidRDefault="000E10CD" w:rsidP="006E0745">
      <w:r>
        <w:separator/>
      </w:r>
    </w:p>
  </w:footnote>
  <w:footnote w:type="continuationSeparator" w:id="0">
    <w:p w:rsidR="000E10CD" w:rsidRDefault="000E10CD" w:rsidP="006E07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E0745"/>
    <w:rsid w:val="000526DA"/>
    <w:rsid w:val="000768DB"/>
    <w:rsid w:val="000E10CD"/>
    <w:rsid w:val="00195C70"/>
    <w:rsid w:val="001B3CF1"/>
    <w:rsid w:val="001F3CB8"/>
    <w:rsid w:val="00263658"/>
    <w:rsid w:val="00323B43"/>
    <w:rsid w:val="003B1C64"/>
    <w:rsid w:val="003D37D8"/>
    <w:rsid w:val="004149FD"/>
    <w:rsid w:val="004358AB"/>
    <w:rsid w:val="00470003"/>
    <w:rsid w:val="00552382"/>
    <w:rsid w:val="005754D3"/>
    <w:rsid w:val="005F7D59"/>
    <w:rsid w:val="00613C5B"/>
    <w:rsid w:val="00614D38"/>
    <w:rsid w:val="00630316"/>
    <w:rsid w:val="006375CF"/>
    <w:rsid w:val="00684BC3"/>
    <w:rsid w:val="006E0745"/>
    <w:rsid w:val="00735330"/>
    <w:rsid w:val="008261AD"/>
    <w:rsid w:val="008A5E3A"/>
    <w:rsid w:val="008B7726"/>
    <w:rsid w:val="008F652F"/>
    <w:rsid w:val="00942A6F"/>
    <w:rsid w:val="009558A0"/>
    <w:rsid w:val="0095740F"/>
    <w:rsid w:val="009F264C"/>
    <w:rsid w:val="009F4EDE"/>
    <w:rsid w:val="00A21765"/>
    <w:rsid w:val="00A80301"/>
    <w:rsid w:val="00B727D3"/>
    <w:rsid w:val="00BE12C9"/>
    <w:rsid w:val="00C1201F"/>
    <w:rsid w:val="00C12059"/>
    <w:rsid w:val="00D20C2B"/>
    <w:rsid w:val="00D62ACC"/>
    <w:rsid w:val="00D71B1D"/>
    <w:rsid w:val="00DD1F41"/>
    <w:rsid w:val="00E22F77"/>
    <w:rsid w:val="00E341DD"/>
    <w:rsid w:val="00E361CD"/>
    <w:rsid w:val="00E41476"/>
    <w:rsid w:val="00EA2206"/>
    <w:rsid w:val="00F15497"/>
    <w:rsid w:val="00FA5177"/>
    <w:rsid w:val="00FD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4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745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74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745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745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francis1014</dc:creator>
  <cp:keywords/>
  <dc:description/>
  <cp:lastModifiedBy>francis1014</cp:lastModifiedBy>
  <cp:revision>46</cp:revision>
  <dcterms:created xsi:type="dcterms:W3CDTF">2017-11-22T03:18:00Z</dcterms:created>
  <dcterms:modified xsi:type="dcterms:W3CDTF">2018-10-17T07:45:00Z</dcterms:modified>
</cp:coreProperties>
</file>