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8996A7" w14:textId="4B51E176" w:rsidR="00127EA2" w:rsidRPr="00E56E1E" w:rsidRDefault="008F0443" w:rsidP="00C8307C">
      <w:pPr>
        <w:spacing w:line="600" w:lineRule="exact"/>
        <w:jc w:val="center"/>
        <w:rPr>
          <w:rFonts w:ascii="方正小标宋简体" w:eastAsia="方正小标宋简体" w:hAnsi="Times New Roman" w:cs="Times New Roman"/>
          <w:color w:val="000000" w:themeColor="text1"/>
          <w:sz w:val="36"/>
          <w:szCs w:val="36"/>
        </w:rPr>
      </w:pPr>
      <w:r w:rsidRPr="00E56E1E">
        <w:rPr>
          <w:rFonts w:ascii="方正小标宋简体" w:eastAsia="方正小标宋简体" w:hAnsi="Times New Roman" w:cs="Times New Roman" w:hint="eastAsia"/>
          <w:color w:val="000000" w:themeColor="text1"/>
          <w:sz w:val="36"/>
          <w:szCs w:val="36"/>
        </w:rPr>
        <w:t>调整</w:t>
      </w:r>
      <w:proofErr w:type="gramStart"/>
      <w:r w:rsidRPr="00E56E1E">
        <w:rPr>
          <w:rFonts w:ascii="方正小标宋简体" w:eastAsia="方正小标宋简体" w:hAnsi="Times New Roman" w:cs="Times New Roman" w:hint="eastAsia"/>
          <w:color w:val="000000" w:themeColor="text1"/>
          <w:sz w:val="36"/>
          <w:szCs w:val="36"/>
        </w:rPr>
        <w:t>《</w:t>
      </w:r>
      <w:proofErr w:type="gramEnd"/>
      <w:r w:rsidR="00B51FE2" w:rsidRPr="00E56E1E">
        <w:rPr>
          <w:rFonts w:ascii="方正小标宋简体" w:eastAsia="方正小标宋简体" w:hAnsi="Times New Roman" w:cs="Times New Roman" w:hint="eastAsia"/>
          <w:color w:val="000000" w:themeColor="text1"/>
          <w:sz w:val="36"/>
          <w:szCs w:val="36"/>
        </w:rPr>
        <w:t>广西师范大学专业技术岗位</w:t>
      </w:r>
    </w:p>
    <w:p w14:paraId="15EA518F" w14:textId="1F433F7D" w:rsidR="00140745" w:rsidRPr="00E56E1E" w:rsidRDefault="00B51FE2" w:rsidP="00C8307C">
      <w:pPr>
        <w:spacing w:line="600" w:lineRule="exact"/>
        <w:jc w:val="center"/>
        <w:rPr>
          <w:rFonts w:ascii="方正小标宋简体" w:eastAsia="方正小标宋简体" w:hAnsi="Times New Roman" w:cs="Times New Roman"/>
          <w:color w:val="000000" w:themeColor="text1"/>
          <w:sz w:val="36"/>
          <w:szCs w:val="36"/>
        </w:rPr>
      </w:pPr>
      <w:r w:rsidRPr="00E56E1E">
        <w:rPr>
          <w:rFonts w:ascii="方正小标宋简体" w:eastAsia="方正小标宋简体" w:hAnsi="Times New Roman" w:cs="Times New Roman" w:hint="eastAsia"/>
          <w:color w:val="000000" w:themeColor="text1"/>
          <w:sz w:val="36"/>
          <w:szCs w:val="36"/>
        </w:rPr>
        <w:t>聘用管理</w:t>
      </w:r>
      <w:r w:rsidR="008F0443" w:rsidRPr="00E56E1E">
        <w:rPr>
          <w:rFonts w:ascii="方正小标宋简体" w:eastAsia="方正小标宋简体" w:hAnsi="Times New Roman" w:cs="Times New Roman" w:hint="eastAsia"/>
          <w:color w:val="000000" w:themeColor="text1"/>
          <w:sz w:val="36"/>
          <w:szCs w:val="36"/>
        </w:rPr>
        <w:t>办法（试行）》部分内容</w:t>
      </w:r>
      <w:bookmarkStart w:id="0" w:name="_GoBack"/>
      <w:bookmarkEnd w:id="0"/>
    </w:p>
    <w:p w14:paraId="59479218" w14:textId="0D9385AE" w:rsidR="0038645F" w:rsidRPr="00E56E1E" w:rsidRDefault="00B51FE2" w:rsidP="00C8307C">
      <w:pPr>
        <w:spacing w:line="600" w:lineRule="exact"/>
        <w:jc w:val="center"/>
        <w:rPr>
          <w:rFonts w:ascii="Times New Roman" w:eastAsia="方正仿宋简体" w:hAnsi="Times New Roman" w:cs="Times New Roman"/>
          <w:color w:val="000000" w:themeColor="text1"/>
          <w:sz w:val="32"/>
          <w:szCs w:val="32"/>
        </w:rPr>
      </w:pPr>
      <w:r w:rsidRPr="00E56E1E">
        <w:rPr>
          <w:rFonts w:ascii="Times New Roman" w:eastAsia="方正仿宋简体" w:hAnsi="Times New Roman" w:cs="Times New Roman"/>
          <w:color w:val="000000" w:themeColor="text1"/>
          <w:sz w:val="32"/>
          <w:szCs w:val="32"/>
        </w:rPr>
        <w:t>（</w:t>
      </w:r>
      <w:r w:rsidR="00E56E1E">
        <w:rPr>
          <w:rFonts w:ascii="Times New Roman" w:eastAsia="方正仿宋简体" w:hAnsi="Times New Roman" w:cs="Times New Roman" w:hint="eastAsia"/>
          <w:color w:val="000000" w:themeColor="text1"/>
          <w:sz w:val="32"/>
          <w:szCs w:val="32"/>
        </w:rPr>
        <w:t>征求意见</w:t>
      </w:r>
      <w:r w:rsidRPr="00E56E1E">
        <w:rPr>
          <w:rFonts w:ascii="Times New Roman" w:eastAsia="方正仿宋简体" w:hAnsi="Times New Roman" w:cs="Times New Roman"/>
          <w:color w:val="000000" w:themeColor="text1"/>
          <w:sz w:val="32"/>
          <w:szCs w:val="32"/>
        </w:rPr>
        <w:t>稿）</w:t>
      </w:r>
    </w:p>
    <w:p w14:paraId="29BC96EF" w14:textId="77777777" w:rsidR="00140745" w:rsidRPr="00E56E1E" w:rsidRDefault="00140745" w:rsidP="00C8307C">
      <w:pPr>
        <w:spacing w:line="600" w:lineRule="exact"/>
        <w:ind w:firstLineChars="200" w:firstLine="640"/>
        <w:rPr>
          <w:rFonts w:ascii="Times New Roman" w:eastAsia="方正仿宋简体" w:hAnsi="Times New Roman" w:cs="Times New Roman"/>
          <w:color w:val="000000" w:themeColor="text1"/>
          <w:sz w:val="32"/>
          <w:szCs w:val="32"/>
        </w:rPr>
      </w:pPr>
    </w:p>
    <w:p w14:paraId="42F71E19" w14:textId="61F7EF99" w:rsidR="0038645F" w:rsidRPr="00E56E1E" w:rsidRDefault="00B51FE2" w:rsidP="008A06F4">
      <w:pPr>
        <w:spacing w:line="600" w:lineRule="exact"/>
        <w:ind w:firstLineChars="200" w:firstLine="640"/>
        <w:rPr>
          <w:rFonts w:ascii="Times New Roman" w:eastAsia="方正仿宋简体" w:hAnsi="Times New Roman" w:cs="Times New Roman"/>
          <w:color w:val="000000" w:themeColor="text1"/>
          <w:sz w:val="32"/>
          <w:szCs w:val="32"/>
        </w:rPr>
      </w:pPr>
      <w:r w:rsidRPr="00E56E1E">
        <w:rPr>
          <w:rFonts w:ascii="Times New Roman" w:eastAsia="方正仿宋简体" w:hAnsi="Times New Roman" w:cs="Times New Roman"/>
          <w:color w:val="000000" w:themeColor="text1"/>
          <w:sz w:val="32"/>
          <w:szCs w:val="32"/>
        </w:rPr>
        <w:t>为全面落实学校第十一次党代会精神，稳步推进学校人事制度综合改革，进一步健全学校岗位设置与聘用管理制度，</w:t>
      </w:r>
      <w:r w:rsidR="00140745" w:rsidRPr="00E56E1E">
        <w:rPr>
          <w:rFonts w:ascii="Times New Roman" w:eastAsia="方正仿宋简体" w:hAnsi="Times New Roman" w:cs="Times New Roman"/>
          <w:color w:val="000000" w:themeColor="text1"/>
          <w:sz w:val="32"/>
          <w:szCs w:val="32"/>
        </w:rPr>
        <w:t>根据</w:t>
      </w:r>
      <w:r w:rsidR="00053278" w:rsidRPr="00E56E1E">
        <w:rPr>
          <w:rFonts w:ascii="Times New Roman" w:eastAsia="方正仿宋简体" w:hAnsi="Times New Roman" w:cs="Times New Roman"/>
          <w:color w:val="000000" w:themeColor="text1"/>
          <w:sz w:val="32"/>
          <w:szCs w:val="32"/>
        </w:rPr>
        <w:t>学校在岗位设置管理实施推进工作中</w:t>
      </w:r>
      <w:r w:rsidR="00006345" w:rsidRPr="00E56E1E">
        <w:rPr>
          <w:rFonts w:ascii="Times New Roman" w:eastAsia="方正仿宋简体" w:hAnsi="Times New Roman" w:cs="Times New Roman"/>
          <w:color w:val="000000" w:themeColor="text1"/>
          <w:sz w:val="32"/>
          <w:szCs w:val="32"/>
        </w:rPr>
        <w:t>教职工集中</w:t>
      </w:r>
      <w:r w:rsidR="00053278" w:rsidRPr="00E56E1E">
        <w:rPr>
          <w:rFonts w:ascii="Times New Roman" w:eastAsia="方正仿宋简体" w:hAnsi="Times New Roman" w:cs="Times New Roman"/>
          <w:color w:val="000000" w:themeColor="text1"/>
          <w:sz w:val="32"/>
          <w:szCs w:val="32"/>
        </w:rPr>
        <w:t>反应的情况，</w:t>
      </w:r>
      <w:r w:rsidR="009D28D4" w:rsidRPr="00E56E1E">
        <w:rPr>
          <w:rFonts w:ascii="Times New Roman" w:eastAsia="方正仿宋简体" w:hAnsi="Times New Roman" w:cs="Times New Roman"/>
          <w:color w:val="000000" w:themeColor="text1"/>
          <w:sz w:val="32"/>
          <w:szCs w:val="32"/>
        </w:rPr>
        <w:t xml:space="preserve"> </w:t>
      </w:r>
      <w:r w:rsidR="00140745" w:rsidRPr="00E56E1E">
        <w:rPr>
          <w:rFonts w:ascii="Times New Roman" w:eastAsia="方正仿宋简体" w:hAnsi="Times New Roman" w:cs="Times New Roman"/>
          <w:color w:val="000000" w:themeColor="text1"/>
          <w:sz w:val="32"/>
          <w:szCs w:val="32"/>
        </w:rPr>
        <w:t>结合学校专业技术岗位聘用管理的实际情况，</w:t>
      </w:r>
      <w:proofErr w:type="gramStart"/>
      <w:r w:rsidR="00140745" w:rsidRPr="00E56E1E">
        <w:rPr>
          <w:rFonts w:ascii="Times New Roman" w:eastAsia="方正仿宋简体" w:hAnsi="Times New Roman" w:cs="Times New Roman"/>
          <w:color w:val="000000" w:themeColor="text1"/>
          <w:sz w:val="32"/>
          <w:szCs w:val="32"/>
        </w:rPr>
        <w:t>特</w:t>
      </w:r>
      <w:r w:rsidR="00127EA2" w:rsidRPr="00E56E1E">
        <w:rPr>
          <w:rFonts w:ascii="Times New Roman" w:eastAsia="方正仿宋简体" w:hAnsi="Times New Roman" w:cs="Times New Roman"/>
          <w:color w:val="000000" w:themeColor="text1"/>
          <w:sz w:val="32"/>
          <w:szCs w:val="32"/>
        </w:rPr>
        <w:t>调整</w:t>
      </w:r>
      <w:proofErr w:type="gramEnd"/>
      <w:r w:rsidR="00127EA2" w:rsidRPr="00E56E1E">
        <w:rPr>
          <w:rFonts w:ascii="Times New Roman" w:eastAsia="方正仿宋简体" w:hAnsi="Times New Roman" w:cs="Times New Roman"/>
          <w:color w:val="000000" w:themeColor="text1"/>
          <w:sz w:val="32"/>
          <w:szCs w:val="32"/>
        </w:rPr>
        <w:t>《广西师范大学专业技术岗位聘用管理办法（试行）》（</w:t>
      </w:r>
      <w:proofErr w:type="gramStart"/>
      <w:r w:rsidR="00127EA2" w:rsidRPr="00E56E1E">
        <w:rPr>
          <w:rFonts w:ascii="Times New Roman" w:eastAsia="方正仿宋简体" w:hAnsi="Times New Roman" w:cs="Times New Roman"/>
          <w:color w:val="000000" w:themeColor="text1"/>
          <w:sz w:val="32"/>
          <w:szCs w:val="32"/>
        </w:rPr>
        <w:t>师政人事</w:t>
      </w:r>
      <w:proofErr w:type="gramEnd"/>
      <w:r w:rsidR="00127EA2" w:rsidRPr="00E56E1E">
        <w:rPr>
          <w:rFonts w:ascii="Times New Roman" w:eastAsia="方正仿宋简体" w:hAnsi="Times New Roman" w:cs="Times New Roman"/>
          <w:color w:val="000000" w:themeColor="text1"/>
          <w:sz w:val="32"/>
          <w:szCs w:val="32"/>
        </w:rPr>
        <w:t>〔</w:t>
      </w:r>
      <w:r w:rsidR="00127EA2" w:rsidRPr="00E56E1E">
        <w:rPr>
          <w:rFonts w:ascii="Times New Roman" w:eastAsia="方正仿宋简体" w:hAnsi="Times New Roman" w:cs="Times New Roman"/>
          <w:color w:val="000000" w:themeColor="text1"/>
          <w:sz w:val="32"/>
          <w:szCs w:val="32"/>
        </w:rPr>
        <w:t>2017</w:t>
      </w:r>
      <w:r w:rsidR="00127EA2" w:rsidRPr="00E56E1E">
        <w:rPr>
          <w:rFonts w:ascii="Times New Roman" w:eastAsia="方正仿宋简体" w:hAnsi="Times New Roman" w:cs="Times New Roman"/>
          <w:color w:val="000000" w:themeColor="text1"/>
          <w:sz w:val="32"/>
          <w:szCs w:val="32"/>
        </w:rPr>
        <w:t>〕</w:t>
      </w:r>
      <w:r w:rsidR="00127EA2" w:rsidRPr="00E56E1E">
        <w:rPr>
          <w:rFonts w:ascii="Times New Roman" w:eastAsia="方正仿宋简体" w:hAnsi="Times New Roman" w:cs="Times New Roman"/>
          <w:color w:val="000000" w:themeColor="text1"/>
          <w:sz w:val="32"/>
          <w:szCs w:val="32"/>
        </w:rPr>
        <w:t>60</w:t>
      </w:r>
      <w:r w:rsidR="00127EA2" w:rsidRPr="00E56E1E">
        <w:rPr>
          <w:rFonts w:ascii="Times New Roman" w:eastAsia="方正仿宋简体" w:hAnsi="Times New Roman" w:cs="Times New Roman"/>
          <w:color w:val="000000" w:themeColor="text1"/>
          <w:sz w:val="32"/>
          <w:szCs w:val="32"/>
        </w:rPr>
        <w:t>号）部分内容，具体如下：</w:t>
      </w:r>
    </w:p>
    <w:p w14:paraId="73439E6F" w14:textId="267244A2" w:rsidR="007625C8" w:rsidRPr="00E56E1E" w:rsidRDefault="003A677B" w:rsidP="008A06F4">
      <w:pPr>
        <w:spacing w:line="600" w:lineRule="exact"/>
        <w:ind w:firstLineChars="200" w:firstLine="640"/>
        <w:rPr>
          <w:rFonts w:ascii="Times New Roman" w:eastAsia="方正仿宋简体" w:hAnsi="Times New Roman" w:cs="Times New Roman"/>
          <w:b/>
          <w:color w:val="000000" w:themeColor="text1"/>
          <w:sz w:val="32"/>
          <w:szCs w:val="32"/>
        </w:rPr>
      </w:pPr>
      <w:r w:rsidRPr="00E56E1E">
        <w:rPr>
          <w:rFonts w:ascii="Times New Roman" w:eastAsia="方正仿宋简体" w:hAnsi="Times New Roman" w:cs="Times New Roman"/>
          <w:b/>
          <w:color w:val="000000" w:themeColor="text1"/>
          <w:sz w:val="32"/>
          <w:szCs w:val="32"/>
        </w:rPr>
        <w:t>一</w:t>
      </w:r>
      <w:r w:rsidR="007625C8" w:rsidRPr="00E56E1E">
        <w:rPr>
          <w:rFonts w:ascii="Times New Roman" w:eastAsia="方正仿宋简体" w:hAnsi="Times New Roman" w:cs="Times New Roman"/>
          <w:b/>
          <w:color w:val="000000" w:themeColor="text1"/>
          <w:sz w:val="32"/>
          <w:szCs w:val="32"/>
        </w:rPr>
        <w:t>、</w:t>
      </w:r>
      <w:r w:rsidR="00C14FC0">
        <w:rPr>
          <w:rFonts w:ascii="Times New Roman" w:eastAsia="方正仿宋简体" w:hAnsi="Times New Roman" w:cs="Times New Roman" w:hint="eastAsia"/>
          <w:b/>
          <w:color w:val="000000" w:themeColor="text1"/>
          <w:sz w:val="32"/>
          <w:szCs w:val="32"/>
        </w:rPr>
        <w:t>设置</w:t>
      </w:r>
      <w:r w:rsidR="00887369" w:rsidRPr="00E56E1E">
        <w:rPr>
          <w:rFonts w:ascii="Times New Roman" w:eastAsia="方正仿宋简体" w:hAnsi="Times New Roman" w:cs="Times New Roman"/>
          <w:b/>
          <w:color w:val="000000" w:themeColor="text1"/>
          <w:sz w:val="32"/>
          <w:szCs w:val="32"/>
        </w:rPr>
        <w:t>副高级</w:t>
      </w:r>
      <w:r w:rsidR="007625C8" w:rsidRPr="00E56E1E">
        <w:rPr>
          <w:rFonts w:ascii="Times New Roman" w:eastAsia="方正仿宋简体" w:hAnsi="Times New Roman" w:cs="Times New Roman"/>
          <w:b/>
          <w:color w:val="000000" w:themeColor="text1"/>
          <w:sz w:val="32"/>
          <w:szCs w:val="32"/>
        </w:rPr>
        <w:t>专业技术岗位</w:t>
      </w:r>
      <w:r w:rsidR="002D713C" w:rsidRPr="00E56E1E">
        <w:rPr>
          <w:rFonts w:ascii="Times New Roman" w:eastAsia="方正仿宋简体" w:hAnsi="Times New Roman" w:cs="Times New Roman"/>
          <w:b/>
          <w:color w:val="000000" w:themeColor="text1"/>
          <w:sz w:val="32"/>
          <w:szCs w:val="32"/>
        </w:rPr>
        <w:t>破格</w:t>
      </w:r>
      <w:r w:rsidR="007625C8" w:rsidRPr="00E56E1E">
        <w:rPr>
          <w:rFonts w:ascii="Times New Roman" w:eastAsia="方正仿宋简体" w:hAnsi="Times New Roman" w:cs="Times New Roman"/>
          <w:b/>
          <w:color w:val="000000" w:themeColor="text1"/>
          <w:sz w:val="32"/>
          <w:szCs w:val="32"/>
        </w:rPr>
        <w:t>聘用管理</w:t>
      </w:r>
    </w:p>
    <w:p w14:paraId="0421FA98" w14:textId="7C4CB699" w:rsidR="00887369" w:rsidRPr="00E56E1E" w:rsidRDefault="00887369" w:rsidP="006C24A0">
      <w:pPr>
        <w:pStyle w:val="aa"/>
        <w:ind w:firstLineChars="200" w:firstLine="640"/>
        <w:jc w:val="both"/>
        <w:rPr>
          <w:rFonts w:ascii="Times New Roman" w:eastAsia="方正仿宋简体" w:hAnsi="Times New Roman" w:cs="Times New Roman"/>
          <w:color w:val="000000" w:themeColor="text1"/>
          <w:sz w:val="32"/>
          <w:szCs w:val="32"/>
        </w:rPr>
      </w:pPr>
      <w:r w:rsidRPr="00E56E1E">
        <w:rPr>
          <w:rFonts w:ascii="Times New Roman" w:eastAsia="方正仿宋简体" w:hAnsi="Times New Roman" w:cs="Times New Roman"/>
          <w:color w:val="000000" w:themeColor="text1"/>
          <w:sz w:val="32"/>
          <w:szCs w:val="32"/>
        </w:rPr>
        <w:t>副高级</w:t>
      </w:r>
      <w:r w:rsidR="00EF6733" w:rsidRPr="00E56E1E">
        <w:rPr>
          <w:rFonts w:ascii="Times New Roman" w:eastAsia="方正仿宋简体" w:hAnsi="Times New Roman" w:cs="Times New Roman"/>
          <w:color w:val="000000" w:themeColor="text1"/>
          <w:sz w:val="32"/>
          <w:szCs w:val="32"/>
        </w:rPr>
        <w:t>专业技术岗位的任职条件原则上按照《广西师范大学专业技术岗位聘用管理办法（试行）》（</w:t>
      </w:r>
      <w:proofErr w:type="gramStart"/>
      <w:r w:rsidR="00EF6733" w:rsidRPr="00E56E1E">
        <w:rPr>
          <w:rFonts w:ascii="Times New Roman" w:eastAsia="方正仿宋简体" w:hAnsi="Times New Roman" w:cs="Times New Roman"/>
          <w:color w:val="000000" w:themeColor="text1"/>
          <w:sz w:val="32"/>
          <w:szCs w:val="32"/>
        </w:rPr>
        <w:t>师政人事</w:t>
      </w:r>
      <w:proofErr w:type="gramEnd"/>
      <w:r w:rsidR="00EF6733" w:rsidRPr="00E56E1E">
        <w:rPr>
          <w:rFonts w:ascii="Times New Roman" w:eastAsia="方正仿宋简体" w:hAnsi="Times New Roman" w:cs="Times New Roman"/>
          <w:color w:val="000000" w:themeColor="text1"/>
          <w:sz w:val="32"/>
          <w:szCs w:val="32"/>
        </w:rPr>
        <w:t>〔</w:t>
      </w:r>
      <w:r w:rsidR="00EF6733" w:rsidRPr="00E56E1E">
        <w:rPr>
          <w:rFonts w:ascii="Times New Roman" w:eastAsia="方正仿宋简体" w:hAnsi="Times New Roman" w:cs="Times New Roman"/>
          <w:color w:val="000000" w:themeColor="text1"/>
          <w:sz w:val="32"/>
          <w:szCs w:val="32"/>
        </w:rPr>
        <w:t>2017</w:t>
      </w:r>
      <w:r w:rsidR="00EF6733" w:rsidRPr="00E56E1E">
        <w:rPr>
          <w:rFonts w:ascii="Times New Roman" w:eastAsia="方正仿宋简体" w:hAnsi="Times New Roman" w:cs="Times New Roman"/>
          <w:color w:val="000000" w:themeColor="text1"/>
          <w:sz w:val="32"/>
          <w:szCs w:val="32"/>
        </w:rPr>
        <w:t>〕</w:t>
      </w:r>
      <w:r w:rsidR="00EF6733" w:rsidRPr="00E56E1E">
        <w:rPr>
          <w:rFonts w:ascii="Times New Roman" w:eastAsia="方正仿宋简体" w:hAnsi="Times New Roman" w:cs="Times New Roman"/>
          <w:color w:val="000000" w:themeColor="text1"/>
          <w:sz w:val="32"/>
          <w:szCs w:val="32"/>
        </w:rPr>
        <w:t>60</w:t>
      </w:r>
      <w:r w:rsidR="00EF6733" w:rsidRPr="00E56E1E">
        <w:rPr>
          <w:rFonts w:ascii="Times New Roman" w:eastAsia="方正仿宋简体" w:hAnsi="Times New Roman" w:cs="Times New Roman"/>
          <w:color w:val="000000" w:themeColor="text1"/>
          <w:sz w:val="32"/>
          <w:szCs w:val="32"/>
        </w:rPr>
        <w:t>号）规定执行</w:t>
      </w:r>
      <w:r w:rsidR="007F76D6" w:rsidRPr="00E56E1E">
        <w:rPr>
          <w:rFonts w:ascii="Times New Roman" w:eastAsia="方正仿宋简体" w:hAnsi="Times New Roman" w:cs="Times New Roman"/>
          <w:color w:val="000000" w:themeColor="text1"/>
          <w:sz w:val="32"/>
          <w:szCs w:val="32"/>
        </w:rPr>
        <w:t>。各二级单位参照学校专业技术岗位聘用管理实施方案和试行办法，结合单位的实际情况自行制定实施办法执行。</w:t>
      </w:r>
      <w:r w:rsidR="001859B8" w:rsidRPr="00E56E1E">
        <w:rPr>
          <w:rFonts w:ascii="Times New Roman" w:eastAsia="方正仿宋简体" w:hAnsi="Times New Roman" w:cs="Times New Roman"/>
          <w:color w:val="000000" w:themeColor="text1"/>
          <w:sz w:val="32"/>
          <w:szCs w:val="32"/>
        </w:rPr>
        <w:t>其中</w:t>
      </w:r>
      <w:r w:rsidRPr="00E56E1E">
        <w:rPr>
          <w:rFonts w:ascii="Times New Roman" w:eastAsia="方正仿宋简体" w:hAnsi="Times New Roman" w:cs="Times New Roman"/>
          <w:color w:val="000000" w:themeColor="text1"/>
          <w:kern w:val="0"/>
          <w:sz w:val="32"/>
          <w:szCs w:val="32"/>
        </w:rPr>
        <w:t>取得副高级及以上职称且聘用至</w:t>
      </w:r>
      <w:r w:rsidRPr="00E56E1E">
        <w:rPr>
          <w:rFonts w:ascii="Times New Roman" w:eastAsia="方正仿宋简体" w:hAnsi="Times New Roman" w:cs="Times New Roman"/>
          <w:color w:val="000000" w:themeColor="text1"/>
          <w:sz w:val="32"/>
          <w:szCs w:val="32"/>
        </w:rPr>
        <w:t>副高级专业技术岗位，</w:t>
      </w:r>
      <w:r w:rsidR="00DD29BA" w:rsidRPr="00E56E1E">
        <w:rPr>
          <w:rFonts w:ascii="Times New Roman" w:eastAsia="方正仿宋简体" w:hAnsi="Times New Roman" w:cs="Times New Roman"/>
          <w:color w:val="000000" w:themeColor="text1"/>
          <w:sz w:val="32"/>
          <w:szCs w:val="32"/>
        </w:rPr>
        <w:t>系统讲授</w:t>
      </w:r>
      <w:r w:rsidR="0029760E" w:rsidRPr="00E56E1E">
        <w:rPr>
          <w:rFonts w:ascii="Times New Roman" w:eastAsia="方正仿宋简体" w:hAnsi="Times New Roman" w:cs="Times New Roman"/>
          <w:color w:val="000000" w:themeColor="text1"/>
          <w:sz w:val="32"/>
          <w:szCs w:val="32"/>
        </w:rPr>
        <w:t>1</w:t>
      </w:r>
      <w:r w:rsidR="00DD29BA" w:rsidRPr="00E56E1E">
        <w:rPr>
          <w:rFonts w:ascii="Times New Roman" w:eastAsia="方正仿宋简体" w:hAnsi="Times New Roman" w:cs="Times New Roman"/>
          <w:color w:val="000000" w:themeColor="text1"/>
          <w:sz w:val="32"/>
          <w:szCs w:val="32"/>
        </w:rPr>
        <w:t>门本科生课程且年均授课计划学时不低于</w:t>
      </w:r>
      <w:r w:rsidR="00B608BA" w:rsidRPr="00E56E1E">
        <w:rPr>
          <w:rFonts w:ascii="Times New Roman" w:eastAsia="方正仿宋简体" w:hAnsi="Times New Roman" w:cs="Times New Roman"/>
          <w:color w:val="000000" w:themeColor="text1"/>
          <w:sz w:val="32"/>
          <w:szCs w:val="32"/>
        </w:rPr>
        <w:t>所在学院（部）的平均教学工作量，并主持校级及以上教改项目</w:t>
      </w:r>
      <w:r w:rsidR="00DA7027">
        <w:rPr>
          <w:rFonts w:ascii="Times New Roman" w:eastAsia="方正仿宋简体" w:hAnsi="Times New Roman" w:cs="Times New Roman" w:hint="eastAsia"/>
          <w:color w:val="000000" w:themeColor="text1"/>
          <w:sz w:val="32"/>
          <w:szCs w:val="32"/>
        </w:rPr>
        <w:t>，</w:t>
      </w:r>
      <w:r w:rsidRPr="00E56E1E">
        <w:rPr>
          <w:rFonts w:ascii="Times New Roman" w:eastAsia="方正仿宋简体" w:hAnsi="Times New Roman" w:cs="Times New Roman"/>
          <w:color w:val="000000" w:themeColor="text1"/>
          <w:sz w:val="32"/>
          <w:szCs w:val="32"/>
        </w:rPr>
        <w:t>符合下列任意一类选项条件之一者，</w:t>
      </w:r>
      <w:r w:rsidR="00EC0FA6" w:rsidRPr="00E56E1E">
        <w:rPr>
          <w:rFonts w:ascii="Times New Roman" w:eastAsia="方正仿宋简体" w:hAnsi="Times New Roman" w:cs="Times New Roman"/>
          <w:color w:val="000000" w:themeColor="text1"/>
          <w:sz w:val="32"/>
          <w:szCs w:val="32"/>
        </w:rPr>
        <w:t>经个人申请，所在单位岗位设置与聘用工作小组审核同意，可推荐到学校专业技术岗位设置与聘用工作小组审核并择优</w:t>
      </w:r>
      <w:r w:rsidR="007E750F" w:rsidRPr="00E56E1E">
        <w:rPr>
          <w:rFonts w:ascii="Times New Roman" w:eastAsia="方正仿宋简体" w:hAnsi="Times New Roman" w:cs="Times New Roman"/>
          <w:color w:val="000000" w:themeColor="text1"/>
          <w:sz w:val="32"/>
          <w:szCs w:val="32"/>
        </w:rPr>
        <w:t>在</w:t>
      </w:r>
      <w:r w:rsidR="00A92F5B" w:rsidRPr="00E56E1E">
        <w:rPr>
          <w:rFonts w:ascii="Times New Roman" w:eastAsia="方正仿宋简体" w:hAnsi="Times New Roman" w:cs="Times New Roman"/>
          <w:color w:val="000000" w:themeColor="text1"/>
          <w:sz w:val="32"/>
          <w:szCs w:val="32"/>
        </w:rPr>
        <w:t>申报人</w:t>
      </w:r>
      <w:r w:rsidR="007E750F" w:rsidRPr="00E56E1E">
        <w:rPr>
          <w:rFonts w:ascii="Times New Roman" w:eastAsia="方正仿宋简体" w:hAnsi="Times New Roman" w:cs="Times New Roman"/>
          <w:color w:val="000000" w:themeColor="text1"/>
          <w:sz w:val="32"/>
          <w:szCs w:val="32"/>
        </w:rPr>
        <w:t>所在单位岗位结构比例及职称层级范围内</w:t>
      </w:r>
      <w:r w:rsidR="001448BA" w:rsidRPr="00E56E1E">
        <w:rPr>
          <w:rFonts w:ascii="Times New Roman" w:eastAsia="方正仿宋简体" w:hAnsi="Times New Roman" w:cs="Times New Roman"/>
          <w:color w:val="000000" w:themeColor="text1"/>
          <w:sz w:val="32"/>
          <w:szCs w:val="32"/>
        </w:rPr>
        <w:t>破格</w:t>
      </w:r>
      <w:r w:rsidR="00C67D8A" w:rsidRPr="00E56E1E">
        <w:rPr>
          <w:rFonts w:ascii="Times New Roman" w:eastAsia="方正仿宋简体" w:hAnsi="Times New Roman" w:cs="Times New Roman"/>
          <w:color w:val="000000" w:themeColor="text1"/>
          <w:sz w:val="32"/>
          <w:szCs w:val="32"/>
        </w:rPr>
        <w:t>竞聘五级、六级岗位</w:t>
      </w:r>
      <w:r w:rsidR="007E750F" w:rsidRPr="00E56E1E">
        <w:rPr>
          <w:rFonts w:ascii="Times New Roman" w:eastAsia="方正仿宋简体" w:hAnsi="Times New Roman" w:cs="Times New Roman"/>
          <w:color w:val="000000" w:themeColor="text1"/>
          <w:sz w:val="32"/>
          <w:szCs w:val="32"/>
        </w:rPr>
        <w:t>聘用</w:t>
      </w:r>
      <w:r w:rsidRPr="00E56E1E">
        <w:rPr>
          <w:rFonts w:ascii="Times New Roman" w:eastAsia="方正仿宋简体" w:hAnsi="Times New Roman" w:cs="Times New Roman"/>
          <w:color w:val="000000" w:themeColor="text1"/>
          <w:sz w:val="32"/>
          <w:szCs w:val="32"/>
        </w:rPr>
        <w:t>：</w:t>
      </w:r>
    </w:p>
    <w:p w14:paraId="26974CD9" w14:textId="77777777" w:rsidR="00887369" w:rsidRPr="00E56E1E" w:rsidRDefault="00BC1668" w:rsidP="00B608BA">
      <w:pPr>
        <w:spacing w:line="600" w:lineRule="exact"/>
        <w:ind w:firstLineChars="200" w:firstLine="640"/>
        <w:rPr>
          <w:rFonts w:ascii="Times New Roman" w:eastAsia="方正仿宋简体" w:hAnsi="Times New Roman" w:cs="Times New Roman"/>
          <w:b/>
          <w:color w:val="000000" w:themeColor="text1"/>
          <w:sz w:val="32"/>
          <w:szCs w:val="32"/>
        </w:rPr>
      </w:pPr>
      <w:r w:rsidRPr="00E56E1E">
        <w:rPr>
          <w:rFonts w:ascii="Times New Roman" w:eastAsia="方正仿宋简体" w:hAnsi="Times New Roman" w:cs="Times New Roman"/>
          <w:b/>
          <w:color w:val="000000" w:themeColor="text1"/>
          <w:sz w:val="32"/>
          <w:szCs w:val="32"/>
        </w:rPr>
        <w:lastRenderedPageBreak/>
        <w:t>（一</w:t>
      </w:r>
      <w:r w:rsidRPr="00E56E1E">
        <w:rPr>
          <w:rFonts w:ascii="Times New Roman" w:eastAsia="方正仿宋简体" w:hAnsi="Times New Roman" w:cs="Times New Roman"/>
          <w:b/>
          <w:color w:val="000000" w:themeColor="text1"/>
          <w:kern w:val="0"/>
          <w:sz w:val="32"/>
          <w:szCs w:val="32"/>
        </w:rPr>
        <w:t>）</w:t>
      </w:r>
      <w:r w:rsidR="00887369" w:rsidRPr="00E56E1E">
        <w:rPr>
          <w:rFonts w:ascii="Times New Roman" w:eastAsia="方正仿宋简体" w:hAnsi="Times New Roman" w:cs="Times New Roman"/>
          <w:b/>
          <w:color w:val="000000" w:themeColor="text1"/>
          <w:sz w:val="32"/>
          <w:szCs w:val="32"/>
        </w:rPr>
        <w:t>奖项类：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E56E1E" w:rsidRPr="00E56E1E" w14:paraId="659A0269" w14:textId="77777777" w:rsidTr="009D28D4">
        <w:trPr>
          <w:trHeight w:val="454"/>
        </w:trPr>
        <w:tc>
          <w:tcPr>
            <w:tcW w:w="5000" w:type="pct"/>
            <w:shd w:val="clear" w:color="auto" w:fill="auto"/>
            <w:vAlign w:val="center"/>
          </w:tcPr>
          <w:p w14:paraId="156BDA15" w14:textId="4C98C4BB" w:rsidR="00A31682" w:rsidRPr="00E56E1E" w:rsidRDefault="00887369" w:rsidP="00E56E1E">
            <w:pPr>
              <w:pStyle w:val="aa"/>
              <w:spacing w:line="360" w:lineRule="exact"/>
              <w:ind w:left="360" w:hangingChars="150" w:hanging="360"/>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1</w:t>
            </w:r>
            <w:r w:rsidRPr="00E56E1E">
              <w:rPr>
                <w:rFonts w:ascii="Times New Roman" w:eastAsia="方正仿宋简体" w:hAnsi="Times New Roman" w:cs="Times New Roman"/>
                <w:color w:val="000000" w:themeColor="text1"/>
                <w:sz w:val="24"/>
                <w:szCs w:val="24"/>
              </w:rPr>
              <w:t>．获得国家科学技术奖</w:t>
            </w:r>
            <w:r w:rsidRPr="00E56E1E">
              <w:rPr>
                <w:rFonts w:ascii="Times New Roman" w:eastAsia="方正仿宋简体" w:hAnsi="Times New Roman" w:cs="Times New Roman"/>
                <w:color w:val="000000" w:themeColor="text1"/>
                <w:sz w:val="24"/>
                <w:szCs w:val="24"/>
              </w:rPr>
              <w:t>/</w:t>
            </w:r>
            <w:r w:rsidRPr="00E56E1E">
              <w:rPr>
                <w:rFonts w:ascii="Times New Roman" w:eastAsia="方正仿宋简体" w:hAnsi="Times New Roman" w:cs="Times New Roman"/>
                <w:color w:val="000000" w:themeColor="text1"/>
                <w:sz w:val="24"/>
                <w:szCs w:val="24"/>
              </w:rPr>
              <w:t>社会科学优秀成果奖，或省部级（自治区级）科学技术奖</w:t>
            </w:r>
            <w:r w:rsidRPr="00E56E1E">
              <w:rPr>
                <w:rFonts w:ascii="Times New Roman" w:eastAsia="方正仿宋简体" w:hAnsi="Times New Roman" w:cs="Times New Roman"/>
                <w:color w:val="000000" w:themeColor="text1"/>
                <w:sz w:val="24"/>
                <w:szCs w:val="24"/>
              </w:rPr>
              <w:t>/</w:t>
            </w:r>
            <w:r w:rsidRPr="00E56E1E">
              <w:rPr>
                <w:rFonts w:ascii="Times New Roman" w:eastAsia="方正仿宋简体" w:hAnsi="Times New Roman" w:cs="Times New Roman"/>
                <w:color w:val="000000" w:themeColor="text1"/>
                <w:sz w:val="24"/>
                <w:szCs w:val="24"/>
              </w:rPr>
              <w:t>社会优秀成果奖</w:t>
            </w:r>
            <w:r w:rsidR="00B608BA" w:rsidRPr="00E56E1E">
              <w:rPr>
                <w:rFonts w:ascii="Times New Roman" w:eastAsia="方正仿宋简体" w:hAnsi="Times New Roman" w:cs="Times New Roman"/>
                <w:color w:val="000000" w:themeColor="text1"/>
                <w:sz w:val="24"/>
                <w:szCs w:val="24"/>
              </w:rPr>
              <w:t>三等奖及以上（个人排名前五）</w:t>
            </w:r>
            <w:r w:rsidR="00945E10" w:rsidRPr="00E56E1E">
              <w:rPr>
                <w:rFonts w:ascii="Times New Roman" w:eastAsia="方正仿宋简体" w:hAnsi="Times New Roman" w:cs="Times New Roman"/>
                <w:color w:val="000000" w:themeColor="text1"/>
                <w:sz w:val="24"/>
                <w:szCs w:val="24"/>
              </w:rPr>
              <w:t>;</w:t>
            </w:r>
          </w:p>
        </w:tc>
      </w:tr>
      <w:tr w:rsidR="00E56E1E" w:rsidRPr="00E56E1E" w14:paraId="2E3738C2" w14:textId="77777777" w:rsidTr="009D28D4">
        <w:trPr>
          <w:trHeight w:val="454"/>
        </w:trPr>
        <w:tc>
          <w:tcPr>
            <w:tcW w:w="5000" w:type="pct"/>
            <w:shd w:val="clear" w:color="auto" w:fill="auto"/>
            <w:vAlign w:val="center"/>
          </w:tcPr>
          <w:p w14:paraId="605B6B7B" w14:textId="32140C7E" w:rsidR="00887369" w:rsidRPr="00E56E1E" w:rsidRDefault="00887369" w:rsidP="00E56E1E">
            <w:pPr>
              <w:pStyle w:val="aa"/>
              <w:spacing w:line="360" w:lineRule="exact"/>
              <w:ind w:left="360" w:hangingChars="150" w:hanging="360"/>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kern w:val="0"/>
                <w:sz w:val="24"/>
                <w:szCs w:val="24"/>
              </w:rPr>
              <w:t>2</w:t>
            </w:r>
            <w:r w:rsidRPr="00E56E1E">
              <w:rPr>
                <w:rFonts w:ascii="Times New Roman" w:eastAsia="方正仿宋简体" w:hAnsi="Times New Roman" w:cs="Times New Roman"/>
                <w:color w:val="000000" w:themeColor="text1"/>
                <w:kern w:val="0"/>
                <w:sz w:val="24"/>
                <w:szCs w:val="24"/>
              </w:rPr>
              <w:t>．获得国家级教学成果奖，或自治区级教学成果奖</w:t>
            </w:r>
            <w:r w:rsidR="00B608BA" w:rsidRPr="00E56E1E">
              <w:rPr>
                <w:rFonts w:ascii="Times New Roman" w:eastAsia="方正仿宋简体" w:hAnsi="Times New Roman" w:cs="Times New Roman"/>
                <w:color w:val="000000" w:themeColor="text1"/>
                <w:sz w:val="24"/>
                <w:szCs w:val="24"/>
              </w:rPr>
              <w:t>三等奖及以上（个人排名前五）</w:t>
            </w:r>
          </w:p>
        </w:tc>
      </w:tr>
      <w:tr w:rsidR="00E56E1E" w:rsidRPr="00E56E1E" w14:paraId="058DA5F1" w14:textId="77777777" w:rsidTr="009D28D4">
        <w:trPr>
          <w:trHeight w:val="454"/>
        </w:trPr>
        <w:tc>
          <w:tcPr>
            <w:tcW w:w="5000" w:type="pct"/>
            <w:shd w:val="clear" w:color="auto" w:fill="auto"/>
            <w:vAlign w:val="center"/>
          </w:tcPr>
          <w:p w14:paraId="1789339C" w14:textId="77777777" w:rsidR="00887369" w:rsidRPr="00E56E1E" w:rsidRDefault="00887369" w:rsidP="00542032">
            <w:pPr>
              <w:widowControl/>
              <w:spacing w:line="360" w:lineRule="exact"/>
              <w:ind w:left="360" w:hangingChars="150" w:hanging="360"/>
              <w:jc w:val="left"/>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3</w:t>
            </w:r>
            <w:r w:rsidRPr="00E56E1E">
              <w:rPr>
                <w:rFonts w:ascii="Times New Roman" w:eastAsia="方正仿宋简体" w:hAnsi="Times New Roman" w:cs="Times New Roman"/>
                <w:color w:val="000000" w:themeColor="text1"/>
                <w:kern w:val="0"/>
                <w:sz w:val="24"/>
                <w:szCs w:val="24"/>
              </w:rPr>
              <w:t>．艺术类专业技术人员参加专业比赛获国家级奖或省部级二等奖以上；</w:t>
            </w:r>
          </w:p>
        </w:tc>
      </w:tr>
      <w:tr w:rsidR="00E56E1E" w:rsidRPr="00E56E1E" w14:paraId="4483FBF7" w14:textId="77777777" w:rsidTr="009D28D4">
        <w:trPr>
          <w:trHeight w:val="454"/>
        </w:trPr>
        <w:tc>
          <w:tcPr>
            <w:tcW w:w="5000" w:type="pct"/>
            <w:shd w:val="clear" w:color="auto" w:fill="auto"/>
            <w:vAlign w:val="center"/>
          </w:tcPr>
          <w:p w14:paraId="2623BFDB" w14:textId="734AEB5E" w:rsidR="00887369" w:rsidRPr="00E56E1E" w:rsidRDefault="00887369" w:rsidP="00E56E1E">
            <w:pPr>
              <w:widowControl/>
              <w:spacing w:line="360" w:lineRule="exact"/>
              <w:ind w:left="360" w:hangingChars="150" w:hanging="360"/>
              <w:jc w:val="left"/>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4</w:t>
            </w:r>
            <w:r w:rsidRPr="00E56E1E">
              <w:rPr>
                <w:rFonts w:ascii="Times New Roman" w:eastAsia="方正仿宋简体" w:hAnsi="Times New Roman" w:cs="Times New Roman"/>
                <w:color w:val="000000" w:themeColor="text1"/>
                <w:kern w:val="0"/>
                <w:sz w:val="24"/>
                <w:szCs w:val="24"/>
              </w:rPr>
              <w:t>．</w:t>
            </w:r>
            <w:r w:rsidR="0092002F" w:rsidRPr="00E56E1E">
              <w:rPr>
                <w:rFonts w:ascii="Times New Roman" w:eastAsia="方正仿宋简体" w:hAnsi="Times New Roman" w:cs="Times New Roman"/>
                <w:color w:val="000000" w:themeColor="text1"/>
                <w:kern w:val="0"/>
                <w:sz w:val="24"/>
                <w:szCs w:val="24"/>
              </w:rPr>
              <w:t>指导学生获得学校</w:t>
            </w:r>
            <w:r w:rsidR="00DD29BA" w:rsidRPr="00E56E1E">
              <w:rPr>
                <w:rFonts w:ascii="Times New Roman" w:eastAsia="方正仿宋简体" w:hAnsi="Times New Roman" w:cs="Times New Roman"/>
                <w:color w:val="000000" w:themeColor="text1"/>
                <w:kern w:val="0"/>
                <w:sz w:val="24"/>
                <w:szCs w:val="24"/>
              </w:rPr>
              <w:t>全日制普通本科生学科（技能）竞赛管理办法中</w:t>
            </w:r>
            <w:r w:rsidR="0092002F" w:rsidRPr="00E56E1E">
              <w:rPr>
                <w:rFonts w:ascii="Times New Roman" w:eastAsia="方正仿宋简体" w:hAnsi="Times New Roman" w:cs="Times New Roman"/>
                <w:color w:val="000000" w:themeColor="text1"/>
                <w:kern w:val="0"/>
                <w:sz w:val="24"/>
                <w:szCs w:val="24"/>
              </w:rPr>
              <w:t>一类</w:t>
            </w:r>
            <w:r w:rsidR="00DD29BA" w:rsidRPr="00E56E1E">
              <w:rPr>
                <w:rFonts w:ascii="Times New Roman" w:eastAsia="方正仿宋简体" w:hAnsi="Times New Roman" w:cs="Times New Roman"/>
                <w:color w:val="000000" w:themeColor="text1"/>
                <w:kern w:val="0"/>
                <w:sz w:val="24"/>
                <w:szCs w:val="24"/>
              </w:rPr>
              <w:t>竞赛</w:t>
            </w:r>
            <w:r w:rsidR="0092002F" w:rsidRPr="00E56E1E">
              <w:rPr>
                <w:rFonts w:ascii="Times New Roman" w:eastAsia="方正仿宋简体" w:hAnsi="Times New Roman" w:cs="Times New Roman"/>
                <w:color w:val="000000" w:themeColor="text1"/>
                <w:kern w:val="0"/>
                <w:sz w:val="24"/>
                <w:szCs w:val="24"/>
              </w:rPr>
              <w:t>二等奖以上或</w:t>
            </w:r>
            <w:r w:rsidR="00B608BA" w:rsidRPr="00E56E1E">
              <w:rPr>
                <w:rFonts w:ascii="Times New Roman" w:eastAsia="方正仿宋简体" w:hAnsi="Times New Roman" w:cs="Times New Roman"/>
                <w:color w:val="000000" w:themeColor="text1"/>
                <w:kern w:val="0"/>
                <w:sz w:val="24"/>
                <w:szCs w:val="24"/>
              </w:rPr>
              <w:t>体育类专业技术人员</w:t>
            </w:r>
            <w:r w:rsidRPr="00E56E1E">
              <w:rPr>
                <w:rFonts w:ascii="Times New Roman" w:eastAsia="方正仿宋简体" w:hAnsi="Times New Roman" w:cs="Times New Roman"/>
                <w:color w:val="000000" w:themeColor="text1"/>
                <w:kern w:val="0"/>
                <w:sz w:val="24"/>
                <w:szCs w:val="24"/>
              </w:rPr>
              <w:t>指导学生参加体育</w:t>
            </w:r>
            <w:proofErr w:type="gramStart"/>
            <w:r w:rsidRPr="00E56E1E">
              <w:rPr>
                <w:rFonts w:ascii="Times New Roman" w:eastAsia="方正仿宋简体" w:hAnsi="Times New Roman" w:cs="Times New Roman"/>
                <w:color w:val="000000" w:themeColor="text1"/>
                <w:kern w:val="0"/>
                <w:sz w:val="24"/>
                <w:szCs w:val="24"/>
              </w:rPr>
              <w:t>赛事获</w:t>
            </w:r>
            <w:proofErr w:type="gramEnd"/>
            <w:r w:rsidRPr="00E56E1E">
              <w:rPr>
                <w:rFonts w:ascii="Times New Roman" w:eastAsia="方正仿宋简体" w:hAnsi="Times New Roman" w:cs="Times New Roman"/>
                <w:color w:val="000000" w:themeColor="text1"/>
                <w:kern w:val="0"/>
                <w:sz w:val="24"/>
                <w:szCs w:val="24"/>
              </w:rPr>
              <w:t>国家、省部级前</w:t>
            </w:r>
            <w:r w:rsidRPr="00E56E1E">
              <w:rPr>
                <w:rFonts w:ascii="Times New Roman" w:eastAsia="方正仿宋简体" w:hAnsi="Times New Roman" w:cs="Times New Roman"/>
                <w:color w:val="000000" w:themeColor="text1"/>
                <w:kern w:val="0"/>
                <w:sz w:val="24"/>
                <w:szCs w:val="24"/>
              </w:rPr>
              <w:t>6</w:t>
            </w:r>
            <w:r w:rsidRPr="00E56E1E">
              <w:rPr>
                <w:rFonts w:ascii="Times New Roman" w:eastAsia="方正仿宋简体" w:hAnsi="Times New Roman" w:cs="Times New Roman"/>
                <w:color w:val="000000" w:themeColor="text1"/>
                <w:kern w:val="0"/>
                <w:sz w:val="24"/>
                <w:szCs w:val="24"/>
              </w:rPr>
              <w:t>名；</w:t>
            </w:r>
          </w:p>
        </w:tc>
      </w:tr>
      <w:tr w:rsidR="00E56E1E" w:rsidRPr="00E56E1E" w14:paraId="649567DB" w14:textId="77777777" w:rsidTr="009D28D4">
        <w:trPr>
          <w:trHeight w:val="454"/>
        </w:trPr>
        <w:tc>
          <w:tcPr>
            <w:tcW w:w="5000" w:type="pct"/>
            <w:shd w:val="clear" w:color="auto" w:fill="auto"/>
            <w:vAlign w:val="center"/>
          </w:tcPr>
          <w:p w14:paraId="1666108B" w14:textId="77777777" w:rsidR="00887369" w:rsidRPr="00E56E1E" w:rsidRDefault="00887369" w:rsidP="00542032">
            <w:pPr>
              <w:widowControl/>
              <w:spacing w:line="360" w:lineRule="exact"/>
              <w:ind w:left="360" w:hangingChars="150" w:hanging="360"/>
              <w:jc w:val="left"/>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5</w:t>
            </w:r>
            <w:r w:rsidRPr="00E56E1E">
              <w:rPr>
                <w:rFonts w:ascii="Times New Roman" w:eastAsia="方正仿宋简体" w:hAnsi="Times New Roman" w:cs="Times New Roman"/>
                <w:color w:val="000000" w:themeColor="text1"/>
                <w:kern w:val="0"/>
                <w:sz w:val="24"/>
                <w:szCs w:val="24"/>
              </w:rPr>
              <w:t>．其他与上述条件相当的奖项获得者。</w:t>
            </w:r>
          </w:p>
        </w:tc>
      </w:tr>
    </w:tbl>
    <w:p w14:paraId="52BE21B6" w14:textId="77777777" w:rsidR="00887369" w:rsidRPr="00E56E1E" w:rsidRDefault="00BC1668" w:rsidP="00B608BA">
      <w:pPr>
        <w:spacing w:line="600" w:lineRule="exact"/>
        <w:ind w:firstLineChars="100" w:firstLine="320"/>
        <w:rPr>
          <w:rFonts w:ascii="Times New Roman" w:eastAsia="方正仿宋简体" w:hAnsi="Times New Roman" w:cs="Times New Roman"/>
          <w:b/>
          <w:color w:val="000000" w:themeColor="text1"/>
          <w:sz w:val="32"/>
          <w:szCs w:val="32"/>
        </w:rPr>
      </w:pPr>
      <w:r w:rsidRPr="00E56E1E">
        <w:rPr>
          <w:rFonts w:ascii="Times New Roman" w:eastAsia="方正仿宋简体" w:hAnsi="Times New Roman" w:cs="Times New Roman"/>
          <w:b/>
          <w:color w:val="000000" w:themeColor="text1"/>
          <w:sz w:val="32"/>
          <w:szCs w:val="32"/>
        </w:rPr>
        <w:t>（二）</w:t>
      </w:r>
      <w:r w:rsidR="00887369" w:rsidRPr="00E56E1E">
        <w:rPr>
          <w:rFonts w:ascii="Times New Roman" w:eastAsia="方正仿宋简体" w:hAnsi="Times New Roman" w:cs="Times New Roman"/>
          <w:b/>
          <w:color w:val="000000" w:themeColor="text1"/>
          <w:sz w:val="32"/>
          <w:szCs w:val="32"/>
        </w:rPr>
        <w:t>项目及成果类：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E56E1E" w:rsidRPr="00E56E1E" w14:paraId="633FE673" w14:textId="77777777" w:rsidTr="009D28D4">
        <w:trPr>
          <w:trHeight w:val="397"/>
        </w:trPr>
        <w:tc>
          <w:tcPr>
            <w:tcW w:w="5000" w:type="pct"/>
            <w:shd w:val="clear" w:color="auto" w:fill="auto"/>
            <w:vAlign w:val="center"/>
          </w:tcPr>
          <w:p w14:paraId="63202532" w14:textId="2504DAD0" w:rsidR="00887369" w:rsidRPr="00E56E1E" w:rsidRDefault="00887369" w:rsidP="00E56E1E">
            <w:pPr>
              <w:pStyle w:val="aa"/>
              <w:spacing w:line="360" w:lineRule="exact"/>
              <w:ind w:left="360" w:hangingChars="150" w:hanging="360"/>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kern w:val="0"/>
                <w:sz w:val="24"/>
                <w:szCs w:val="24"/>
              </w:rPr>
              <w:t>1</w:t>
            </w:r>
            <w:r w:rsidRPr="00E56E1E">
              <w:rPr>
                <w:rFonts w:ascii="Times New Roman" w:eastAsia="方正仿宋简体" w:hAnsi="Times New Roman" w:cs="Times New Roman"/>
                <w:color w:val="000000" w:themeColor="text1"/>
                <w:kern w:val="0"/>
                <w:sz w:val="24"/>
                <w:szCs w:val="24"/>
              </w:rPr>
              <w:t>．</w:t>
            </w:r>
            <w:r w:rsidR="00D16F65" w:rsidRPr="00E56E1E">
              <w:rPr>
                <w:rFonts w:ascii="Times New Roman" w:eastAsia="方正仿宋简体" w:hAnsi="Times New Roman" w:cs="Times New Roman"/>
                <w:color w:val="000000" w:themeColor="text1"/>
                <w:kern w:val="0"/>
                <w:sz w:val="24"/>
                <w:szCs w:val="24"/>
              </w:rPr>
              <w:t>主持国家级课题或</w:t>
            </w:r>
            <w:r w:rsidRPr="00E56E1E">
              <w:rPr>
                <w:rFonts w:ascii="Times New Roman" w:eastAsia="方正仿宋简体" w:hAnsi="Times New Roman" w:cs="Times New Roman"/>
                <w:color w:val="000000" w:themeColor="text1"/>
                <w:kern w:val="0"/>
                <w:sz w:val="24"/>
                <w:szCs w:val="24"/>
              </w:rPr>
              <w:t>主持完成</w:t>
            </w:r>
            <w:r w:rsidRPr="00E56E1E">
              <w:rPr>
                <w:rFonts w:ascii="Times New Roman" w:eastAsia="方正仿宋简体" w:hAnsi="Times New Roman" w:cs="Times New Roman"/>
                <w:color w:val="000000" w:themeColor="text1"/>
                <w:kern w:val="0"/>
                <w:sz w:val="24"/>
                <w:szCs w:val="24"/>
              </w:rPr>
              <w:t>1</w:t>
            </w:r>
            <w:r w:rsidRPr="00E56E1E">
              <w:rPr>
                <w:rFonts w:ascii="Times New Roman" w:eastAsia="方正仿宋简体" w:hAnsi="Times New Roman" w:cs="Times New Roman"/>
                <w:color w:val="000000" w:themeColor="text1"/>
                <w:kern w:val="0"/>
                <w:sz w:val="24"/>
                <w:szCs w:val="24"/>
              </w:rPr>
              <w:t>项省部级及以上或参与完成</w:t>
            </w:r>
            <w:r w:rsidRPr="00E56E1E">
              <w:rPr>
                <w:rFonts w:ascii="Times New Roman" w:eastAsia="方正仿宋简体" w:hAnsi="Times New Roman" w:cs="Times New Roman"/>
                <w:color w:val="000000" w:themeColor="text1"/>
                <w:kern w:val="0"/>
                <w:sz w:val="24"/>
                <w:szCs w:val="24"/>
              </w:rPr>
              <w:t>1</w:t>
            </w:r>
            <w:r w:rsidRPr="00E56E1E">
              <w:rPr>
                <w:rFonts w:ascii="Times New Roman" w:eastAsia="方正仿宋简体" w:hAnsi="Times New Roman" w:cs="Times New Roman"/>
                <w:color w:val="000000" w:themeColor="text1"/>
                <w:kern w:val="0"/>
                <w:sz w:val="24"/>
                <w:szCs w:val="24"/>
              </w:rPr>
              <w:t>项省部级</w:t>
            </w:r>
            <w:r w:rsidR="007B6347" w:rsidRPr="00E56E1E">
              <w:rPr>
                <w:rFonts w:ascii="Times New Roman" w:eastAsia="方正仿宋简体" w:hAnsi="Times New Roman" w:cs="Times New Roman"/>
                <w:color w:val="000000" w:themeColor="text1"/>
                <w:kern w:val="0"/>
                <w:sz w:val="24"/>
                <w:szCs w:val="24"/>
              </w:rPr>
              <w:t>及以上</w:t>
            </w:r>
            <w:r w:rsidRPr="00E56E1E">
              <w:rPr>
                <w:rFonts w:ascii="Times New Roman" w:eastAsia="方正仿宋简体" w:hAnsi="Times New Roman" w:cs="Times New Roman"/>
                <w:color w:val="000000" w:themeColor="text1"/>
                <w:kern w:val="0"/>
                <w:sz w:val="24"/>
                <w:szCs w:val="24"/>
              </w:rPr>
              <w:t>并主持完成</w:t>
            </w:r>
            <w:r w:rsidRPr="00E56E1E">
              <w:rPr>
                <w:rFonts w:ascii="Times New Roman" w:eastAsia="方正仿宋简体" w:hAnsi="Times New Roman" w:cs="Times New Roman"/>
                <w:color w:val="000000" w:themeColor="text1"/>
                <w:kern w:val="0"/>
                <w:sz w:val="24"/>
                <w:szCs w:val="24"/>
              </w:rPr>
              <w:t>1</w:t>
            </w:r>
            <w:r w:rsidRPr="00E56E1E">
              <w:rPr>
                <w:rFonts w:ascii="Times New Roman" w:eastAsia="方正仿宋简体" w:hAnsi="Times New Roman" w:cs="Times New Roman"/>
                <w:color w:val="000000" w:themeColor="text1"/>
                <w:kern w:val="0"/>
                <w:sz w:val="24"/>
                <w:szCs w:val="24"/>
              </w:rPr>
              <w:t>项市厅级（排名前三）科研、工程技术推广项目，并通过相关部门结题验收；</w:t>
            </w:r>
          </w:p>
        </w:tc>
      </w:tr>
      <w:tr w:rsidR="00E56E1E" w:rsidRPr="00E56E1E" w14:paraId="2126AAB1" w14:textId="77777777" w:rsidTr="009D28D4">
        <w:trPr>
          <w:trHeight w:val="397"/>
        </w:trPr>
        <w:tc>
          <w:tcPr>
            <w:tcW w:w="5000" w:type="pct"/>
            <w:shd w:val="clear" w:color="auto" w:fill="auto"/>
            <w:vAlign w:val="center"/>
          </w:tcPr>
          <w:p w14:paraId="2578AA36" w14:textId="77777777" w:rsidR="00887369" w:rsidRPr="00E56E1E" w:rsidRDefault="00887369" w:rsidP="00542032">
            <w:pPr>
              <w:widowControl/>
              <w:spacing w:line="360" w:lineRule="exact"/>
              <w:ind w:left="360" w:hangingChars="150" w:hanging="360"/>
              <w:jc w:val="left"/>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2</w:t>
            </w:r>
            <w:r w:rsidRPr="00E56E1E">
              <w:rPr>
                <w:rFonts w:ascii="Times New Roman" w:eastAsia="方正仿宋简体" w:hAnsi="Times New Roman" w:cs="Times New Roman"/>
                <w:color w:val="000000" w:themeColor="text1"/>
                <w:kern w:val="0"/>
                <w:sz w:val="24"/>
                <w:szCs w:val="24"/>
              </w:rPr>
              <w:t>．主持单项横向科研项目总经费文科类</w:t>
            </w:r>
            <w:r w:rsidRPr="00E56E1E">
              <w:rPr>
                <w:rFonts w:ascii="Times New Roman" w:eastAsia="方正仿宋简体" w:hAnsi="Times New Roman" w:cs="Times New Roman"/>
                <w:color w:val="000000" w:themeColor="text1"/>
                <w:kern w:val="0"/>
                <w:sz w:val="24"/>
                <w:szCs w:val="24"/>
              </w:rPr>
              <w:t>20</w:t>
            </w:r>
            <w:r w:rsidRPr="00E56E1E">
              <w:rPr>
                <w:rFonts w:ascii="Times New Roman" w:eastAsia="方正仿宋简体" w:hAnsi="Times New Roman" w:cs="Times New Roman"/>
                <w:color w:val="000000" w:themeColor="text1"/>
                <w:kern w:val="0"/>
                <w:sz w:val="24"/>
                <w:szCs w:val="24"/>
              </w:rPr>
              <w:t>万以上、理工科类</w:t>
            </w:r>
            <w:r w:rsidRPr="00E56E1E">
              <w:rPr>
                <w:rFonts w:ascii="Times New Roman" w:eastAsia="方正仿宋简体" w:hAnsi="Times New Roman" w:cs="Times New Roman"/>
                <w:color w:val="000000" w:themeColor="text1"/>
                <w:kern w:val="0"/>
                <w:sz w:val="24"/>
                <w:szCs w:val="24"/>
              </w:rPr>
              <w:t>50</w:t>
            </w:r>
            <w:r w:rsidRPr="00E56E1E">
              <w:rPr>
                <w:rFonts w:ascii="Times New Roman" w:eastAsia="方正仿宋简体" w:hAnsi="Times New Roman" w:cs="Times New Roman"/>
                <w:color w:val="000000" w:themeColor="text1"/>
                <w:kern w:val="0"/>
                <w:sz w:val="24"/>
                <w:szCs w:val="24"/>
              </w:rPr>
              <w:t>万以上；</w:t>
            </w:r>
          </w:p>
        </w:tc>
      </w:tr>
      <w:tr w:rsidR="00E56E1E" w:rsidRPr="00E56E1E" w14:paraId="36D16F88" w14:textId="77777777" w:rsidTr="009D28D4">
        <w:trPr>
          <w:trHeight w:val="397"/>
        </w:trPr>
        <w:tc>
          <w:tcPr>
            <w:tcW w:w="5000" w:type="pct"/>
            <w:shd w:val="clear" w:color="auto" w:fill="auto"/>
            <w:vAlign w:val="center"/>
          </w:tcPr>
          <w:p w14:paraId="636F104E" w14:textId="7E398247" w:rsidR="0026053D" w:rsidRPr="00E56E1E" w:rsidRDefault="00887369" w:rsidP="00E56E1E">
            <w:pPr>
              <w:pStyle w:val="aa"/>
              <w:spacing w:line="360" w:lineRule="exact"/>
              <w:ind w:left="360" w:hangingChars="150" w:hanging="360"/>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3</w:t>
            </w:r>
            <w:r w:rsidR="00945E10" w:rsidRPr="00E56E1E">
              <w:rPr>
                <w:rFonts w:ascii="Times New Roman" w:eastAsia="方正仿宋简体" w:hAnsi="Times New Roman" w:cs="Times New Roman"/>
                <w:color w:val="000000" w:themeColor="text1"/>
                <w:kern w:val="0"/>
                <w:sz w:val="24"/>
                <w:szCs w:val="24"/>
              </w:rPr>
              <w:t>．以第一作者或通讯作者</w:t>
            </w:r>
            <w:r w:rsidR="0026053D" w:rsidRPr="00E56E1E">
              <w:rPr>
                <w:rFonts w:ascii="Times New Roman" w:eastAsia="方正仿宋简体" w:hAnsi="Times New Roman" w:cs="Times New Roman"/>
                <w:color w:val="000000" w:themeColor="text1"/>
                <w:kern w:val="0"/>
                <w:sz w:val="24"/>
                <w:szCs w:val="24"/>
              </w:rPr>
              <w:t>在我校论文奖励期刊目录认定的</w:t>
            </w:r>
            <w:r w:rsidR="0026053D" w:rsidRPr="00E56E1E">
              <w:rPr>
                <w:rFonts w:ascii="Times New Roman" w:eastAsia="方正仿宋简体" w:hAnsi="Times New Roman" w:cs="Times New Roman"/>
                <w:color w:val="000000" w:themeColor="text1"/>
                <w:kern w:val="0"/>
                <w:sz w:val="24"/>
                <w:szCs w:val="24"/>
              </w:rPr>
              <w:t>SCI</w:t>
            </w:r>
            <w:r w:rsidR="0026053D" w:rsidRPr="00E56E1E">
              <w:rPr>
                <w:rFonts w:ascii="Times New Roman" w:eastAsia="方正仿宋简体" w:hAnsi="Times New Roman" w:cs="Times New Roman"/>
                <w:color w:val="000000" w:themeColor="text1"/>
                <w:kern w:val="0"/>
                <w:sz w:val="24"/>
                <w:szCs w:val="24"/>
              </w:rPr>
              <w:t>二区</w:t>
            </w:r>
            <w:r w:rsidR="00945E10" w:rsidRPr="00E56E1E">
              <w:rPr>
                <w:rFonts w:ascii="Times New Roman" w:eastAsia="方正仿宋简体" w:hAnsi="Times New Roman" w:cs="Times New Roman"/>
                <w:color w:val="000000" w:themeColor="text1"/>
                <w:kern w:val="0"/>
                <w:sz w:val="24"/>
                <w:szCs w:val="24"/>
              </w:rPr>
              <w:t>及</w:t>
            </w:r>
            <w:r w:rsidR="0026053D" w:rsidRPr="00E56E1E">
              <w:rPr>
                <w:rFonts w:ascii="Times New Roman" w:eastAsia="方正仿宋简体" w:hAnsi="Times New Roman" w:cs="Times New Roman"/>
                <w:color w:val="000000" w:themeColor="text1"/>
                <w:kern w:val="0"/>
                <w:sz w:val="24"/>
                <w:szCs w:val="24"/>
              </w:rPr>
              <w:t>以上或</w:t>
            </w:r>
            <w:r w:rsidR="0026053D" w:rsidRPr="00E56E1E">
              <w:rPr>
                <w:rFonts w:ascii="Times New Roman" w:eastAsia="方正仿宋简体" w:hAnsi="Times New Roman" w:cs="Times New Roman"/>
                <w:color w:val="000000" w:themeColor="text1"/>
                <w:kern w:val="0"/>
                <w:sz w:val="24"/>
                <w:szCs w:val="24"/>
              </w:rPr>
              <w:t>B</w:t>
            </w:r>
            <w:r w:rsidR="0026053D" w:rsidRPr="00E56E1E">
              <w:rPr>
                <w:rFonts w:ascii="Times New Roman" w:eastAsia="方正仿宋简体" w:hAnsi="Times New Roman" w:cs="Times New Roman"/>
                <w:color w:val="000000" w:themeColor="text1"/>
                <w:kern w:val="0"/>
                <w:sz w:val="24"/>
                <w:szCs w:val="24"/>
              </w:rPr>
              <w:t>类重要期刊</w:t>
            </w:r>
            <w:r w:rsidR="00945E10" w:rsidRPr="00E56E1E">
              <w:rPr>
                <w:rFonts w:ascii="Times New Roman" w:eastAsia="方正仿宋简体" w:hAnsi="Times New Roman" w:cs="Times New Roman"/>
                <w:color w:val="000000" w:themeColor="text1"/>
                <w:kern w:val="0"/>
                <w:sz w:val="24"/>
                <w:szCs w:val="24"/>
              </w:rPr>
              <w:t>及</w:t>
            </w:r>
            <w:r w:rsidR="0026053D" w:rsidRPr="00E56E1E">
              <w:rPr>
                <w:rFonts w:ascii="Times New Roman" w:eastAsia="方正仿宋简体" w:hAnsi="Times New Roman" w:cs="Times New Roman"/>
                <w:color w:val="000000" w:themeColor="text1"/>
                <w:kern w:val="0"/>
                <w:sz w:val="24"/>
                <w:szCs w:val="24"/>
              </w:rPr>
              <w:t>以上层级发表本专业高水平论文</w:t>
            </w:r>
            <w:r w:rsidR="0026053D" w:rsidRPr="00E56E1E">
              <w:rPr>
                <w:rFonts w:ascii="Times New Roman" w:eastAsia="方正仿宋简体" w:hAnsi="Times New Roman" w:cs="Times New Roman"/>
                <w:color w:val="000000" w:themeColor="text1"/>
                <w:kern w:val="0"/>
                <w:sz w:val="24"/>
                <w:szCs w:val="24"/>
              </w:rPr>
              <w:t>2</w:t>
            </w:r>
            <w:r w:rsidR="0026053D" w:rsidRPr="00E56E1E">
              <w:rPr>
                <w:rFonts w:ascii="Times New Roman" w:eastAsia="方正仿宋简体" w:hAnsi="Times New Roman" w:cs="Times New Roman"/>
                <w:color w:val="000000" w:themeColor="text1"/>
                <w:kern w:val="0"/>
                <w:sz w:val="24"/>
                <w:szCs w:val="24"/>
              </w:rPr>
              <w:t>篇以上</w:t>
            </w:r>
            <w:r w:rsidR="00945E10" w:rsidRPr="00E56E1E">
              <w:rPr>
                <w:rFonts w:ascii="Times New Roman" w:eastAsia="方正仿宋简体" w:hAnsi="Times New Roman" w:cs="Times New Roman"/>
                <w:color w:val="000000" w:themeColor="text1"/>
                <w:kern w:val="0"/>
                <w:sz w:val="24"/>
                <w:szCs w:val="24"/>
              </w:rPr>
              <w:t>；</w:t>
            </w:r>
          </w:p>
        </w:tc>
      </w:tr>
      <w:tr w:rsidR="00E56E1E" w:rsidRPr="00E56E1E" w14:paraId="5CBE760B" w14:textId="77777777" w:rsidTr="009D28D4">
        <w:trPr>
          <w:trHeight w:val="397"/>
        </w:trPr>
        <w:tc>
          <w:tcPr>
            <w:tcW w:w="5000" w:type="pct"/>
            <w:shd w:val="clear" w:color="auto" w:fill="auto"/>
            <w:vAlign w:val="center"/>
          </w:tcPr>
          <w:p w14:paraId="1BB07D2A" w14:textId="77777777" w:rsidR="00887369" w:rsidRPr="00E56E1E" w:rsidRDefault="00887369" w:rsidP="00542032">
            <w:pPr>
              <w:widowControl/>
              <w:spacing w:line="360" w:lineRule="exact"/>
              <w:jc w:val="left"/>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4</w:t>
            </w:r>
            <w:r w:rsidRPr="00E56E1E">
              <w:rPr>
                <w:rFonts w:ascii="Times New Roman" w:eastAsia="方正仿宋简体" w:hAnsi="Times New Roman" w:cs="Times New Roman"/>
                <w:color w:val="000000" w:themeColor="text1"/>
                <w:kern w:val="0"/>
                <w:sz w:val="24"/>
                <w:szCs w:val="24"/>
              </w:rPr>
              <w:t>．其他与上述条件相当的项目或成果获得者。</w:t>
            </w:r>
          </w:p>
        </w:tc>
      </w:tr>
    </w:tbl>
    <w:p w14:paraId="11C37045" w14:textId="77777777" w:rsidR="00887369" w:rsidRPr="00E56E1E" w:rsidRDefault="00BC1668" w:rsidP="00B608BA">
      <w:pPr>
        <w:spacing w:line="600" w:lineRule="exact"/>
        <w:ind w:firstLineChars="100" w:firstLine="320"/>
        <w:rPr>
          <w:rFonts w:ascii="Times New Roman" w:eastAsia="方正仿宋简体" w:hAnsi="Times New Roman" w:cs="Times New Roman"/>
          <w:b/>
          <w:color w:val="000000" w:themeColor="text1"/>
          <w:sz w:val="32"/>
          <w:szCs w:val="32"/>
        </w:rPr>
      </w:pPr>
      <w:r w:rsidRPr="00E56E1E">
        <w:rPr>
          <w:rFonts w:ascii="Times New Roman" w:eastAsia="方正仿宋简体" w:hAnsi="Times New Roman" w:cs="Times New Roman"/>
          <w:b/>
          <w:color w:val="000000" w:themeColor="text1"/>
          <w:sz w:val="32"/>
          <w:szCs w:val="32"/>
        </w:rPr>
        <w:t>（三）</w:t>
      </w:r>
      <w:r w:rsidR="00887369" w:rsidRPr="00E56E1E">
        <w:rPr>
          <w:rFonts w:ascii="Times New Roman" w:eastAsia="方正仿宋简体" w:hAnsi="Times New Roman" w:cs="Times New Roman"/>
          <w:b/>
          <w:color w:val="000000" w:themeColor="text1"/>
          <w:sz w:val="32"/>
          <w:szCs w:val="32"/>
        </w:rPr>
        <w:t>人才称号类：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E56E1E" w:rsidRPr="00E56E1E" w14:paraId="2CD3F900" w14:textId="77777777" w:rsidTr="009D28D4">
        <w:trPr>
          <w:trHeight w:val="29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1B6CC9A" w14:textId="77777777" w:rsidR="00887369" w:rsidRPr="00E56E1E" w:rsidRDefault="00887369" w:rsidP="008A06F4">
            <w:pPr>
              <w:widowControl/>
              <w:spacing w:line="360" w:lineRule="exact"/>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1</w:t>
            </w:r>
            <w:r w:rsidRPr="00E56E1E">
              <w:rPr>
                <w:rFonts w:ascii="Times New Roman" w:eastAsia="方正仿宋简体" w:hAnsi="Times New Roman" w:cs="Times New Roman"/>
                <w:color w:val="000000" w:themeColor="text1"/>
                <w:kern w:val="0"/>
                <w:sz w:val="24"/>
                <w:szCs w:val="24"/>
              </w:rPr>
              <w:t>．市厅级及以上人才称号获得者；</w:t>
            </w:r>
          </w:p>
        </w:tc>
      </w:tr>
      <w:tr w:rsidR="00E56E1E" w:rsidRPr="00E56E1E" w14:paraId="4FE3F92E" w14:textId="77777777" w:rsidTr="009D28D4">
        <w:trPr>
          <w:trHeight w:val="29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B0452A9" w14:textId="77777777" w:rsidR="00887369" w:rsidRPr="00E56E1E" w:rsidRDefault="00887369" w:rsidP="00E56E1E">
            <w:pPr>
              <w:widowControl/>
              <w:spacing w:line="360" w:lineRule="exact"/>
              <w:ind w:left="360" w:hangingChars="150" w:hanging="360"/>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2</w:t>
            </w:r>
            <w:r w:rsidRPr="00E56E1E">
              <w:rPr>
                <w:rFonts w:ascii="Times New Roman" w:eastAsia="方正仿宋简体" w:hAnsi="Times New Roman" w:cs="Times New Roman"/>
                <w:color w:val="000000" w:themeColor="text1"/>
                <w:kern w:val="0"/>
                <w:sz w:val="24"/>
                <w:szCs w:val="24"/>
              </w:rPr>
              <w:t>．自治区批准设立的重点实验室、工程技术研究中心、重点学科等高层次人才载体主要负责人；</w:t>
            </w:r>
          </w:p>
        </w:tc>
      </w:tr>
      <w:tr w:rsidR="00E56E1E" w:rsidRPr="00E56E1E" w14:paraId="3243B824" w14:textId="77777777" w:rsidTr="009D28D4">
        <w:trPr>
          <w:trHeight w:val="29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7DB471A" w14:textId="77777777" w:rsidR="00887369" w:rsidRPr="00E56E1E" w:rsidRDefault="00887369" w:rsidP="008A06F4">
            <w:pPr>
              <w:widowControl/>
              <w:spacing w:line="360" w:lineRule="exact"/>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3</w:t>
            </w:r>
            <w:r w:rsidRPr="00E56E1E">
              <w:rPr>
                <w:rFonts w:ascii="Times New Roman" w:eastAsia="方正仿宋简体" w:hAnsi="Times New Roman" w:cs="Times New Roman"/>
                <w:color w:val="000000" w:themeColor="text1"/>
                <w:kern w:val="0"/>
                <w:sz w:val="24"/>
                <w:szCs w:val="24"/>
              </w:rPr>
              <w:t>．其他与上述条件相当的高层次专业技术人才。</w:t>
            </w:r>
          </w:p>
        </w:tc>
      </w:tr>
    </w:tbl>
    <w:p w14:paraId="6AFC151E" w14:textId="72EC0B67" w:rsidR="00887369" w:rsidRPr="00E56E1E" w:rsidRDefault="003A677B" w:rsidP="008A06F4">
      <w:pPr>
        <w:spacing w:line="600" w:lineRule="exact"/>
        <w:ind w:firstLineChars="200" w:firstLine="640"/>
        <w:rPr>
          <w:rFonts w:ascii="Times New Roman" w:eastAsia="方正仿宋简体" w:hAnsi="Times New Roman" w:cs="Times New Roman"/>
          <w:b/>
          <w:color w:val="000000" w:themeColor="text1"/>
          <w:sz w:val="32"/>
          <w:szCs w:val="32"/>
        </w:rPr>
      </w:pPr>
      <w:r w:rsidRPr="00E56E1E">
        <w:rPr>
          <w:rFonts w:ascii="Times New Roman" w:eastAsia="方正仿宋简体" w:hAnsi="Times New Roman" w:cs="Times New Roman"/>
          <w:b/>
          <w:color w:val="000000" w:themeColor="text1"/>
          <w:sz w:val="32"/>
          <w:szCs w:val="32"/>
        </w:rPr>
        <w:t>二</w:t>
      </w:r>
      <w:r w:rsidR="00887369" w:rsidRPr="00E56E1E">
        <w:rPr>
          <w:rFonts w:ascii="Times New Roman" w:eastAsia="方正仿宋简体" w:hAnsi="Times New Roman" w:cs="Times New Roman"/>
          <w:b/>
          <w:color w:val="000000" w:themeColor="text1"/>
          <w:sz w:val="32"/>
          <w:szCs w:val="32"/>
        </w:rPr>
        <w:t>、</w:t>
      </w:r>
      <w:r w:rsidR="00C14FC0">
        <w:rPr>
          <w:rFonts w:ascii="Times New Roman" w:eastAsia="方正仿宋简体" w:hAnsi="Times New Roman" w:cs="Times New Roman" w:hint="eastAsia"/>
          <w:b/>
          <w:color w:val="000000" w:themeColor="text1"/>
          <w:sz w:val="32"/>
          <w:szCs w:val="32"/>
        </w:rPr>
        <w:t>设置</w:t>
      </w:r>
      <w:r w:rsidR="00887369" w:rsidRPr="00E56E1E">
        <w:rPr>
          <w:rFonts w:ascii="Times New Roman" w:eastAsia="方正仿宋简体" w:hAnsi="Times New Roman" w:cs="Times New Roman"/>
          <w:b/>
          <w:color w:val="000000" w:themeColor="text1"/>
          <w:sz w:val="32"/>
          <w:szCs w:val="32"/>
        </w:rPr>
        <w:t>中级专业技术岗位</w:t>
      </w:r>
      <w:r w:rsidR="002D713C" w:rsidRPr="00E56E1E">
        <w:rPr>
          <w:rFonts w:ascii="Times New Roman" w:eastAsia="方正仿宋简体" w:hAnsi="Times New Roman" w:cs="Times New Roman"/>
          <w:b/>
          <w:color w:val="000000" w:themeColor="text1"/>
          <w:sz w:val="32"/>
          <w:szCs w:val="32"/>
        </w:rPr>
        <w:t>破格</w:t>
      </w:r>
      <w:r w:rsidR="00887369" w:rsidRPr="00E56E1E">
        <w:rPr>
          <w:rFonts w:ascii="Times New Roman" w:eastAsia="方正仿宋简体" w:hAnsi="Times New Roman" w:cs="Times New Roman"/>
          <w:b/>
          <w:color w:val="000000" w:themeColor="text1"/>
          <w:sz w:val="32"/>
          <w:szCs w:val="32"/>
        </w:rPr>
        <w:t>聘用管理</w:t>
      </w:r>
    </w:p>
    <w:p w14:paraId="63C30A25" w14:textId="455C408F" w:rsidR="00887369" w:rsidRPr="00E56E1E" w:rsidRDefault="00887369" w:rsidP="0026053D">
      <w:pPr>
        <w:pStyle w:val="aa"/>
        <w:ind w:firstLineChars="200" w:firstLine="640"/>
        <w:rPr>
          <w:rFonts w:ascii="Times New Roman" w:eastAsia="方正仿宋简体" w:hAnsi="Times New Roman" w:cs="Times New Roman"/>
          <w:color w:val="000000" w:themeColor="text1"/>
          <w:sz w:val="32"/>
          <w:szCs w:val="32"/>
        </w:rPr>
      </w:pPr>
      <w:r w:rsidRPr="00E56E1E">
        <w:rPr>
          <w:rFonts w:ascii="Times New Roman" w:eastAsia="方正仿宋简体" w:hAnsi="Times New Roman" w:cs="Times New Roman"/>
          <w:color w:val="000000" w:themeColor="text1"/>
          <w:sz w:val="32"/>
          <w:szCs w:val="32"/>
        </w:rPr>
        <w:t>中级专业技术岗位的任职条件原则上按照《广西师范大学专业技术岗位聘用管理办法（试行）》（</w:t>
      </w:r>
      <w:proofErr w:type="gramStart"/>
      <w:r w:rsidRPr="00E56E1E">
        <w:rPr>
          <w:rFonts w:ascii="Times New Roman" w:eastAsia="方正仿宋简体" w:hAnsi="Times New Roman" w:cs="Times New Roman"/>
          <w:color w:val="000000" w:themeColor="text1"/>
          <w:sz w:val="32"/>
          <w:szCs w:val="32"/>
        </w:rPr>
        <w:t>师政人事</w:t>
      </w:r>
      <w:proofErr w:type="gramEnd"/>
      <w:r w:rsidRPr="00E56E1E">
        <w:rPr>
          <w:rFonts w:ascii="Times New Roman" w:eastAsia="方正仿宋简体" w:hAnsi="Times New Roman" w:cs="Times New Roman"/>
          <w:color w:val="000000" w:themeColor="text1"/>
          <w:sz w:val="32"/>
          <w:szCs w:val="32"/>
        </w:rPr>
        <w:t>〔</w:t>
      </w:r>
      <w:r w:rsidRPr="00E56E1E">
        <w:rPr>
          <w:rFonts w:ascii="Times New Roman" w:eastAsia="方正仿宋简体" w:hAnsi="Times New Roman" w:cs="Times New Roman"/>
          <w:color w:val="000000" w:themeColor="text1"/>
          <w:sz w:val="32"/>
          <w:szCs w:val="32"/>
        </w:rPr>
        <w:t>2017</w:t>
      </w:r>
      <w:r w:rsidRPr="00E56E1E">
        <w:rPr>
          <w:rFonts w:ascii="Times New Roman" w:eastAsia="方正仿宋简体" w:hAnsi="Times New Roman" w:cs="Times New Roman"/>
          <w:color w:val="000000" w:themeColor="text1"/>
          <w:sz w:val="32"/>
          <w:szCs w:val="32"/>
        </w:rPr>
        <w:t>〕</w:t>
      </w:r>
      <w:r w:rsidRPr="00E56E1E">
        <w:rPr>
          <w:rFonts w:ascii="Times New Roman" w:eastAsia="方正仿宋简体" w:hAnsi="Times New Roman" w:cs="Times New Roman"/>
          <w:color w:val="000000" w:themeColor="text1"/>
          <w:sz w:val="32"/>
          <w:szCs w:val="32"/>
        </w:rPr>
        <w:t>60</w:t>
      </w:r>
      <w:r w:rsidRPr="00E56E1E">
        <w:rPr>
          <w:rFonts w:ascii="Times New Roman" w:eastAsia="方正仿宋简体" w:hAnsi="Times New Roman" w:cs="Times New Roman"/>
          <w:color w:val="000000" w:themeColor="text1"/>
          <w:sz w:val="32"/>
          <w:szCs w:val="32"/>
        </w:rPr>
        <w:t>号）规定执行。各二级单位参照学校专业技术岗位聘用管理实施方案和试行办法，结合单位的实际情况自行制定实施办法执行。其中取得中级及以上职称且聘用至中级专业技术岗位，</w:t>
      </w:r>
      <w:r w:rsidR="0026053D" w:rsidRPr="00E56E1E">
        <w:rPr>
          <w:rFonts w:ascii="Times New Roman" w:eastAsia="方正仿宋简体" w:hAnsi="Times New Roman" w:cs="Times New Roman"/>
          <w:color w:val="000000" w:themeColor="text1"/>
          <w:sz w:val="32"/>
          <w:szCs w:val="32"/>
        </w:rPr>
        <w:t>系</w:t>
      </w:r>
      <w:r w:rsidR="0026053D" w:rsidRPr="00E56E1E">
        <w:rPr>
          <w:rFonts w:ascii="Times New Roman" w:eastAsia="方正仿宋简体" w:hAnsi="Times New Roman" w:cs="Times New Roman"/>
          <w:color w:val="000000" w:themeColor="text1"/>
          <w:sz w:val="32"/>
          <w:szCs w:val="32"/>
        </w:rPr>
        <w:lastRenderedPageBreak/>
        <w:t>统讲授</w:t>
      </w:r>
      <w:r w:rsidR="0026053D" w:rsidRPr="00E56E1E">
        <w:rPr>
          <w:rFonts w:ascii="Times New Roman" w:eastAsia="方正仿宋简体" w:hAnsi="Times New Roman" w:cs="Times New Roman"/>
          <w:color w:val="000000" w:themeColor="text1"/>
          <w:sz w:val="32"/>
          <w:szCs w:val="32"/>
        </w:rPr>
        <w:t>1</w:t>
      </w:r>
      <w:r w:rsidR="0026053D" w:rsidRPr="00E56E1E">
        <w:rPr>
          <w:rFonts w:ascii="Times New Roman" w:eastAsia="方正仿宋简体" w:hAnsi="Times New Roman" w:cs="Times New Roman"/>
          <w:color w:val="000000" w:themeColor="text1"/>
          <w:sz w:val="32"/>
          <w:szCs w:val="32"/>
        </w:rPr>
        <w:t>门本科生课程且年均授课计划学时不低于所在学院（部）的平均教学工作量，并主持校级及以上教改项目</w:t>
      </w:r>
      <w:r w:rsidR="00945E10" w:rsidRPr="00E56E1E">
        <w:rPr>
          <w:rFonts w:ascii="Times New Roman" w:eastAsia="方正仿宋简体" w:hAnsi="Times New Roman" w:cs="Times New Roman"/>
          <w:color w:val="000000" w:themeColor="text1"/>
          <w:sz w:val="32"/>
          <w:szCs w:val="32"/>
        </w:rPr>
        <w:t>，</w:t>
      </w:r>
      <w:r w:rsidRPr="00E56E1E">
        <w:rPr>
          <w:rFonts w:ascii="Times New Roman" w:eastAsia="方正仿宋简体" w:hAnsi="Times New Roman" w:cs="Times New Roman"/>
          <w:color w:val="000000" w:themeColor="text1"/>
          <w:sz w:val="32"/>
          <w:szCs w:val="32"/>
        </w:rPr>
        <w:t>符合下列任意一类选项条件之一者，经个人申请，所在单位岗位设置与聘用工作小组审核同意，可推荐到学校专业技术岗位设置与聘用工作小组审核并择优在申报人所在单位岗位结构比例及职称层级范围内</w:t>
      </w:r>
      <w:r w:rsidR="001448BA" w:rsidRPr="00E56E1E">
        <w:rPr>
          <w:rFonts w:ascii="Times New Roman" w:eastAsia="方正仿宋简体" w:hAnsi="Times New Roman" w:cs="Times New Roman"/>
          <w:color w:val="000000" w:themeColor="text1"/>
          <w:sz w:val="32"/>
          <w:szCs w:val="32"/>
        </w:rPr>
        <w:t>破格</w:t>
      </w:r>
      <w:r w:rsidR="00C67D8A" w:rsidRPr="00E56E1E">
        <w:rPr>
          <w:rFonts w:ascii="Times New Roman" w:eastAsia="方正仿宋简体" w:hAnsi="Times New Roman" w:cs="Times New Roman"/>
          <w:color w:val="000000" w:themeColor="text1"/>
          <w:sz w:val="32"/>
          <w:szCs w:val="32"/>
        </w:rPr>
        <w:t>竞聘八级、九级岗位</w:t>
      </w:r>
      <w:r w:rsidRPr="00E56E1E">
        <w:rPr>
          <w:rFonts w:ascii="Times New Roman" w:eastAsia="方正仿宋简体" w:hAnsi="Times New Roman" w:cs="Times New Roman"/>
          <w:color w:val="000000" w:themeColor="text1"/>
          <w:sz w:val="32"/>
          <w:szCs w:val="32"/>
        </w:rPr>
        <w:t>聘用：</w:t>
      </w:r>
    </w:p>
    <w:p w14:paraId="4C691D29" w14:textId="77777777" w:rsidR="00887369" w:rsidRPr="00E56E1E" w:rsidRDefault="00BC1668" w:rsidP="00B608BA">
      <w:pPr>
        <w:spacing w:line="600" w:lineRule="exact"/>
        <w:ind w:firstLineChars="200" w:firstLine="640"/>
        <w:rPr>
          <w:rFonts w:ascii="Times New Roman" w:eastAsia="方正仿宋简体" w:hAnsi="Times New Roman" w:cs="Times New Roman"/>
          <w:b/>
          <w:color w:val="000000" w:themeColor="text1"/>
          <w:sz w:val="32"/>
          <w:szCs w:val="32"/>
        </w:rPr>
      </w:pPr>
      <w:r w:rsidRPr="00E56E1E">
        <w:rPr>
          <w:rFonts w:ascii="Times New Roman" w:eastAsia="方正仿宋简体" w:hAnsi="Times New Roman" w:cs="Times New Roman"/>
          <w:b/>
          <w:color w:val="000000" w:themeColor="text1"/>
          <w:sz w:val="32"/>
          <w:szCs w:val="32"/>
        </w:rPr>
        <w:t>（一）</w:t>
      </w:r>
      <w:r w:rsidR="00887369" w:rsidRPr="00E56E1E">
        <w:rPr>
          <w:rFonts w:ascii="Times New Roman" w:eastAsia="方正仿宋简体" w:hAnsi="Times New Roman" w:cs="Times New Roman"/>
          <w:b/>
          <w:color w:val="000000" w:themeColor="text1"/>
          <w:sz w:val="32"/>
          <w:szCs w:val="32"/>
        </w:rPr>
        <w:t>奖项类：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E56E1E" w:rsidRPr="00E56E1E" w14:paraId="7DB4347A" w14:textId="77777777" w:rsidTr="009D28D4">
        <w:trPr>
          <w:trHeight w:val="454"/>
        </w:trPr>
        <w:tc>
          <w:tcPr>
            <w:tcW w:w="5000" w:type="pct"/>
            <w:shd w:val="clear" w:color="auto" w:fill="auto"/>
            <w:vAlign w:val="center"/>
          </w:tcPr>
          <w:p w14:paraId="77908110" w14:textId="7F299525" w:rsidR="00887369" w:rsidRPr="00E56E1E" w:rsidRDefault="00887369" w:rsidP="00E56E1E">
            <w:pPr>
              <w:pStyle w:val="aa"/>
              <w:spacing w:line="360" w:lineRule="exact"/>
              <w:ind w:left="360" w:hangingChars="150" w:hanging="360"/>
              <w:rPr>
                <w:rFonts w:ascii="Times New Roman" w:eastAsia="方正仿宋简体" w:hAnsi="Times New Roman" w:cs="Times New Roman"/>
                <w:color w:val="000000" w:themeColor="text1"/>
              </w:rPr>
            </w:pPr>
            <w:r w:rsidRPr="00E56E1E">
              <w:rPr>
                <w:rFonts w:ascii="Times New Roman" w:eastAsia="方正仿宋简体" w:hAnsi="Times New Roman" w:cs="Times New Roman"/>
                <w:color w:val="000000" w:themeColor="text1"/>
                <w:kern w:val="0"/>
                <w:sz w:val="24"/>
                <w:szCs w:val="24"/>
              </w:rPr>
              <w:t>1</w:t>
            </w:r>
            <w:r w:rsidRPr="00E56E1E">
              <w:rPr>
                <w:rFonts w:ascii="Times New Roman" w:eastAsia="方正仿宋简体" w:hAnsi="Times New Roman" w:cs="Times New Roman"/>
                <w:color w:val="000000" w:themeColor="text1"/>
                <w:kern w:val="0"/>
                <w:sz w:val="24"/>
                <w:szCs w:val="24"/>
              </w:rPr>
              <w:t>．获得省部级（自治区级）及以上科学技术奖</w:t>
            </w:r>
            <w:r w:rsidRPr="00E56E1E">
              <w:rPr>
                <w:rFonts w:ascii="Times New Roman" w:eastAsia="方正仿宋简体" w:hAnsi="Times New Roman" w:cs="Times New Roman"/>
                <w:color w:val="000000" w:themeColor="text1"/>
                <w:kern w:val="0"/>
                <w:sz w:val="24"/>
                <w:szCs w:val="24"/>
              </w:rPr>
              <w:t>/</w:t>
            </w:r>
            <w:r w:rsidRPr="00E56E1E">
              <w:rPr>
                <w:rFonts w:ascii="Times New Roman" w:eastAsia="方正仿宋简体" w:hAnsi="Times New Roman" w:cs="Times New Roman"/>
                <w:color w:val="000000" w:themeColor="text1"/>
                <w:kern w:val="0"/>
                <w:sz w:val="24"/>
                <w:szCs w:val="24"/>
              </w:rPr>
              <w:t>社会优秀成果奖</w:t>
            </w:r>
            <w:r w:rsidR="00B608BA" w:rsidRPr="00E56E1E">
              <w:rPr>
                <w:rFonts w:ascii="Times New Roman" w:eastAsia="方正仿宋简体" w:hAnsi="Times New Roman" w:cs="Times New Roman"/>
                <w:color w:val="000000" w:themeColor="text1"/>
                <w:kern w:val="0"/>
                <w:sz w:val="24"/>
                <w:szCs w:val="24"/>
              </w:rPr>
              <w:t>三等奖及以上（个人排名前五）</w:t>
            </w:r>
            <w:r w:rsidR="00945E10" w:rsidRPr="00E56E1E">
              <w:rPr>
                <w:rFonts w:ascii="Times New Roman" w:eastAsia="方正仿宋简体" w:hAnsi="Times New Roman" w:cs="Times New Roman"/>
                <w:color w:val="000000" w:themeColor="text1"/>
                <w:kern w:val="0"/>
                <w:sz w:val="24"/>
                <w:szCs w:val="24"/>
              </w:rPr>
              <w:t>；</w:t>
            </w:r>
          </w:p>
        </w:tc>
      </w:tr>
      <w:tr w:rsidR="00E56E1E" w:rsidRPr="00E56E1E" w14:paraId="2079C02C" w14:textId="77777777" w:rsidTr="009D28D4">
        <w:trPr>
          <w:trHeight w:val="454"/>
        </w:trPr>
        <w:tc>
          <w:tcPr>
            <w:tcW w:w="5000" w:type="pct"/>
            <w:shd w:val="clear" w:color="auto" w:fill="auto"/>
            <w:vAlign w:val="center"/>
          </w:tcPr>
          <w:p w14:paraId="054E1B4B" w14:textId="64F6F6DA" w:rsidR="00887369" w:rsidRPr="00E56E1E" w:rsidRDefault="00887369" w:rsidP="00E56E1E">
            <w:pPr>
              <w:pStyle w:val="aa"/>
              <w:spacing w:line="360" w:lineRule="exact"/>
              <w:ind w:left="360" w:hangingChars="150" w:hanging="360"/>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2</w:t>
            </w:r>
            <w:r w:rsidRPr="00E56E1E">
              <w:rPr>
                <w:rFonts w:ascii="Times New Roman" w:eastAsia="方正仿宋简体" w:hAnsi="Times New Roman" w:cs="Times New Roman"/>
                <w:color w:val="000000" w:themeColor="text1"/>
                <w:kern w:val="0"/>
                <w:sz w:val="24"/>
                <w:szCs w:val="24"/>
              </w:rPr>
              <w:t>．获得自治区级教学成果奖</w:t>
            </w:r>
            <w:r w:rsidR="00B608BA" w:rsidRPr="00E56E1E">
              <w:rPr>
                <w:rFonts w:ascii="Times New Roman" w:eastAsia="方正仿宋简体" w:hAnsi="Times New Roman" w:cs="Times New Roman"/>
                <w:color w:val="000000" w:themeColor="text1"/>
                <w:kern w:val="0"/>
                <w:sz w:val="24"/>
                <w:szCs w:val="24"/>
              </w:rPr>
              <w:t>三等奖及以上（个人排名前五）</w:t>
            </w:r>
            <w:r w:rsidR="00151049" w:rsidRPr="00E56E1E">
              <w:rPr>
                <w:rFonts w:ascii="Times New Roman" w:eastAsia="方正仿宋简体" w:hAnsi="Times New Roman" w:cs="Times New Roman"/>
                <w:color w:val="000000" w:themeColor="text1"/>
                <w:kern w:val="0"/>
                <w:sz w:val="24"/>
                <w:szCs w:val="24"/>
              </w:rPr>
              <w:t>，或学校教学成果奖</w:t>
            </w:r>
            <w:r w:rsidR="00B608BA" w:rsidRPr="00E56E1E">
              <w:rPr>
                <w:rFonts w:ascii="Times New Roman" w:eastAsia="方正仿宋简体" w:hAnsi="Times New Roman" w:cs="Times New Roman"/>
                <w:color w:val="000000" w:themeColor="text1"/>
                <w:kern w:val="0"/>
                <w:sz w:val="24"/>
                <w:szCs w:val="24"/>
              </w:rPr>
              <w:t>三等奖及以上（个人排名第一</w:t>
            </w:r>
            <w:r w:rsidR="00A31682" w:rsidRPr="00E56E1E">
              <w:rPr>
                <w:rFonts w:ascii="Times New Roman" w:eastAsia="方正仿宋简体" w:hAnsi="Times New Roman" w:cs="Times New Roman"/>
                <w:color w:val="000000" w:themeColor="text1"/>
                <w:kern w:val="0"/>
                <w:sz w:val="24"/>
                <w:szCs w:val="24"/>
              </w:rPr>
              <w:t>）</w:t>
            </w:r>
            <w:r w:rsidR="00945E10" w:rsidRPr="00E56E1E">
              <w:rPr>
                <w:rFonts w:ascii="Times New Roman" w:eastAsia="方正仿宋简体" w:hAnsi="Times New Roman" w:cs="Times New Roman"/>
                <w:color w:val="000000" w:themeColor="text1"/>
                <w:kern w:val="0"/>
                <w:sz w:val="24"/>
                <w:szCs w:val="24"/>
              </w:rPr>
              <w:t>；</w:t>
            </w:r>
          </w:p>
        </w:tc>
      </w:tr>
      <w:tr w:rsidR="00E56E1E" w:rsidRPr="00E56E1E" w14:paraId="75A52578" w14:textId="77777777" w:rsidTr="009D28D4">
        <w:trPr>
          <w:trHeight w:val="454"/>
        </w:trPr>
        <w:tc>
          <w:tcPr>
            <w:tcW w:w="5000" w:type="pct"/>
            <w:shd w:val="clear" w:color="auto" w:fill="auto"/>
            <w:vAlign w:val="center"/>
          </w:tcPr>
          <w:p w14:paraId="79CE2D1A" w14:textId="77777777" w:rsidR="00887369" w:rsidRPr="00E56E1E" w:rsidRDefault="00887369" w:rsidP="00EC66FE">
            <w:pPr>
              <w:widowControl/>
              <w:spacing w:line="360" w:lineRule="exact"/>
              <w:ind w:left="360" w:hangingChars="150" w:hanging="360"/>
              <w:jc w:val="left"/>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3</w:t>
            </w:r>
            <w:r w:rsidRPr="00E56E1E">
              <w:rPr>
                <w:rFonts w:ascii="Times New Roman" w:eastAsia="方正仿宋简体" w:hAnsi="Times New Roman" w:cs="Times New Roman"/>
                <w:color w:val="000000" w:themeColor="text1"/>
                <w:kern w:val="0"/>
                <w:sz w:val="24"/>
                <w:szCs w:val="24"/>
              </w:rPr>
              <w:t>．艺术类专业技术人员参加专业比赛获省部级三等奖以上；</w:t>
            </w:r>
          </w:p>
        </w:tc>
      </w:tr>
      <w:tr w:rsidR="00E56E1E" w:rsidRPr="00E56E1E" w14:paraId="73452FE4" w14:textId="77777777" w:rsidTr="009D28D4">
        <w:trPr>
          <w:trHeight w:val="454"/>
        </w:trPr>
        <w:tc>
          <w:tcPr>
            <w:tcW w:w="5000" w:type="pct"/>
            <w:shd w:val="clear" w:color="auto" w:fill="auto"/>
            <w:vAlign w:val="center"/>
          </w:tcPr>
          <w:p w14:paraId="5B9B6381" w14:textId="1C345E80" w:rsidR="00887369" w:rsidRPr="00E56E1E" w:rsidRDefault="00887369" w:rsidP="00E56E1E">
            <w:pPr>
              <w:widowControl/>
              <w:spacing w:line="360" w:lineRule="exact"/>
              <w:ind w:left="360" w:hangingChars="150" w:hanging="360"/>
              <w:jc w:val="left"/>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4</w:t>
            </w:r>
            <w:r w:rsidRPr="00E56E1E">
              <w:rPr>
                <w:rFonts w:ascii="Times New Roman" w:eastAsia="方正仿宋简体" w:hAnsi="Times New Roman" w:cs="Times New Roman"/>
                <w:color w:val="000000" w:themeColor="text1"/>
                <w:kern w:val="0"/>
                <w:sz w:val="24"/>
                <w:szCs w:val="24"/>
              </w:rPr>
              <w:t>．</w:t>
            </w:r>
            <w:r w:rsidR="00663BDB" w:rsidRPr="00E56E1E">
              <w:rPr>
                <w:rFonts w:ascii="Times New Roman" w:eastAsia="方正仿宋简体" w:hAnsi="Times New Roman" w:cs="Times New Roman"/>
                <w:color w:val="000000" w:themeColor="text1"/>
                <w:kern w:val="0"/>
                <w:sz w:val="24"/>
                <w:szCs w:val="24"/>
              </w:rPr>
              <w:t>指导学生获得学校</w:t>
            </w:r>
            <w:r w:rsidR="00092E7A" w:rsidRPr="00E56E1E">
              <w:rPr>
                <w:rFonts w:ascii="Times New Roman" w:eastAsia="方正仿宋简体" w:hAnsi="Times New Roman" w:cs="Times New Roman"/>
                <w:color w:val="000000" w:themeColor="text1"/>
                <w:kern w:val="0"/>
                <w:sz w:val="24"/>
                <w:szCs w:val="24"/>
              </w:rPr>
              <w:t>全日制普通本科生学科（技能）</w:t>
            </w:r>
            <w:r w:rsidR="00663BDB" w:rsidRPr="00E56E1E">
              <w:rPr>
                <w:rFonts w:ascii="Times New Roman" w:eastAsia="方正仿宋简体" w:hAnsi="Times New Roman" w:cs="Times New Roman"/>
                <w:color w:val="000000" w:themeColor="text1"/>
                <w:kern w:val="0"/>
                <w:sz w:val="24"/>
                <w:szCs w:val="24"/>
              </w:rPr>
              <w:t>竞赛分类</w:t>
            </w:r>
            <w:r w:rsidR="00092E7A" w:rsidRPr="00E56E1E">
              <w:rPr>
                <w:rFonts w:ascii="Times New Roman" w:eastAsia="方正仿宋简体" w:hAnsi="Times New Roman" w:cs="Times New Roman"/>
                <w:color w:val="000000" w:themeColor="text1"/>
                <w:kern w:val="0"/>
                <w:sz w:val="24"/>
                <w:szCs w:val="24"/>
              </w:rPr>
              <w:t>管理办法中</w:t>
            </w:r>
            <w:r w:rsidR="00663BDB" w:rsidRPr="00E56E1E">
              <w:rPr>
                <w:rFonts w:ascii="Times New Roman" w:eastAsia="方正仿宋简体" w:hAnsi="Times New Roman" w:cs="Times New Roman"/>
                <w:color w:val="000000" w:themeColor="text1"/>
                <w:kern w:val="0"/>
                <w:sz w:val="24"/>
                <w:szCs w:val="24"/>
              </w:rPr>
              <w:t>一类</w:t>
            </w:r>
            <w:r w:rsidR="00092E7A" w:rsidRPr="00E56E1E">
              <w:rPr>
                <w:rFonts w:ascii="Times New Roman" w:eastAsia="方正仿宋简体" w:hAnsi="Times New Roman" w:cs="Times New Roman"/>
                <w:color w:val="000000" w:themeColor="text1"/>
                <w:kern w:val="0"/>
                <w:sz w:val="24"/>
                <w:szCs w:val="24"/>
              </w:rPr>
              <w:t>竞赛</w:t>
            </w:r>
            <w:r w:rsidR="00663BDB" w:rsidRPr="00E56E1E">
              <w:rPr>
                <w:rFonts w:ascii="Times New Roman" w:eastAsia="方正仿宋简体" w:hAnsi="Times New Roman" w:cs="Times New Roman"/>
                <w:color w:val="000000" w:themeColor="text1"/>
                <w:kern w:val="0"/>
                <w:sz w:val="24"/>
                <w:szCs w:val="24"/>
              </w:rPr>
              <w:t>三等奖以上</w:t>
            </w:r>
            <w:r w:rsidR="002D25BB" w:rsidRPr="00E56E1E">
              <w:rPr>
                <w:rFonts w:ascii="Times New Roman" w:eastAsia="方正仿宋简体" w:hAnsi="Times New Roman" w:cs="Times New Roman"/>
                <w:color w:val="000000" w:themeColor="text1"/>
                <w:kern w:val="0"/>
                <w:sz w:val="24"/>
                <w:szCs w:val="24"/>
              </w:rPr>
              <w:t>或</w:t>
            </w:r>
            <w:r w:rsidRPr="00E56E1E">
              <w:rPr>
                <w:rFonts w:ascii="Times New Roman" w:eastAsia="方正仿宋简体" w:hAnsi="Times New Roman" w:cs="Times New Roman"/>
                <w:color w:val="000000" w:themeColor="text1"/>
                <w:kern w:val="0"/>
                <w:sz w:val="24"/>
                <w:szCs w:val="24"/>
              </w:rPr>
              <w:t>体育类专业技术人员指导学生参加体育</w:t>
            </w:r>
            <w:proofErr w:type="gramStart"/>
            <w:r w:rsidRPr="00E56E1E">
              <w:rPr>
                <w:rFonts w:ascii="Times New Roman" w:eastAsia="方正仿宋简体" w:hAnsi="Times New Roman" w:cs="Times New Roman"/>
                <w:color w:val="000000" w:themeColor="text1"/>
                <w:kern w:val="0"/>
                <w:sz w:val="24"/>
                <w:szCs w:val="24"/>
              </w:rPr>
              <w:t>赛事获</w:t>
            </w:r>
            <w:proofErr w:type="gramEnd"/>
            <w:r w:rsidRPr="00E56E1E">
              <w:rPr>
                <w:rFonts w:ascii="Times New Roman" w:eastAsia="方正仿宋简体" w:hAnsi="Times New Roman" w:cs="Times New Roman"/>
                <w:color w:val="000000" w:themeColor="text1"/>
                <w:kern w:val="0"/>
                <w:sz w:val="24"/>
                <w:szCs w:val="24"/>
              </w:rPr>
              <w:t>省部级前</w:t>
            </w:r>
            <w:r w:rsidRPr="00E56E1E">
              <w:rPr>
                <w:rFonts w:ascii="Times New Roman" w:eastAsia="方正仿宋简体" w:hAnsi="Times New Roman" w:cs="Times New Roman"/>
                <w:color w:val="000000" w:themeColor="text1"/>
                <w:kern w:val="0"/>
                <w:sz w:val="24"/>
                <w:szCs w:val="24"/>
              </w:rPr>
              <w:t>8</w:t>
            </w:r>
            <w:r w:rsidRPr="00E56E1E">
              <w:rPr>
                <w:rFonts w:ascii="Times New Roman" w:eastAsia="方正仿宋简体" w:hAnsi="Times New Roman" w:cs="Times New Roman"/>
                <w:color w:val="000000" w:themeColor="text1"/>
                <w:kern w:val="0"/>
                <w:sz w:val="24"/>
                <w:szCs w:val="24"/>
              </w:rPr>
              <w:t>名；</w:t>
            </w:r>
          </w:p>
        </w:tc>
      </w:tr>
      <w:tr w:rsidR="00E56E1E" w:rsidRPr="00E56E1E" w14:paraId="1EA94C7C" w14:textId="77777777" w:rsidTr="009D28D4">
        <w:trPr>
          <w:trHeight w:val="454"/>
        </w:trPr>
        <w:tc>
          <w:tcPr>
            <w:tcW w:w="5000" w:type="pct"/>
            <w:shd w:val="clear" w:color="auto" w:fill="auto"/>
            <w:vAlign w:val="center"/>
          </w:tcPr>
          <w:p w14:paraId="404B2A79" w14:textId="77777777" w:rsidR="00887369" w:rsidRPr="00E56E1E" w:rsidRDefault="00887369" w:rsidP="00EC66FE">
            <w:pPr>
              <w:widowControl/>
              <w:spacing w:line="360" w:lineRule="exact"/>
              <w:ind w:left="360" w:hangingChars="150" w:hanging="360"/>
              <w:jc w:val="left"/>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5</w:t>
            </w:r>
            <w:r w:rsidRPr="00E56E1E">
              <w:rPr>
                <w:rFonts w:ascii="Times New Roman" w:eastAsia="方正仿宋简体" w:hAnsi="Times New Roman" w:cs="Times New Roman"/>
                <w:color w:val="000000" w:themeColor="text1"/>
                <w:kern w:val="0"/>
                <w:sz w:val="24"/>
                <w:szCs w:val="24"/>
              </w:rPr>
              <w:t>．其他与上述条件相当的奖项获得者。</w:t>
            </w:r>
          </w:p>
        </w:tc>
      </w:tr>
    </w:tbl>
    <w:p w14:paraId="5FE7F36F" w14:textId="77777777" w:rsidR="00887369" w:rsidRPr="00E56E1E" w:rsidRDefault="00BC1668" w:rsidP="00B608BA">
      <w:pPr>
        <w:spacing w:line="600" w:lineRule="exact"/>
        <w:ind w:firstLineChars="100" w:firstLine="320"/>
        <w:rPr>
          <w:rFonts w:ascii="Times New Roman" w:eastAsia="方正仿宋简体" w:hAnsi="Times New Roman" w:cs="Times New Roman"/>
          <w:b/>
          <w:color w:val="000000" w:themeColor="text1"/>
          <w:sz w:val="32"/>
          <w:szCs w:val="32"/>
        </w:rPr>
      </w:pPr>
      <w:r w:rsidRPr="00E56E1E">
        <w:rPr>
          <w:rFonts w:ascii="Times New Roman" w:eastAsia="方正仿宋简体" w:hAnsi="Times New Roman" w:cs="Times New Roman"/>
          <w:b/>
          <w:color w:val="000000" w:themeColor="text1"/>
          <w:sz w:val="32"/>
          <w:szCs w:val="32"/>
        </w:rPr>
        <w:t>（二）</w:t>
      </w:r>
      <w:r w:rsidR="00887369" w:rsidRPr="00E56E1E">
        <w:rPr>
          <w:rFonts w:ascii="Times New Roman" w:eastAsia="方正仿宋简体" w:hAnsi="Times New Roman" w:cs="Times New Roman"/>
          <w:b/>
          <w:color w:val="000000" w:themeColor="text1"/>
          <w:sz w:val="32"/>
          <w:szCs w:val="32"/>
        </w:rPr>
        <w:t>项目及成果类：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E56E1E" w:rsidRPr="00E56E1E" w14:paraId="2D543854" w14:textId="77777777" w:rsidTr="009D28D4">
        <w:trPr>
          <w:trHeight w:val="397"/>
        </w:trPr>
        <w:tc>
          <w:tcPr>
            <w:tcW w:w="5000" w:type="pct"/>
            <w:shd w:val="clear" w:color="auto" w:fill="auto"/>
            <w:vAlign w:val="center"/>
          </w:tcPr>
          <w:p w14:paraId="6072C09D" w14:textId="77777777" w:rsidR="00887369" w:rsidRPr="00E56E1E" w:rsidRDefault="00887369" w:rsidP="00EC66FE">
            <w:pPr>
              <w:widowControl/>
              <w:spacing w:line="360" w:lineRule="exact"/>
              <w:ind w:left="360" w:hangingChars="150" w:hanging="360"/>
              <w:jc w:val="left"/>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1</w:t>
            </w:r>
            <w:r w:rsidRPr="00E56E1E">
              <w:rPr>
                <w:rFonts w:ascii="Times New Roman" w:eastAsia="方正仿宋简体" w:hAnsi="Times New Roman" w:cs="Times New Roman"/>
                <w:color w:val="000000" w:themeColor="text1"/>
                <w:kern w:val="0"/>
                <w:sz w:val="24"/>
                <w:szCs w:val="24"/>
              </w:rPr>
              <w:t>．参与</w:t>
            </w:r>
            <w:r w:rsidRPr="00E56E1E">
              <w:rPr>
                <w:rFonts w:ascii="Times New Roman" w:eastAsia="方正仿宋简体" w:hAnsi="Times New Roman" w:cs="Times New Roman"/>
                <w:color w:val="000000" w:themeColor="text1"/>
                <w:kern w:val="0"/>
                <w:sz w:val="24"/>
                <w:szCs w:val="24"/>
              </w:rPr>
              <w:t>1</w:t>
            </w:r>
            <w:r w:rsidRPr="00E56E1E">
              <w:rPr>
                <w:rFonts w:ascii="Times New Roman" w:eastAsia="方正仿宋简体" w:hAnsi="Times New Roman" w:cs="Times New Roman"/>
                <w:color w:val="000000" w:themeColor="text1"/>
                <w:kern w:val="0"/>
                <w:sz w:val="24"/>
                <w:szCs w:val="24"/>
              </w:rPr>
              <w:t>项国家级（排名前五）科研、工程技术推广项目，或</w:t>
            </w:r>
            <w:r w:rsidRPr="00E56E1E">
              <w:rPr>
                <w:rFonts w:ascii="Times New Roman" w:eastAsia="方正仿宋简体" w:hAnsi="Times New Roman" w:cs="Times New Roman"/>
                <w:color w:val="000000" w:themeColor="text1"/>
                <w:sz w:val="24"/>
                <w:szCs w:val="24"/>
              </w:rPr>
              <w:t>主持完成</w:t>
            </w:r>
            <w:r w:rsidRPr="00E56E1E">
              <w:rPr>
                <w:rFonts w:ascii="Times New Roman" w:eastAsia="方正仿宋简体" w:hAnsi="Times New Roman" w:cs="Times New Roman"/>
                <w:color w:val="000000" w:themeColor="text1"/>
                <w:sz w:val="24"/>
                <w:szCs w:val="24"/>
              </w:rPr>
              <w:t>2</w:t>
            </w:r>
            <w:r w:rsidRPr="00E56E1E">
              <w:rPr>
                <w:rFonts w:ascii="Times New Roman" w:eastAsia="方正仿宋简体" w:hAnsi="Times New Roman" w:cs="Times New Roman"/>
                <w:color w:val="000000" w:themeColor="text1"/>
                <w:sz w:val="24"/>
                <w:szCs w:val="24"/>
              </w:rPr>
              <w:t>项市厅级及以上或参与完成</w:t>
            </w:r>
            <w:r w:rsidRPr="00E56E1E">
              <w:rPr>
                <w:rFonts w:ascii="Times New Roman" w:eastAsia="方正仿宋简体" w:hAnsi="Times New Roman" w:cs="Times New Roman"/>
                <w:color w:val="000000" w:themeColor="text1"/>
                <w:sz w:val="24"/>
                <w:szCs w:val="24"/>
              </w:rPr>
              <w:t>1</w:t>
            </w:r>
            <w:r w:rsidRPr="00E56E1E">
              <w:rPr>
                <w:rFonts w:ascii="Times New Roman" w:eastAsia="方正仿宋简体" w:hAnsi="Times New Roman" w:cs="Times New Roman"/>
                <w:color w:val="000000" w:themeColor="text1"/>
                <w:sz w:val="24"/>
                <w:szCs w:val="24"/>
              </w:rPr>
              <w:t>项省部级（排名前三）</w:t>
            </w:r>
            <w:r w:rsidRPr="00E56E1E">
              <w:rPr>
                <w:rFonts w:ascii="Times New Roman" w:eastAsia="方正仿宋简体" w:hAnsi="Times New Roman" w:cs="Times New Roman"/>
                <w:color w:val="000000" w:themeColor="text1"/>
                <w:kern w:val="0"/>
                <w:sz w:val="24"/>
                <w:szCs w:val="24"/>
              </w:rPr>
              <w:t>科研、工程技术推广项目，并通过相关部门结题验收；</w:t>
            </w:r>
          </w:p>
        </w:tc>
      </w:tr>
      <w:tr w:rsidR="00E56E1E" w:rsidRPr="00E56E1E" w14:paraId="445F3487" w14:textId="77777777" w:rsidTr="009D28D4">
        <w:trPr>
          <w:trHeight w:val="397"/>
        </w:trPr>
        <w:tc>
          <w:tcPr>
            <w:tcW w:w="5000" w:type="pct"/>
            <w:shd w:val="clear" w:color="auto" w:fill="auto"/>
            <w:vAlign w:val="center"/>
          </w:tcPr>
          <w:p w14:paraId="1301BA92" w14:textId="4B68AA3D" w:rsidR="00CA0641" w:rsidRPr="00E56E1E" w:rsidRDefault="00887369" w:rsidP="00E56E1E">
            <w:pPr>
              <w:pStyle w:val="aa"/>
              <w:spacing w:line="360" w:lineRule="exact"/>
              <w:ind w:left="360" w:hangingChars="150" w:hanging="360"/>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2</w:t>
            </w:r>
            <w:r w:rsidRPr="00E56E1E">
              <w:rPr>
                <w:rFonts w:ascii="Times New Roman" w:eastAsia="方正仿宋简体" w:hAnsi="Times New Roman" w:cs="Times New Roman"/>
                <w:color w:val="000000" w:themeColor="text1"/>
                <w:kern w:val="0"/>
                <w:sz w:val="24"/>
                <w:szCs w:val="24"/>
              </w:rPr>
              <w:t>．</w:t>
            </w:r>
            <w:r w:rsidR="00945E10" w:rsidRPr="00E56E1E">
              <w:rPr>
                <w:rFonts w:ascii="Times New Roman" w:eastAsia="方正仿宋简体" w:hAnsi="Times New Roman" w:cs="Times New Roman"/>
                <w:color w:val="000000" w:themeColor="text1"/>
                <w:kern w:val="0"/>
                <w:sz w:val="24"/>
                <w:szCs w:val="24"/>
              </w:rPr>
              <w:t>以第一作者或通讯作者</w:t>
            </w:r>
            <w:r w:rsidR="00CA0641" w:rsidRPr="00E56E1E">
              <w:rPr>
                <w:rFonts w:ascii="Times New Roman" w:eastAsia="方正仿宋简体" w:hAnsi="Times New Roman" w:cs="Times New Roman"/>
                <w:color w:val="000000" w:themeColor="text1"/>
                <w:kern w:val="0"/>
                <w:sz w:val="24"/>
                <w:szCs w:val="24"/>
              </w:rPr>
              <w:t>在我校论文奖励期刊名录认定期刊上发表本专业高水平学术论文</w:t>
            </w:r>
            <w:r w:rsidR="00CA0641" w:rsidRPr="00E56E1E">
              <w:rPr>
                <w:rFonts w:ascii="Times New Roman" w:eastAsia="方正仿宋简体" w:hAnsi="Times New Roman" w:cs="Times New Roman"/>
                <w:color w:val="000000" w:themeColor="text1"/>
                <w:kern w:val="0"/>
                <w:sz w:val="24"/>
                <w:szCs w:val="24"/>
              </w:rPr>
              <w:t>1</w:t>
            </w:r>
            <w:r w:rsidR="00CA0641" w:rsidRPr="00E56E1E">
              <w:rPr>
                <w:rFonts w:ascii="Times New Roman" w:eastAsia="方正仿宋简体" w:hAnsi="Times New Roman" w:cs="Times New Roman"/>
                <w:color w:val="000000" w:themeColor="text1"/>
                <w:kern w:val="0"/>
                <w:sz w:val="24"/>
                <w:szCs w:val="24"/>
              </w:rPr>
              <w:t>篇以上</w:t>
            </w:r>
            <w:r w:rsidR="00945E10" w:rsidRPr="00E56E1E">
              <w:rPr>
                <w:rFonts w:ascii="Times New Roman" w:eastAsia="方正仿宋简体" w:hAnsi="Times New Roman" w:cs="Times New Roman"/>
                <w:color w:val="000000" w:themeColor="text1"/>
                <w:kern w:val="0"/>
                <w:sz w:val="24"/>
                <w:szCs w:val="24"/>
              </w:rPr>
              <w:t>；</w:t>
            </w:r>
          </w:p>
        </w:tc>
      </w:tr>
      <w:tr w:rsidR="00E56E1E" w:rsidRPr="00E56E1E" w14:paraId="21E49812" w14:textId="77777777" w:rsidTr="009D28D4">
        <w:trPr>
          <w:trHeight w:val="397"/>
        </w:trPr>
        <w:tc>
          <w:tcPr>
            <w:tcW w:w="5000" w:type="pct"/>
            <w:shd w:val="clear" w:color="auto" w:fill="auto"/>
            <w:vAlign w:val="center"/>
          </w:tcPr>
          <w:p w14:paraId="136EEF72" w14:textId="77777777" w:rsidR="00887369" w:rsidRPr="00E56E1E" w:rsidRDefault="00887369" w:rsidP="00EC66FE">
            <w:pPr>
              <w:widowControl/>
              <w:spacing w:line="360" w:lineRule="exact"/>
              <w:ind w:left="360" w:hangingChars="150" w:hanging="360"/>
              <w:jc w:val="left"/>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3</w:t>
            </w:r>
            <w:r w:rsidRPr="00E56E1E">
              <w:rPr>
                <w:rFonts w:ascii="Times New Roman" w:eastAsia="方正仿宋简体" w:hAnsi="Times New Roman" w:cs="Times New Roman"/>
                <w:color w:val="000000" w:themeColor="text1"/>
                <w:kern w:val="0"/>
                <w:sz w:val="24"/>
                <w:szCs w:val="24"/>
              </w:rPr>
              <w:t>．其他与上述条件相当的项目或成果获得者。</w:t>
            </w:r>
          </w:p>
        </w:tc>
      </w:tr>
    </w:tbl>
    <w:p w14:paraId="59AAB218" w14:textId="77777777" w:rsidR="00887369" w:rsidRPr="00E56E1E" w:rsidRDefault="00BC1668" w:rsidP="00B608BA">
      <w:pPr>
        <w:spacing w:line="600" w:lineRule="exact"/>
        <w:ind w:firstLineChars="100" w:firstLine="320"/>
        <w:rPr>
          <w:rFonts w:ascii="Times New Roman" w:eastAsia="方正仿宋简体" w:hAnsi="Times New Roman" w:cs="Times New Roman"/>
          <w:b/>
          <w:color w:val="000000" w:themeColor="text1"/>
          <w:sz w:val="32"/>
          <w:szCs w:val="32"/>
        </w:rPr>
      </w:pPr>
      <w:r w:rsidRPr="00E56E1E">
        <w:rPr>
          <w:rFonts w:ascii="Times New Roman" w:eastAsia="方正仿宋简体" w:hAnsi="Times New Roman" w:cs="Times New Roman"/>
          <w:b/>
          <w:color w:val="000000" w:themeColor="text1"/>
          <w:sz w:val="32"/>
          <w:szCs w:val="32"/>
        </w:rPr>
        <w:t>（三）</w:t>
      </w:r>
      <w:r w:rsidR="00887369" w:rsidRPr="00E56E1E">
        <w:rPr>
          <w:rFonts w:ascii="Times New Roman" w:eastAsia="方正仿宋简体" w:hAnsi="Times New Roman" w:cs="Times New Roman"/>
          <w:b/>
          <w:color w:val="000000" w:themeColor="text1"/>
          <w:sz w:val="32"/>
          <w:szCs w:val="32"/>
        </w:rPr>
        <w:t>人才称号类：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E56E1E" w:rsidRPr="00E56E1E" w14:paraId="1E266CB7" w14:textId="77777777" w:rsidTr="009D28D4">
        <w:trPr>
          <w:trHeight w:val="29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47F2E78" w14:textId="77777777" w:rsidR="00887369" w:rsidRPr="00E56E1E" w:rsidRDefault="00887369" w:rsidP="008A06F4">
            <w:pPr>
              <w:widowControl/>
              <w:spacing w:line="360" w:lineRule="exact"/>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1</w:t>
            </w:r>
            <w:r w:rsidRPr="00E56E1E">
              <w:rPr>
                <w:rFonts w:ascii="Times New Roman" w:eastAsia="方正仿宋简体" w:hAnsi="Times New Roman" w:cs="Times New Roman"/>
                <w:color w:val="000000" w:themeColor="text1"/>
                <w:kern w:val="0"/>
                <w:sz w:val="24"/>
                <w:szCs w:val="24"/>
              </w:rPr>
              <w:t>．校级及以上人才称号获得者；</w:t>
            </w:r>
          </w:p>
        </w:tc>
      </w:tr>
      <w:tr w:rsidR="00E56E1E" w:rsidRPr="00E56E1E" w14:paraId="0D1462DC" w14:textId="77777777" w:rsidTr="009D28D4">
        <w:trPr>
          <w:trHeight w:val="29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3256805" w14:textId="77777777" w:rsidR="00887369" w:rsidRPr="00E56E1E" w:rsidRDefault="00887369" w:rsidP="008A06F4">
            <w:pPr>
              <w:widowControl/>
              <w:spacing w:line="360" w:lineRule="exact"/>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2</w:t>
            </w:r>
            <w:r w:rsidRPr="00E56E1E">
              <w:rPr>
                <w:rFonts w:ascii="Times New Roman" w:eastAsia="方正仿宋简体" w:hAnsi="Times New Roman" w:cs="Times New Roman"/>
                <w:color w:val="000000" w:themeColor="text1"/>
                <w:kern w:val="0"/>
                <w:sz w:val="24"/>
                <w:szCs w:val="24"/>
              </w:rPr>
              <w:t>．其他与上述条件相当层次专业技术人才。</w:t>
            </w:r>
          </w:p>
        </w:tc>
      </w:tr>
    </w:tbl>
    <w:p w14:paraId="622139A2" w14:textId="4C713FE2" w:rsidR="00450BF8" w:rsidRPr="00E56E1E" w:rsidRDefault="003A677B" w:rsidP="000041D3">
      <w:pPr>
        <w:spacing w:line="600" w:lineRule="exact"/>
        <w:ind w:firstLineChars="200" w:firstLine="640"/>
        <w:rPr>
          <w:rFonts w:ascii="Times New Roman" w:eastAsia="方正仿宋简体" w:hAnsi="Times New Roman" w:cs="Times New Roman"/>
          <w:b/>
          <w:color w:val="000000" w:themeColor="text1"/>
          <w:sz w:val="32"/>
          <w:szCs w:val="32"/>
        </w:rPr>
      </w:pPr>
      <w:r w:rsidRPr="00E56E1E">
        <w:rPr>
          <w:rFonts w:ascii="Times New Roman" w:eastAsia="方正仿宋简体" w:hAnsi="Times New Roman" w:cs="Times New Roman"/>
          <w:b/>
          <w:color w:val="000000" w:themeColor="text1"/>
          <w:sz w:val="32"/>
          <w:szCs w:val="32"/>
        </w:rPr>
        <w:t>三</w:t>
      </w:r>
      <w:r w:rsidR="007F76D6" w:rsidRPr="00E56E1E">
        <w:rPr>
          <w:rFonts w:ascii="Times New Roman" w:eastAsia="方正仿宋简体" w:hAnsi="Times New Roman" w:cs="Times New Roman"/>
          <w:b/>
          <w:color w:val="000000" w:themeColor="text1"/>
          <w:sz w:val="32"/>
          <w:szCs w:val="32"/>
        </w:rPr>
        <w:t>、</w:t>
      </w:r>
      <w:r w:rsidR="00C14FC0">
        <w:rPr>
          <w:rFonts w:ascii="Times New Roman" w:eastAsia="方正仿宋简体" w:hAnsi="Times New Roman" w:cs="Times New Roman" w:hint="eastAsia"/>
          <w:b/>
          <w:color w:val="000000" w:themeColor="text1"/>
          <w:sz w:val="32"/>
          <w:szCs w:val="32"/>
        </w:rPr>
        <w:t>调整</w:t>
      </w:r>
      <w:r w:rsidR="00450BF8" w:rsidRPr="00E56E1E">
        <w:rPr>
          <w:rFonts w:ascii="Times New Roman" w:eastAsia="方正仿宋简体" w:hAnsi="Times New Roman" w:cs="Times New Roman"/>
          <w:b/>
          <w:color w:val="000000" w:themeColor="text1"/>
          <w:sz w:val="32"/>
          <w:szCs w:val="32"/>
        </w:rPr>
        <w:t>专业技术岗位</w:t>
      </w:r>
      <w:r w:rsidR="00C14FC0">
        <w:rPr>
          <w:rFonts w:ascii="Times New Roman" w:eastAsia="方正仿宋简体" w:hAnsi="Times New Roman" w:cs="Times New Roman" w:hint="eastAsia"/>
          <w:b/>
          <w:color w:val="000000" w:themeColor="text1"/>
          <w:sz w:val="32"/>
          <w:szCs w:val="32"/>
        </w:rPr>
        <w:t>部分</w:t>
      </w:r>
      <w:r w:rsidR="00450BF8" w:rsidRPr="00E56E1E">
        <w:rPr>
          <w:rFonts w:ascii="Times New Roman" w:eastAsia="方正仿宋简体" w:hAnsi="Times New Roman" w:cs="Times New Roman"/>
          <w:b/>
          <w:color w:val="000000" w:themeColor="text1"/>
          <w:sz w:val="32"/>
          <w:szCs w:val="32"/>
        </w:rPr>
        <w:t>计分项目</w:t>
      </w:r>
      <w:r w:rsidR="00C14FC0">
        <w:rPr>
          <w:rFonts w:ascii="Times New Roman" w:eastAsia="方正仿宋简体" w:hAnsi="Times New Roman" w:cs="Times New Roman" w:hint="eastAsia"/>
          <w:b/>
          <w:color w:val="000000" w:themeColor="text1"/>
          <w:sz w:val="32"/>
          <w:szCs w:val="32"/>
        </w:rPr>
        <w:t>及</w:t>
      </w:r>
      <w:r w:rsidR="00450BF8" w:rsidRPr="00E56E1E">
        <w:rPr>
          <w:rFonts w:ascii="Times New Roman" w:eastAsia="方正仿宋简体" w:hAnsi="Times New Roman" w:cs="Times New Roman"/>
          <w:b/>
          <w:color w:val="000000" w:themeColor="text1"/>
          <w:sz w:val="32"/>
          <w:szCs w:val="32"/>
        </w:rPr>
        <w:t>标准</w:t>
      </w:r>
    </w:p>
    <w:p w14:paraId="2FACE008" w14:textId="2026E398" w:rsidR="00C67D8A" w:rsidRPr="00E56E1E" w:rsidRDefault="00450BF8" w:rsidP="00C67D8A">
      <w:pPr>
        <w:spacing w:line="600" w:lineRule="exact"/>
        <w:ind w:firstLineChars="200" w:firstLine="640"/>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sz w:val="32"/>
          <w:szCs w:val="32"/>
        </w:rPr>
        <w:t>调整《广西师范大学专业技术岗位聘用管理办法（试行）》</w:t>
      </w:r>
      <w:r w:rsidRPr="00E56E1E">
        <w:rPr>
          <w:rFonts w:ascii="Times New Roman" w:eastAsia="方正仿宋简体" w:hAnsi="Times New Roman" w:cs="Times New Roman"/>
          <w:color w:val="000000" w:themeColor="text1"/>
          <w:sz w:val="32"/>
          <w:szCs w:val="32"/>
        </w:rPr>
        <w:lastRenderedPageBreak/>
        <w:t>（</w:t>
      </w:r>
      <w:proofErr w:type="gramStart"/>
      <w:r w:rsidRPr="00E56E1E">
        <w:rPr>
          <w:rFonts w:ascii="Times New Roman" w:eastAsia="方正仿宋简体" w:hAnsi="Times New Roman" w:cs="Times New Roman"/>
          <w:color w:val="000000" w:themeColor="text1"/>
          <w:sz w:val="32"/>
          <w:szCs w:val="32"/>
        </w:rPr>
        <w:t>师政人事</w:t>
      </w:r>
      <w:proofErr w:type="gramEnd"/>
      <w:r w:rsidRPr="00E56E1E">
        <w:rPr>
          <w:rFonts w:ascii="Times New Roman" w:eastAsia="方正仿宋简体" w:hAnsi="Times New Roman" w:cs="Times New Roman"/>
          <w:color w:val="000000" w:themeColor="text1"/>
          <w:sz w:val="32"/>
          <w:szCs w:val="32"/>
        </w:rPr>
        <w:t>〔</w:t>
      </w:r>
      <w:r w:rsidRPr="00E56E1E">
        <w:rPr>
          <w:rFonts w:ascii="Times New Roman" w:eastAsia="方正仿宋简体" w:hAnsi="Times New Roman" w:cs="Times New Roman"/>
          <w:color w:val="000000" w:themeColor="text1"/>
          <w:sz w:val="32"/>
          <w:szCs w:val="32"/>
        </w:rPr>
        <w:t>2017</w:t>
      </w:r>
      <w:r w:rsidRPr="00E56E1E">
        <w:rPr>
          <w:rFonts w:ascii="Times New Roman" w:eastAsia="方正仿宋简体" w:hAnsi="Times New Roman" w:cs="Times New Roman"/>
          <w:color w:val="000000" w:themeColor="text1"/>
          <w:sz w:val="32"/>
          <w:szCs w:val="32"/>
        </w:rPr>
        <w:t>〕</w:t>
      </w:r>
      <w:r w:rsidRPr="00E56E1E">
        <w:rPr>
          <w:rFonts w:ascii="Times New Roman" w:eastAsia="方正仿宋简体" w:hAnsi="Times New Roman" w:cs="Times New Roman"/>
          <w:color w:val="000000" w:themeColor="text1"/>
          <w:sz w:val="32"/>
          <w:szCs w:val="32"/>
        </w:rPr>
        <w:t>60</w:t>
      </w:r>
      <w:r w:rsidRPr="00E56E1E">
        <w:rPr>
          <w:rFonts w:ascii="Times New Roman" w:eastAsia="方正仿宋简体" w:hAnsi="Times New Roman" w:cs="Times New Roman"/>
          <w:color w:val="000000" w:themeColor="text1"/>
          <w:sz w:val="32"/>
          <w:szCs w:val="32"/>
        </w:rPr>
        <w:t>号）的《广西师范大学专业技术岗位计分项目及分类考核标准》</w:t>
      </w:r>
      <w:r w:rsidR="00C67D8A" w:rsidRPr="00E56E1E">
        <w:rPr>
          <w:rFonts w:ascii="Times New Roman" w:eastAsia="方正仿宋简体" w:hAnsi="Times New Roman" w:cs="Times New Roman"/>
          <w:color w:val="000000" w:themeColor="text1"/>
          <w:sz w:val="32"/>
          <w:szCs w:val="32"/>
        </w:rPr>
        <w:t>部分</w:t>
      </w:r>
      <w:r w:rsidR="00C14FC0">
        <w:rPr>
          <w:rFonts w:ascii="Times New Roman" w:eastAsia="方正仿宋简体" w:hAnsi="Times New Roman" w:cs="Times New Roman" w:hint="eastAsia"/>
          <w:color w:val="000000" w:themeColor="text1"/>
          <w:sz w:val="32"/>
          <w:szCs w:val="32"/>
        </w:rPr>
        <w:t>计分</w:t>
      </w:r>
      <w:r w:rsidR="00C67D8A" w:rsidRPr="00E56E1E">
        <w:rPr>
          <w:rFonts w:ascii="Times New Roman" w:eastAsia="方正仿宋简体" w:hAnsi="Times New Roman" w:cs="Times New Roman"/>
          <w:color w:val="000000" w:themeColor="text1"/>
          <w:sz w:val="32"/>
          <w:szCs w:val="32"/>
        </w:rPr>
        <w:t>项目</w:t>
      </w:r>
      <w:r w:rsidR="00C14FC0">
        <w:rPr>
          <w:rFonts w:ascii="Times New Roman" w:eastAsia="方正仿宋简体" w:hAnsi="Times New Roman" w:cs="Times New Roman" w:hint="eastAsia"/>
          <w:color w:val="000000" w:themeColor="text1"/>
          <w:sz w:val="32"/>
          <w:szCs w:val="32"/>
        </w:rPr>
        <w:t>及</w:t>
      </w:r>
      <w:r w:rsidR="00C14FC0">
        <w:rPr>
          <w:rFonts w:ascii="Times New Roman" w:eastAsia="方正仿宋简体" w:hAnsi="Times New Roman" w:cs="Times New Roman"/>
          <w:color w:val="000000" w:themeColor="text1"/>
          <w:sz w:val="32"/>
          <w:szCs w:val="32"/>
        </w:rPr>
        <w:t>标准</w:t>
      </w:r>
      <w:r w:rsidR="00C67D8A" w:rsidRPr="00E56E1E">
        <w:rPr>
          <w:rFonts w:ascii="Times New Roman" w:eastAsia="方正仿宋简体" w:hAnsi="Times New Roman" w:cs="Times New Roman"/>
          <w:color w:val="000000" w:themeColor="text1"/>
          <w:sz w:val="32"/>
          <w:szCs w:val="32"/>
        </w:rPr>
        <w:t>，具体如下：</w:t>
      </w:r>
    </w:p>
    <w:p w14:paraId="161B6721" w14:textId="1A7008C2" w:rsidR="00C67D8A" w:rsidRPr="00E56E1E" w:rsidRDefault="00C67D8A" w:rsidP="00BC53E5">
      <w:pPr>
        <w:spacing w:line="600" w:lineRule="exact"/>
        <w:ind w:firstLineChars="200" w:firstLine="640"/>
        <w:rPr>
          <w:rFonts w:ascii="Times New Roman" w:eastAsia="方正仿宋简体" w:hAnsi="Times New Roman" w:cs="Times New Roman"/>
          <w:b/>
          <w:color w:val="000000" w:themeColor="text1"/>
          <w:sz w:val="32"/>
          <w:szCs w:val="32"/>
        </w:rPr>
      </w:pPr>
      <w:r w:rsidRPr="00E56E1E">
        <w:rPr>
          <w:rFonts w:ascii="Times New Roman" w:eastAsia="方正仿宋简体" w:hAnsi="Times New Roman" w:cs="Times New Roman"/>
          <w:b/>
          <w:color w:val="000000" w:themeColor="text1"/>
          <w:sz w:val="32"/>
          <w:szCs w:val="32"/>
        </w:rPr>
        <w:t>（一）出版著作情况计分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05"/>
        <w:gridCol w:w="1015"/>
      </w:tblGrid>
      <w:tr w:rsidR="00E56E1E" w:rsidRPr="00B9229C" w14:paraId="4FBD141F" w14:textId="77777777" w:rsidTr="003C3D9A">
        <w:trPr>
          <w:trHeight w:val="454"/>
        </w:trPr>
        <w:tc>
          <w:tcPr>
            <w:tcW w:w="4418" w:type="pct"/>
            <w:vAlign w:val="center"/>
          </w:tcPr>
          <w:p w14:paraId="345016C2" w14:textId="77777777" w:rsidR="00C67D8A" w:rsidRPr="00B9229C" w:rsidRDefault="00C67D8A" w:rsidP="003C3D9A">
            <w:pPr>
              <w:widowControl/>
              <w:spacing w:line="360" w:lineRule="exact"/>
              <w:jc w:val="center"/>
              <w:rPr>
                <w:rFonts w:ascii="Times New Roman" w:eastAsia="方正仿宋简体" w:hAnsi="Times New Roman" w:cs="Times New Roman"/>
                <w:b/>
                <w:bCs/>
                <w:color w:val="000000" w:themeColor="text1"/>
                <w:kern w:val="0"/>
                <w:sz w:val="24"/>
                <w:szCs w:val="24"/>
              </w:rPr>
            </w:pPr>
            <w:r w:rsidRPr="00B9229C">
              <w:rPr>
                <w:rFonts w:ascii="Times New Roman" w:eastAsia="方正仿宋简体" w:hAnsi="Times New Roman" w:cs="Times New Roman"/>
                <w:b/>
                <w:bCs/>
                <w:color w:val="000000" w:themeColor="text1"/>
                <w:kern w:val="0"/>
                <w:sz w:val="24"/>
                <w:szCs w:val="24"/>
              </w:rPr>
              <w:t>著作类别</w:t>
            </w:r>
          </w:p>
        </w:tc>
        <w:tc>
          <w:tcPr>
            <w:tcW w:w="582" w:type="pct"/>
            <w:vAlign w:val="center"/>
          </w:tcPr>
          <w:p w14:paraId="7F85EC09" w14:textId="77777777" w:rsidR="00C67D8A" w:rsidRPr="00B9229C" w:rsidRDefault="00C67D8A" w:rsidP="003C3D9A">
            <w:pPr>
              <w:widowControl/>
              <w:spacing w:line="360" w:lineRule="exact"/>
              <w:jc w:val="center"/>
              <w:rPr>
                <w:rFonts w:ascii="Times New Roman" w:eastAsia="方正仿宋简体" w:hAnsi="Times New Roman" w:cs="Times New Roman"/>
                <w:b/>
                <w:bCs/>
                <w:color w:val="000000" w:themeColor="text1"/>
                <w:kern w:val="0"/>
                <w:sz w:val="24"/>
                <w:szCs w:val="24"/>
              </w:rPr>
            </w:pPr>
            <w:r w:rsidRPr="00B9229C">
              <w:rPr>
                <w:rFonts w:ascii="Times New Roman" w:eastAsia="方正仿宋简体" w:hAnsi="Times New Roman" w:cs="Times New Roman"/>
                <w:b/>
                <w:bCs/>
                <w:color w:val="000000" w:themeColor="text1"/>
                <w:kern w:val="0"/>
                <w:sz w:val="24"/>
                <w:szCs w:val="24"/>
              </w:rPr>
              <w:t>分值</w:t>
            </w:r>
          </w:p>
        </w:tc>
      </w:tr>
      <w:tr w:rsidR="00E56E1E" w:rsidRPr="00E56E1E" w14:paraId="2F48F535" w14:textId="77777777" w:rsidTr="003C3D9A">
        <w:trPr>
          <w:trHeight w:val="454"/>
        </w:trPr>
        <w:tc>
          <w:tcPr>
            <w:tcW w:w="4418" w:type="pct"/>
            <w:vAlign w:val="center"/>
          </w:tcPr>
          <w:p w14:paraId="23B9D709" w14:textId="77777777" w:rsidR="00C67D8A" w:rsidRPr="00E56E1E" w:rsidRDefault="00C67D8A" w:rsidP="00C67D8A">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专著（</w:t>
            </w:r>
            <w:r w:rsidRPr="00E56E1E">
              <w:rPr>
                <w:rFonts w:ascii="Times New Roman" w:eastAsia="方正仿宋简体" w:hAnsi="Times New Roman" w:cs="Times New Roman"/>
                <w:color w:val="000000" w:themeColor="text1"/>
                <w:kern w:val="0"/>
                <w:sz w:val="24"/>
                <w:szCs w:val="24"/>
              </w:rPr>
              <w:t>20</w:t>
            </w:r>
            <w:r w:rsidRPr="00E56E1E">
              <w:rPr>
                <w:rFonts w:ascii="Times New Roman" w:eastAsia="方正仿宋简体" w:hAnsi="Times New Roman" w:cs="Times New Roman"/>
                <w:color w:val="000000" w:themeColor="text1"/>
                <w:kern w:val="0"/>
                <w:sz w:val="24"/>
                <w:szCs w:val="24"/>
              </w:rPr>
              <w:t>万字及以上）</w:t>
            </w:r>
          </w:p>
        </w:tc>
        <w:tc>
          <w:tcPr>
            <w:tcW w:w="582" w:type="pct"/>
            <w:vAlign w:val="center"/>
          </w:tcPr>
          <w:p w14:paraId="2B7B2BB8" w14:textId="77777777" w:rsidR="00C67D8A" w:rsidRPr="00E56E1E" w:rsidRDefault="00C67D8A" w:rsidP="003C3D9A">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30</w:t>
            </w:r>
          </w:p>
        </w:tc>
      </w:tr>
      <w:tr w:rsidR="00E56E1E" w:rsidRPr="00E56E1E" w14:paraId="4B8A3130" w14:textId="77777777" w:rsidTr="003C3D9A">
        <w:trPr>
          <w:trHeight w:val="454"/>
        </w:trPr>
        <w:tc>
          <w:tcPr>
            <w:tcW w:w="4418" w:type="pct"/>
            <w:vAlign w:val="center"/>
          </w:tcPr>
          <w:p w14:paraId="1CF3B10C" w14:textId="77777777" w:rsidR="00C67D8A" w:rsidRPr="00E56E1E" w:rsidRDefault="00C67D8A" w:rsidP="0078020D">
            <w:pPr>
              <w:widowControl/>
              <w:spacing w:line="360" w:lineRule="exact"/>
              <w:jc w:val="left"/>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专著（</w:t>
            </w:r>
            <w:r w:rsidRPr="00E56E1E">
              <w:rPr>
                <w:rFonts w:ascii="Times New Roman" w:eastAsia="方正仿宋简体" w:hAnsi="Times New Roman" w:cs="Times New Roman"/>
                <w:color w:val="000000" w:themeColor="text1"/>
                <w:kern w:val="0"/>
                <w:sz w:val="24"/>
                <w:szCs w:val="24"/>
              </w:rPr>
              <w:t>20</w:t>
            </w:r>
            <w:r w:rsidRPr="00E56E1E">
              <w:rPr>
                <w:rFonts w:ascii="Times New Roman" w:eastAsia="方正仿宋简体" w:hAnsi="Times New Roman" w:cs="Times New Roman"/>
                <w:color w:val="000000" w:themeColor="text1"/>
                <w:kern w:val="0"/>
                <w:sz w:val="24"/>
                <w:szCs w:val="24"/>
              </w:rPr>
              <w:t>万字以下）、个人艺术创作作品集（美术、设计作品</w:t>
            </w:r>
            <w:r w:rsidRPr="00E56E1E">
              <w:rPr>
                <w:rFonts w:ascii="Times New Roman" w:eastAsia="方正仿宋简体" w:hAnsi="Times New Roman" w:cs="Times New Roman"/>
                <w:color w:val="000000" w:themeColor="text1"/>
                <w:kern w:val="0"/>
                <w:sz w:val="24"/>
                <w:szCs w:val="24"/>
              </w:rPr>
              <w:t>60</w:t>
            </w:r>
            <w:r w:rsidRPr="00E56E1E">
              <w:rPr>
                <w:rFonts w:ascii="Times New Roman" w:eastAsia="方正仿宋简体" w:hAnsi="Times New Roman" w:cs="Times New Roman"/>
                <w:color w:val="000000" w:themeColor="text1"/>
                <w:kern w:val="0"/>
                <w:sz w:val="24"/>
                <w:szCs w:val="24"/>
              </w:rPr>
              <w:t>幅及以上；交响曲</w:t>
            </w:r>
            <w:r w:rsidRPr="00E56E1E">
              <w:rPr>
                <w:rFonts w:ascii="Times New Roman" w:eastAsia="方正仿宋简体" w:hAnsi="Times New Roman" w:cs="Times New Roman"/>
                <w:color w:val="000000" w:themeColor="text1"/>
                <w:kern w:val="0"/>
                <w:sz w:val="24"/>
                <w:szCs w:val="24"/>
              </w:rPr>
              <w:t>2</w:t>
            </w:r>
            <w:r w:rsidRPr="00E56E1E">
              <w:rPr>
                <w:rFonts w:ascii="Times New Roman" w:eastAsia="方正仿宋简体" w:hAnsi="Times New Roman" w:cs="Times New Roman"/>
                <w:color w:val="000000" w:themeColor="text1"/>
                <w:kern w:val="0"/>
                <w:sz w:val="24"/>
                <w:szCs w:val="24"/>
              </w:rPr>
              <w:t>部及以上；作曲</w:t>
            </w:r>
            <w:r w:rsidRPr="00E56E1E">
              <w:rPr>
                <w:rFonts w:ascii="Times New Roman" w:eastAsia="方正仿宋简体" w:hAnsi="Times New Roman" w:cs="Times New Roman"/>
                <w:color w:val="000000" w:themeColor="text1"/>
                <w:kern w:val="0"/>
                <w:sz w:val="24"/>
                <w:szCs w:val="24"/>
              </w:rPr>
              <w:t>30</w:t>
            </w:r>
            <w:r w:rsidRPr="00E56E1E">
              <w:rPr>
                <w:rFonts w:ascii="Times New Roman" w:eastAsia="方正仿宋简体" w:hAnsi="Times New Roman" w:cs="Times New Roman"/>
                <w:color w:val="000000" w:themeColor="text1"/>
                <w:kern w:val="0"/>
                <w:sz w:val="24"/>
                <w:szCs w:val="24"/>
              </w:rPr>
              <w:t>首及以上；原创舞蹈编导作品</w:t>
            </w:r>
            <w:r w:rsidRPr="00E56E1E">
              <w:rPr>
                <w:rFonts w:ascii="Times New Roman" w:eastAsia="方正仿宋简体" w:hAnsi="Times New Roman" w:cs="Times New Roman"/>
                <w:color w:val="000000" w:themeColor="text1"/>
                <w:kern w:val="0"/>
                <w:sz w:val="24"/>
                <w:szCs w:val="24"/>
              </w:rPr>
              <w:t>8</w:t>
            </w:r>
            <w:r w:rsidRPr="00E56E1E">
              <w:rPr>
                <w:rFonts w:ascii="Times New Roman" w:eastAsia="方正仿宋简体" w:hAnsi="Times New Roman" w:cs="Times New Roman"/>
                <w:color w:val="000000" w:themeColor="text1"/>
                <w:kern w:val="0"/>
                <w:sz w:val="24"/>
                <w:szCs w:val="24"/>
              </w:rPr>
              <w:t>个及以上）</w:t>
            </w:r>
          </w:p>
        </w:tc>
        <w:tc>
          <w:tcPr>
            <w:tcW w:w="582" w:type="pct"/>
            <w:vAlign w:val="center"/>
          </w:tcPr>
          <w:p w14:paraId="4BDBD514" w14:textId="77777777" w:rsidR="00C67D8A" w:rsidRPr="00E56E1E" w:rsidRDefault="00C67D8A" w:rsidP="003C3D9A">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20</w:t>
            </w:r>
          </w:p>
        </w:tc>
      </w:tr>
      <w:tr w:rsidR="00E56E1E" w:rsidRPr="00E56E1E" w14:paraId="6D0D2DFF" w14:textId="77777777" w:rsidTr="003C3D9A">
        <w:trPr>
          <w:trHeight w:val="1080"/>
        </w:trPr>
        <w:tc>
          <w:tcPr>
            <w:tcW w:w="4418" w:type="pct"/>
            <w:vAlign w:val="center"/>
          </w:tcPr>
          <w:p w14:paraId="0F8DDEE0" w14:textId="77777777" w:rsidR="00C67D8A" w:rsidRPr="00E56E1E" w:rsidRDefault="00C67D8A" w:rsidP="003C3D9A">
            <w:pPr>
              <w:widowControl/>
              <w:spacing w:line="360" w:lineRule="exact"/>
              <w:jc w:val="left"/>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编著、译著（</w:t>
            </w:r>
            <w:r w:rsidRPr="00E56E1E">
              <w:rPr>
                <w:rFonts w:ascii="Times New Roman" w:eastAsia="方正仿宋简体" w:hAnsi="Times New Roman" w:cs="Times New Roman"/>
                <w:color w:val="000000" w:themeColor="text1"/>
                <w:kern w:val="0"/>
                <w:sz w:val="24"/>
                <w:szCs w:val="24"/>
              </w:rPr>
              <w:t>3</w:t>
            </w:r>
            <w:r w:rsidRPr="00E56E1E">
              <w:rPr>
                <w:rFonts w:ascii="Times New Roman" w:eastAsia="方正仿宋简体" w:hAnsi="Times New Roman" w:cs="Times New Roman"/>
                <w:color w:val="000000" w:themeColor="text1"/>
                <w:kern w:val="0"/>
                <w:sz w:val="24"/>
                <w:szCs w:val="24"/>
              </w:rPr>
              <w:t>万字及以上）、教材（</w:t>
            </w:r>
            <w:r w:rsidRPr="00E56E1E">
              <w:rPr>
                <w:rFonts w:ascii="Times New Roman" w:eastAsia="方正仿宋简体" w:hAnsi="Times New Roman" w:cs="Times New Roman"/>
                <w:color w:val="000000" w:themeColor="text1"/>
                <w:kern w:val="0"/>
                <w:sz w:val="24"/>
                <w:szCs w:val="24"/>
              </w:rPr>
              <w:t>8</w:t>
            </w:r>
            <w:r w:rsidRPr="00E56E1E">
              <w:rPr>
                <w:rFonts w:ascii="Times New Roman" w:eastAsia="方正仿宋简体" w:hAnsi="Times New Roman" w:cs="Times New Roman"/>
                <w:color w:val="000000" w:themeColor="text1"/>
                <w:kern w:val="0"/>
                <w:sz w:val="24"/>
                <w:szCs w:val="24"/>
              </w:rPr>
              <w:t>万字及以上）、科普读物、理论普及读物、工具书、参考书、古籍整理、个人艺术创作作品集（美术、设计作品</w:t>
            </w:r>
            <w:r w:rsidRPr="00E56E1E">
              <w:rPr>
                <w:rFonts w:ascii="Times New Roman" w:eastAsia="方正仿宋简体" w:hAnsi="Times New Roman" w:cs="Times New Roman"/>
                <w:color w:val="000000" w:themeColor="text1"/>
                <w:kern w:val="0"/>
                <w:sz w:val="24"/>
                <w:szCs w:val="24"/>
              </w:rPr>
              <w:t>30</w:t>
            </w:r>
            <w:r w:rsidRPr="00E56E1E">
              <w:rPr>
                <w:rFonts w:ascii="Times New Roman" w:eastAsia="方正仿宋简体" w:hAnsi="Times New Roman" w:cs="Times New Roman"/>
                <w:color w:val="000000" w:themeColor="text1"/>
                <w:kern w:val="0"/>
                <w:sz w:val="24"/>
                <w:szCs w:val="24"/>
              </w:rPr>
              <w:t>幅及以上；交响曲</w:t>
            </w:r>
            <w:r w:rsidRPr="00E56E1E">
              <w:rPr>
                <w:rFonts w:ascii="Times New Roman" w:eastAsia="方正仿宋简体" w:hAnsi="Times New Roman" w:cs="Times New Roman"/>
                <w:color w:val="000000" w:themeColor="text1"/>
                <w:kern w:val="0"/>
                <w:sz w:val="24"/>
                <w:szCs w:val="24"/>
              </w:rPr>
              <w:t>1</w:t>
            </w:r>
            <w:r w:rsidRPr="00E56E1E">
              <w:rPr>
                <w:rFonts w:ascii="Times New Roman" w:eastAsia="方正仿宋简体" w:hAnsi="Times New Roman" w:cs="Times New Roman"/>
                <w:color w:val="000000" w:themeColor="text1"/>
                <w:kern w:val="0"/>
                <w:sz w:val="24"/>
                <w:szCs w:val="24"/>
              </w:rPr>
              <w:t>部及以上；作曲</w:t>
            </w:r>
            <w:r w:rsidRPr="00E56E1E">
              <w:rPr>
                <w:rFonts w:ascii="Times New Roman" w:eastAsia="方正仿宋简体" w:hAnsi="Times New Roman" w:cs="Times New Roman"/>
                <w:color w:val="000000" w:themeColor="text1"/>
                <w:kern w:val="0"/>
                <w:sz w:val="24"/>
                <w:szCs w:val="24"/>
              </w:rPr>
              <w:t>15</w:t>
            </w:r>
            <w:r w:rsidRPr="00E56E1E">
              <w:rPr>
                <w:rFonts w:ascii="Times New Roman" w:eastAsia="方正仿宋简体" w:hAnsi="Times New Roman" w:cs="Times New Roman"/>
                <w:color w:val="000000" w:themeColor="text1"/>
                <w:kern w:val="0"/>
                <w:sz w:val="24"/>
                <w:szCs w:val="24"/>
              </w:rPr>
              <w:t>首及以上；原创舞蹈编导作品</w:t>
            </w:r>
            <w:r w:rsidRPr="00E56E1E">
              <w:rPr>
                <w:rFonts w:ascii="Times New Roman" w:eastAsia="方正仿宋简体" w:hAnsi="Times New Roman" w:cs="Times New Roman"/>
                <w:color w:val="000000" w:themeColor="text1"/>
                <w:kern w:val="0"/>
                <w:sz w:val="24"/>
                <w:szCs w:val="24"/>
              </w:rPr>
              <w:t>4</w:t>
            </w:r>
            <w:r w:rsidRPr="00E56E1E">
              <w:rPr>
                <w:rFonts w:ascii="Times New Roman" w:eastAsia="方正仿宋简体" w:hAnsi="Times New Roman" w:cs="Times New Roman"/>
                <w:color w:val="000000" w:themeColor="text1"/>
                <w:kern w:val="0"/>
                <w:sz w:val="24"/>
                <w:szCs w:val="24"/>
              </w:rPr>
              <w:t>个及以上）</w:t>
            </w:r>
          </w:p>
        </w:tc>
        <w:tc>
          <w:tcPr>
            <w:tcW w:w="582" w:type="pct"/>
            <w:vAlign w:val="center"/>
          </w:tcPr>
          <w:p w14:paraId="50ABE215" w14:textId="77777777" w:rsidR="00C67D8A" w:rsidRPr="00E56E1E" w:rsidRDefault="00C67D8A" w:rsidP="003C3D9A">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15</w:t>
            </w:r>
          </w:p>
        </w:tc>
      </w:tr>
      <w:tr w:rsidR="00E56E1E" w:rsidRPr="00E56E1E" w14:paraId="58EA5280" w14:textId="77777777" w:rsidTr="003C3D9A">
        <w:trPr>
          <w:trHeight w:val="454"/>
        </w:trPr>
        <w:tc>
          <w:tcPr>
            <w:tcW w:w="4418" w:type="pct"/>
            <w:vAlign w:val="center"/>
          </w:tcPr>
          <w:p w14:paraId="2DAA7ED5" w14:textId="77777777" w:rsidR="00C67D8A" w:rsidRPr="00E56E1E" w:rsidRDefault="00C67D8A" w:rsidP="0078020D">
            <w:pPr>
              <w:widowControl/>
              <w:spacing w:line="360" w:lineRule="exact"/>
              <w:jc w:val="left"/>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译著（</w:t>
            </w:r>
            <w:r w:rsidRPr="00E56E1E">
              <w:rPr>
                <w:rFonts w:ascii="Times New Roman" w:eastAsia="方正仿宋简体" w:hAnsi="Times New Roman" w:cs="Times New Roman"/>
                <w:color w:val="000000" w:themeColor="text1"/>
                <w:kern w:val="0"/>
                <w:sz w:val="24"/>
                <w:szCs w:val="24"/>
              </w:rPr>
              <w:t>3</w:t>
            </w:r>
            <w:r w:rsidRPr="00E56E1E">
              <w:rPr>
                <w:rFonts w:ascii="Times New Roman" w:eastAsia="方正仿宋简体" w:hAnsi="Times New Roman" w:cs="Times New Roman"/>
                <w:color w:val="000000" w:themeColor="text1"/>
                <w:kern w:val="0"/>
                <w:sz w:val="24"/>
                <w:szCs w:val="24"/>
              </w:rPr>
              <w:t>万字以下）、教材（</w:t>
            </w:r>
            <w:r w:rsidRPr="00E56E1E">
              <w:rPr>
                <w:rFonts w:ascii="Times New Roman" w:eastAsia="方正仿宋简体" w:hAnsi="Times New Roman" w:cs="Times New Roman"/>
                <w:color w:val="000000" w:themeColor="text1"/>
                <w:kern w:val="0"/>
                <w:sz w:val="24"/>
                <w:szCs w:val="24"/>
              </w:rPr>
              <w:t>8</w:t>
            </w:r>
            <w:r w:rsidRPr="00E56E1E">
              <w:rPr>
                <w:rFonts w:ascii="Times New Roman" w:eastAsia="方正仿宋简体" w:hAnsi="Times New Roman" w:cs="Times New Roman"/>
                <w:color w:val="000000" w:themeColor="text1"/>
                <w:kern w:val="0"/>
                <w:sz w:val="24"/>
                <w:szCs w:val="24"/>
              </w:rPr>
              <w:t>万字以下）、个人艺术创作作品集（美术、设计作品</w:t>
            </w:r>
            <w:r w:rsidRPr="00E56E1E">
              <w:rPr>
                <w:rFonts w:ascii="Times New Roman" w:eastAsia="方正仿宋简体" w:hAnsi="Times New Roman" w:cs="Times New Roman"/>
                <w:color w:val="000000" w:themeColor="text1"/>
                <w:kern w:val="0"/>
                <w:sz w:val="24"/>
                <w:szCs w:val="24"/>
              </w:rPr>
              <w:t>10</w:t>
            </w:r>
            <w:r w:rsidRPr="00E56E1E">
              <w:rPr>
                <w:rFonts w:ascii="Times New Roman" w:eastAsia="方正仿宋简体" w:hAnsi="Times New Roman" w:cs="Times New Roman"/>
                <w:color w:val="000000" w:themeColor="text1"/>
                <w:kern w:val="0"/>
                <w:sz w:val="24"/>
                <w:szCs w:val="24"/>
              </w:rPr>
              <w:t>幅及以上；作曲</w:t>
            </w:r>
            <w:r w:rsidRPr="00E56E1E">
              <w:rPr>
                <w:rFonts w:ascii="Times New Roman" w:eastAsia="方正仿宋简体" w:hAnsi="Times New Roman" w:cs="Times New Roman"/>
                <w:color w:val="000000" w:themeColor="text1"/>
                <w:kern w:val="0"/>
                <w:sz w:val="24"/>
                <w:szCs w:val="24"/>
              </w:rPr>
              <w:t>10</w:t>
            </w:r>
            <w:r w:rsidRPr="00E56E1E">
              <w:rPr>
                <w:rFonts w:ascii="Times New Roman" w:eastAsia="方正仿宋简体" w:hAnsi="Times New Roman" w:cs="Times New Roman"/>
                <w:color w:val="000000" w:themeColor="text1"/>
                <w:kern w:val="0"/>
                <w:sz w:val="24"/>
                <w:szCs w:val="24"/>
              </w:rPr>
              <w:t>首及以上；原创舞蹈编导作品</w:t>
            </w:r>
            <w:r w:rsidRPr="00E56E1E">
              <w:rPr>
                <w:rFonts w:ascii="Times New Roman" w:eastAsia="方正仿宋简体" w:hAnsi="Times New Roman" w:cs="Times New Roman"/>
                <w:color w:val="000000" w:themeColor="text1"/>
                <w:kern w:val="0"/>
                <w:sz w:val="24"/>
                <w:szCs w:val="24"/>
              </w:rPr>
              <w:t>2</w:t>
            </w:r>
            <w:r w:rsidRPr="00E56E1E">
              <w:rPr>
                <w:rFonts w:ascii="Times New Roman" w:eastAsia="方正仿宋简体" w:hAnsi="Times New Roman" w:cs="Times New Roman"/>
                <w:color w:val="000000" w:themeColor="text1"/>
                <w:kern w:val="0"/>
                <w:sz w:val="24"/>
                <w:szCs w:val="24"/>
              </w:rPr>
              <w:t>个及以上）</w:t>
            </w:r>
          </w:p>
        </w:tc>
        <w:tc>
          <w:tcPr>
            <w:tcW w:w="582" w:type="pct"/>
            <w:vAlign w:val="center"/>
          </w:tcPr>
          <w:p w14:paraId="00D07A23" w14:textId="77777777" w:rsidR="00C67D8A" w:rsidRPr="00E56E1E" w:rsidRDefault="00C67D8A" w:rsidP="003C3D9A">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8</w:t>
            </w:r>
          </w:p>
        </w:tc>
      </w:tr>
    </w:tbl>
    <w:p w14:paraId="306BE4C6" w14:textId="77777777" w:rsidR="00C67D8A" w:rsidRPr="00E56E1E" w:rsidRDefault="00C67D8A" w:rsidP="005702FC">
      <w:pPr>
        <w:spacing w:line="400" w:lineRule="exact"/>
        <w:ind w:firstLineChars="200" w:firstLine="560"/>
        <w:rPr>
          <w:rFonts w:ascii="Times New Roman" w:eastAsia="方正仿宋简体" w:hAnsi="Times New Roman" w:cs="Times New Roman"/>
          <w:color w:val="000000" w:themeColor="text1"/>
          <w:sz w:val="28"/>
          <w:szCs w:val="28"/>
        </w:rPr>
      </w:pPr>
      <w:r w:rsidRPr="00E56E1E">
        <w:rPr>
          <w:rFonts w:ascii="Times New Roman" w:eastAsia="方正仿宋简体" w:hAnsi="Times New Roman" w:cs="Times New Roman"/>
          <w:color w:val="000000" w:themeColor="text1"/>
          <w:sz w:val="28"/>
          <w:szCs w:val="28"/>
        </w:rPr>
        <w:t>注：表中计分为成果总分，个人计分按照参与者实际贡献确定计分比例，个人计分总和为成果总分</w:t>
      </w:r>
      <w:r w:rsidR="00BC1668" w:rsidRPr="00E56E1E">
        <w:rPr>
          <w:rFonts w:ascii="Times New Roman" w:eastAsia="方正仿宋简体" w:hAnsi="Times New Roman" w:cs="Times New Roman"/>
          <w:color w:val="000000" w:themeColor="text1"/>
          <w:sz w:val="28"/>
          <w:szCs w:val="28"/>
        </w:rPr>
        <w:t>，成果总分</w:t>
      </w:r>
      <w:r w:rsidRPr="00E56E1E">
        <w:rPr>
          <w:rFonts w:ascii="Times New Roman" w:eastAsia="方正仿宋简体" w:hAnsi="Times New Roman" w:cs="Times New Roman"/>
          <w:color w:val="000000" w:themeColor="text1"/>
          <w:sz w:val="28"/>
          <w:szCs w:val="28"/>
        </w:rPr>
        <w:t>由第一署名人进行分配</w:t>
      </w:r>
      <w:r w:rsidR="00BC1668" w:rsidRPr="00E56E1E">
        <w:rPr>
          <w:rFonts w:ascii="Times New Roman" w:eastAsia="方正仿宋简体" w:hAnsi="Times New Roman" w:cs="Times New Roman"/>
          <w:color w:val="000000" w:themeColor="text1"/>
          <w:sz w:val="28"/>
          <w:szCs w:val="28"/>
        </w:rPr>
        <w:t>。</w:t>
      </w:r>
    </w:p>
    <w:p w14:paraId="363450EE" w14:textId="77777777" w:rsidR="000B3B08" w:rsidRPr="00E56E1E" w:rsidRDefault="000B3B08" w:rsidP="008A06F4">
      <w:pPr>
        <w:spacing w:line="600" w:lineRule="exact"/>
        <w:ind w:firstLineChars="150" w:firstLine="480"/>
        <w:rPr>
          <w:rFonts w:ascii="Times New Roman" w:eastAsia="方正仿宋简体" w:hAnsi="Times New Roman" w:cs="Times New Roman"/>
          <w:b/>
          <w:color w:val="000000" w:themeColor="text1"/>
          <w:sz w:val="32"/>
          <w:szCs w:val="32"/>
        </w:rPr>
      </w:pPr>
      <w:r w:rsidRPr="00E56E1E">
        <w:rPr>
          <w:rFonts w:ascii="Times New Roman" w:eastAsia="方正仿宋简体" w:hAnsi="Times New Roman" w:cs="Times New Roman"/>
          <w:b/>
          <w:color w:val="000000" w:themeColor="text1"/>
          <w:sz w:val="32"/>
          <w:szCs w:val="32"/>
        </w:rPr>
        <w:t>（二）科研和艺术作品获奖情况计分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9"/>
        <w:gridCol w:w="2075"/>
        <w:gridCol w:w="1132"/>
        <w:gridCol w:w="1132"/>
        <w:gridCol w:w="1132"/>
        <w:gridCol w:w="1132"/>
        <w:gridCol w:w="1128"/>
      </w:tblGrid>
      <w:tr w:rsidR="00E56E1E" w:rsidRPr="00B9229C" w14:paraId="387EEA67" w14:textId="77777777" w:rsidTr="003C3D9A">
        <w:trPr>
          <w:trHeight w:val="454"/>
          <w:jc w:val="center"/>
        </w:trPr>
        <w:tc>
          <w:tcPr>
            <w:tcW w:w="1757" w:type="pct"/>
            <w:gridSpan w:val="2"/>
            <w:vAlign w:val="center"/>
          </w:tcPr>
          <w:p w14:paraId="10117B80" w14:textId="77777777" w:rsidR="000B3B08" w:rsidRPr="00B9229C" w:rsidRDefault="000B3B08" w:rsidP="00E56E1E">
            <w:pPr>
              <w:spacing w:line="320" w:lineRule="exact"/>
              <w:jc w:val="center"/>
              <w:rPr>
                <w:rFonts w:ascii="Times New Roman" w:eastAsia="方正仿宋简体" w:hAnsi="Times New Roman" w:cs="Times New Roman"/>
                <w:b/>
                <w:bCs/>
                <w:color w:val="000000" w:themeColor="text1"/>
                <w:sz w:val="24"/>
                <w:szCs w:val="24"/>
              </w:rPr>
            </w:pPr>
            <w:r w:rsidRPr="00B9229C">
              <w:rPr>
                <w:rFonts w:ascii="Times New Roman" w:eastAsia="方正仿宋简体" w:hAnsi="Times New Roman" w:cs="Times New Roman"/>
                <w:b/>
                <w:bCs/>
                <w:color w:val="000000" w:themeColor="text1"/>
                <w:sz w:val="24"/>
                <w:szCs w:val="24"/>
              </w:rPr>
              <w:t>获奖级别</w:t>
            </w:r>
          </w:p>
        </w:tc>
        <w:tc>
          <w:tcPr>
            <w:tcW w:w="649" w:type="pct"/>
            <w:vAlign w:val="center"/>
          </w:tcPr>
          <w:p w14:paraId="09BBAA74" w14:textId="77777777" w:rsidR="000B3B08" w:rsidRPr="00B9229C" w:rsidRDefault="000B3B08" w:rsidP="00E56E1E">
            <w:pPr>
              <w:spacing w:line="320" w:lineRule="exact"/>
              <w:jc w:val="center"/>
              <w:rPr>
                <w:rFonts w:ascii="Times New Roman" w:eastAsia="方正仿宋简体" w:hAnsi="Times New Roman" w:cs="Times New Roman"/>
                <w:b/>
                <w:bCs/>
                <w:color w:val="000000" w:themeColor="text1"/>
                <w:sz w:val="24"/>
                <w:szCs w:val="24"/>
              </w:rPr>
            </w:pPr>
            <w:r w:rsidRPr="00B9229C">
              <w:rPr>
                <w:rFonts w:ascii="Times New Roman" w:eastAsia="方正仿宋简体" w:hAnsi="Times New Roman" w:cs="Times New Roman"/>
                <w:b/>
                <w:bCs/>
                <w:color w:val="000000" w:themeColor="text1"/>
                <w:sz w:val="24"/>
                <w:szCs w:val="24"/>
              </w:rPr>
              <w:t>排名</w:t>
            </w:r>
            <w:r w:rsidRPr="00B9229C">
              <w:rPr>
                <w:rFonts w:ascii="Times New Roman" w:eastAsia="方正仿宋简体" w:hAnsi="Times New Roman" w:cs="Times New Roman"/>
                <w:b/>
                <w:bCs/>
                <w:color w:val="000000" w:themeColor="text1"/>
                <w:sz w:val="24"/>
                <w:szCs w:val="24"/>
              </w:rPr>
              <w:t>1</w:t>
            </w:r>
          </w:p>
        </w:tc>
        <w:tc>
          <w:tcPr>
            <w:tcW w:w="649" w:type="pct"/>
            <w:vAlign w:val="center"/>
          </w:tcPr>
          <w:p w14:paraId="7F86EC85" w14:textId="77777777" w:rsidR="000B3B08" w:rsidRPr="00B9229C" w:rsidRDefault="000B3B08" w:rsidP="00E56E1E">
            <w:pPr>
              <w:spacing w:line="320" w:lineRule="exact"/>
              <w:jc w:val="center"/>
              <w:rPr>
                <w:rFonts w:ascii="Times New Roman" w:eastAsia="方正仿宋简体" w:hAnsi="Times New Roman" w:cs="Times New Roman"/>
                <w:b/>
                <w:bCs/>
                <w:color w:val="000000" w:themeColor="text1"/>
                <w:sz w:val="24"/>
                <w:szCs w:val="24"/>
              </w:rPr>
            </w:pPr>
            <w:r w:rsidRPr="00B9229C">
              <w:rPr>
                <w:rFonts w:ascii="Times New Roman" w:eastAsia="方正仿宋简体" w:hAnsi="Times New Roman" w:cs="Times New Roman"/>
                <w:b/>
                <w:bCs/>
                <w:color w:val="000000" w:themeColor="text1"/>
                <w:sz w:val="24"/>
                <w:szCs w:val="24"/>
              </w:rPr>
              <w:t>排名</w:t>
            </w:r>
            <w:r w:rsidRPr="00B9229C">
              <w:rPr>
                <w:rFonts w:ascii="Times New Roman" w:eastAsia="方正仿宋简体" w:hAnsi="Times New Roman" w:cs="Times New Roman"/>
                <w:b/>
                <w:bCs/>
                <w:color w:val="000000" w:themeColor="text1"/>
                <w:sz w:val="24"/>
                <w:szCs w:val="24"/>
              </w:rPr>
              <w:t>2</w:t>
            </w:r>
          </w:p>
        </w:tc>
        <w:tc>
          <w:tcPr>
            <w:tcW w:w="649" w:type="pct"/>
            <w:vAlign w:val="center"/>
          </w:tcPr>
          <w:p w14:paraId="762C95FC" w14:textId="77777777" w:rsidR="000B3B08" w:rsidRPr="00B9229C" w:rsidRDefault="000B3B08" w:rsidP="00E56E1E">
            <w:pPr>
              <w:spacing w:line="320" w:lineRule="exact"/>
              <w:jc w:val="center"/>
              <w:rPr>
                <w:rFonts w:ascii="Times New Roman" w:eastAsia="方正仿宋简体" w:hAnsi="Times New Roman" w:cs="Times New Roman"/>
                <w:b/>
                <w:bCs/>
                <w:color w:val="000000" w:themeColor="text1"/>
                <w:sz w:val="24"/>
                <w:szCs w:val="24"/>
              </w:rPr>
            </w:pPr>
            <w:r w:rsidRPr="00B9229C">
              <w:rPr>
                <w:rFonts w:ascii="Times New Roman" w:eastAsia="方正仿宋简体" w:hAnsi="Times New Roman" w:cs="Times New Roman"/>
                <w:b/>
                <w:bCs/>
                <w:color w:val="000000" w:themeColor="text1"/>
                <w:sz w:val="24"/>
                <w:szCs w:val="24"/>
              </w:rPr>
              <w:t>排名</w:t>
            </w:r>
            <w:r w:rsidRPr="00B9229C">
              <w:rPr>
                <w:rFonts w:ascii="Times New Roman" w:eastAsia="方正仿宋简体" w:hAnsi="Times New Roman" w:cs="Times New Roman"/>
                <w:b/>
                <w:bCs/>
                <w:color w:val="000000" w:themeColor="text1"/>
                <w:sz w:val="24"/>
                <w:szCs w:val="24"/>
              </w:rPr>
              <w:t>3</w:t>
            </w:r>
          </w:p>
        </w:tc>
        <w:tc>
          <w:tcPr>
            <w:tcW w:w="649" w:type="pct"/>
            <w:vAlign w:val="center"/>
          </w:tcPr>
          <w:p w14:paraId="2782E580" w14:textId="77777777" w:rsidR="000B3B08" w:rsidRPr="00B9229C" w:rsidRDefault="000B3B08" w:rsidP="00E56E1E">
            <w:pPr>
              <w:spacing w:line="320" w:lineRule="exact"/>
              <w:jc w:val="center"/>
              <w:rPr>
                <w:rFonts w:ascii="Times New Roman" w:eastAsia="方正仿宋简体" w:hAnsi="Times New Roman" w:cs="Times New Roman"/>
                <w:b/>
                <w:bCs/>
                <w:color w:val="000000" w:themeColor="text1"/>
                <w:sz w:val="24"/>
                <w:szCs w:val="24"/>
              </w:rPr>
            </w:pPr>
            <w:r w:rsidRPr="00B9229C">
              <w:rPr>
                <w:rFonts w:ascii="Times New Roman" w:eastAsia="方正仿宋简体" w:hAnsi="Times New Roman" w:cs="Times New Roman"/>
                <w:b/>
                <w:bCs/>
                <w:color w:val="000000" w:themeColor="text1"/>
                <w:sz w:val="24"/>
                <w:szCs w:val="24"/>
              </w:rPr>
              <w:t>排名</w:t>
            </w:r>
            <w:r w:rsidRPr="00B9229C">
              <w:rPr>
                <w:rFonts w:ascii="Times New Roman" w:eastAsia="方正仿宋简体" w:hAnsi="Times New Roman" w:cs="Times New Roman"/>
                <w:b/>
                <w:bCs/>
                <w:color w:val="000000" w:themeColor="text1"/>
                <w:sz w:val="24"/>
                <w:szCs w:val="24"/>
              </w:rPr>
              <w:t>4</w:t>
            </w:r>
          </w:p>
        </w:tc>
        <w:tc>
          <w:tcPr>
            <w:tcW w:w="647" w:type="pct"/>
            <w:vAlign w:val="center"/>
          </w:tcPr>
          <w:p w14:paraId="63AB2A34" w14:textId="77777777" w:rsidR="000B3B08" w:rsidRPr="00B9229C" w:rsidRDefault="000B3B08" w:rsidP="00E56E1E">
            <w:pPr>
              <w:spacing w:line="320" w:lineRule="exact"/>
              <w:jc w:val="center"/>
              <w:rPr>
                <w:rFonts w:ascii="Times New Roman" w:eastAsia="方正仿宋简体" w:hAnsi="Times New Roman" w:cs="Times New Roman"/>
                <w:b/>
                <w:bCs/>
                <w:color w:val="000000" w:themeColor="text1"/>
                <w:sz w:val="24"/>
                <w:szCs w:val="24"/>
              </w:rPr>
            </w:pPr>
            <w:r w:rsidRPr="00B9229C">
              <w:rPr>
                <w:rFonts w:ascii="Times New Roman" w:eastAsia="方正仿宋简体" w:hAnsi="Times New Roman" w:cs="Times New Roman"/>
                <w:b/>
                <w:bCs/>
                <w:color w:val="000000" w:themeColor="text1"/>
                <w:sz w:val="24"/>
                <w:szCs w:val="24"/>
              </w:rPr>
              <w:t>排名</w:t>
            </w:r>
            <w:r w:rsidRPr="00B9229C">
              <w:rPr>
                <w:rFonts w:ascii="Times New Roman" w:eastAsia="方正仿宋简体" w:hAnsi="Times New Roman" w:cs="Times New Roman"/>
                <w:b/>
                <w:bCs/>
                <w:color w:val="000000" w:themeColor="text1"/>
                <w:sz w:val="24"/>
                <w:szCs w:val="24"/>
              </w:rPr>
              <w:t>5</w:t>
            </w:r>
          </w:p>
        </w:tc>
      </w:tr>
      <w:tr w:rsidR="00E56E1E" w:rsidRPr="00E56E1E" w14:paraId="1F1F29F0" w14:textId="77777777" w:rsidTr="00E56E1E">
        <w:trPr>
          <w:trHeight w:val="454"/>
          <w:jc w:val="center"/>
        </w:trPr>
        <w:tc>
          <w:tcPr>
            <w:tcW w:w="567" w:type="pct"/>
            <w:vMerge w:val="restart"/>
            <w:vAlign w:val="center"/>
          </w:tcPr>
          <w:p w14:paraId="77F33F44"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国家级</w:t>
            </w:r>
          </w:p>
        </w:tc>
        <w:tc>
          <w:tcPr>
            <w:tcW w:w="1190" w:type="pct"/>
            <w:vAlign w:val="center"/>
          </w:tcPr>
          <w:p w14:paraId="49CF0957"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最高科学技术奖</w:t>
            </w:r>
          </w:p>
        </w:tc>
        <w:tc>
          <w:tcPr>
            <w:tcW w:w="649" w:type="pct"/>
            <w:vAlign w:val="center"/>
          </w:tcPr>
          <w:p w14:paraId="26A62F57" w14:textId="77777777" w:rsidR="000B3B08" w:rsidRPr="00E56E1E" w:rsidRDefault="00F606D9" w:rsidP="00E56E1E">
            <w:pPr>
              <w:widowControl/>
              <w:spacing w:line="32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1200</w:t>
            </w:r>
          </w:p>
        </w:tc>
        <w:tc>
          <w:tcPr>
            <w:tcW w:w="649" w:type="pct"/>
            <w:vAlign w:val="center"/>
          </w:tcPr>
          <w:p w14:paraId="5072E330" w14:textId="77777777" w:rsidR="000B3B08" w:rsidRPr="00E56E1E" w:rsidRDefault="00F606D9" w:rsidP="00E56E1E">
            <w:pPr>
              <w:widowControl/>
              <w:spacing w:line="32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800</w:t>
            </w:r>
          </w:p>
        </w:tc>
        <w:tc>
          <w:tcPr>
            <w:tcW w:w="649" w:type="pct"/>
            <w:vAlign w:val="center"/>
          </w:tcPr>
          <w:p w14:paraId="62828652" w14:textId="77777777" w:rsidR="000B3B08" w:rsidRPr="00E56E1E" w:rsidRDefault="00F606D9" w:rsidP="00E56E1E">
            <w:pPr>
              <w:widowControl/>
              <w:spacing w:line="32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400</w:t>
            </w:r>
          </w:p>
        </w:tc>
        <w:tc>
          <w:tcPr>
            <w:tcW w:w="649" w:type="pct"/>
            <w:vAlign w:val="center"/>
          </w:tcPr>
          <w:p w14:paraId="4467E87B" w14:textId="77777777" w:rsidR="000B3B08" w:rsidRPr="00E56E1E" w:rsidRDefault="00F606D9" w:rsidP="00E56E1E">
            <w:pPr>
              <w:widowControl/>
              <w:spacing w:line="32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200</w:t>
            </w:r>
          </w:p>
        </w:tc>
        <w:tc>
          <w:tcPr>
            <w:tcW w:w="647" w:type="pct"/>
            <w:vAlign w:val="center"/>
          </w:tcPr>
          <w:p w14:paraId="614E97B7" w14:textId="77777777" w:rsidR="000B3B08" w:rsidRPr="00E56E1E" w:rsidRDefault="00F606D9" w:rsidP="00E56E1E">
            <w:pPr>
              <w:widowControl/>
              <w:spacing w:line="32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100</w:t>
            </w:r>
          </w:p>
        </w:tc>
      </w:tr>
      <w:tr w:rsidR="00E56E1E" w:rsidRPr="00E56E1E" w14:paraId="39F923D2" w14:textId="77777777" w:rsidTr="00E56E1E">
        <w:trPr>
          <w:trHeight w:val="454"/>
          <w:jc w:val="center"/>
        </w:trPr>
        <w:tc>
          <w:tcPr>
            <w:tcW w:w="567" w:type="pct"/>
            <w:vMerge/>
            <w:vAlign w:val="center"/>
          </w:tcPr>
          <w:p w14:paraId="0998A998"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p>
        </w:tc>
        <w:tc>
          <w:tcPr>
            <w:tcW w:w="1190" w:type="pct"/>
            <w:vAlign w:val="center"/>
          </w:tcPr>
          <w:p w14:paraId="40AED1AF"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一等奖</w:t>
            </w:r>
          </w:p>
        </w:tc>
        <w:tc>
          <w:tcPr>
            <w:tcW w:w="649" w:type="pct"/>
            <w:vAlign w:val="center"/>
          </w:tcPr>
          <w:p w14:paraId="0DAEF986"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800</w:t>
            </w:r>
          </w:p>
        </w:tc>
        <w:tc>
          <w:tcPr>
            <w:tcW w:w="649" w:type="pct"/>
            <w:vAlign w:val="center"/>
          </w:tcPr>
          <w:p w14:paraId="0CA74015"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400</w:t>
            </w:r>
          </w:p>
        </w:tc>
        <w:tc>
          <w:tcPr>
            <w:tcW w:w="649" w:type="pct"/>
            <w:vAlign w:val="center"/>
          </w:tcPr>
          <w:p w14:paraId="0752142A"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200</w:t>
            </w:r>
          </w:p>
        </w:tc>
        <w:tc>
          <w:tcPr>
            <w:tcW w:w="649" w:type="pct"/>
            <w:vAlign w:val="center"/>
          </w:tcPr>
          <w:p w14:paraId="72DC3B03"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100</w:t>
            </w:r>
          </w:p>
        </w:tc>
        <w:tc>
          <w:tcPr>
            <w:tcW w:w="647" w:type="pct"/>
            <w:vAlign w:val="center"/>
          </w:tcPr>
          <w:p w14:paraId="05D0E54B"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60</w:t>
            </w:r>
          </w:p>
        </w:tc>
      </w:tr>
      <w:tr w:rsidR="00E56E1E" w:rsidRPr="00E56E1E" w14:paraId="65F38450" w14:textId="77777777" w:rsidTr="00E56E1E">
        <w:trPr>
          <w:trHeight w:val="454"/>
          <w:jc w:val="center"/>
        </w:trPr>
        <w:tc>
          <w:tcPr>
            <w:tcW w:w="567" w:type="pct"/>
            <w:vMerge/>
            <w:vAlign w:val="center"/>
          </w:tcPr>
          <w:p w14:paraId="25E00442"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p>
        </w:tc>
        <w:tc>
          <w:tcPr>
            <w:tcW w:w="1190" w:type="pct"/>
            <w:vAlign w:val="center"/>
          </w:tcPr>
          <w:p w14:paraId="1E103112"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二等奖</w:t>
            </w:r>
          </w:p>
        </w:tc>
        <w:tc>
          <w:tcPr>
            <w:tcW w:w="649" w:type="pct"/>
            <w:vAlign w:val="center"/>
          </w:tcPr>
          <w:p w14:paraId="6E3731E3"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400</w:t>
            </w:r>
          </w:p>
        </w:tc>
        <w:tc>
          <w:tcPr>
            <w:tcW w:w="649" w:type="pct"/>
            <w:vAlign w:val="center"/>
          </w:tcPr>
          <w:p w14:paraId="5681D410"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200</w:t>
            </w:r>
          </w:p>
        </w:tc>
        <w:tc>
          <w:tcPr>
            <w:tcW w:w="649" w:type="pct"/>
            <w:vAlign w:val="center"/>
          </w:tcPr>
          <w:p w14:paraId="4DB15ABB"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100</w:t>
            </w:r>
          </w:p>
        </w:tc>
        <w:tc>
          <w:tcPr>
            <w:tcW w:w="649" w:type="pct"/>
            <w:vAlign w:val="center"/>
          </w:tcPr>
          <w:p w14:paraId="27F28782"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60</w:t>
            </w:r>
          </w:p>
        </w:tc>
        <w:tc>
          <w:tcPr>
            <w:tcW w:w="647" w:type="pct"/>
            <w:vAlign w:val="center"/>
          </w:tcPr>
          <w:p w14:paraId="1E455C52"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40</w:t>
            </w:r>
          </w:p>
        </w:tc>
      </w:tr>
      <w:tr w:rsidR="00E56E1E" w:rsidRPr="00E56E1E" w14:paraId="23363C94" w14:textId="77777777" w:rsidTr="00E56E1E">
        <w:trPr>
          <w:trHeight w:val="454"/>
          <w:jc w:val="center"/>
        </w:trPr>
        <w:tc>
          <w:tcPr>
            <w:tcW w:w="567" w:type="pct"/>
            <w:vMerge/>
            <w:vAlign w:val="center"/>
          </w:tcPr>
          <w:p w14:paraId="4A27D8B0"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p>
        </w:tc>
        <w:tc>
          <w:tcPr>
            <w:tcW w:w="1190" w:type="pct"/>
            <w:vAlign w:val="center"/>
          </w:tcPr>
          <w:p w14:paraId="75B0B9CA"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三等奖</w:t>
            </w:r>
          </w:p>
        </w:tc>
        <w:tc>
          <w:tcPr>
            <w:tcW w:w="649" w:type="pct"/>
            <w:vAlign w:val="center"/>
          </w:tcPr>
          <w:p w14:paraId="17D48321"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200</w:t>
            </w:r>
          </w:p>
        </w:tc>
        <w:tc>
          <w:tcPr>
            <w:tcW w:w="649" w:type="pct"/>
            <w:vAlign w:val="center"/>
          </w:tcPr>
          <w:p w14:paraId="4EB74F7F"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100</w:t>
            </w:r>
          </w:p>
        </w:tc>
        <w:tc>
          <w:tcPr>
            <w:tcW w:w="649" w:type="pct"/>
            <w:vAlign w:val="center"/>
          </w:tcPr>
          <w:p w14:paraId="6971920D"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60</w:t>
            </w:r>
          </w:p>
        </w:tc>
        <w:tc>
          <w:tcPr>
            <w:tcW w:w="649" w:type="pct"/>
            <w:vAlign w:val="center"/>
          </w:tcPr>
          <w:p w14:paraId="44FCF189"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40</w:t>
            </w:r>
          </w:p>
        </w:tc>
        <w:tc>
          <w:tcPr>
            <w:tcW w:w="647" w:type="pct"/>
            <w:vAlign w:val="center"/>
          </w:tcPr>
          <w:p w14:paraId="36CAF56E"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20</w:t>
            </w:r>
          </w:p>
        </w:tc>
      </w:tr>
      <w:tr w:rsidR="00E56E1E" w:rsidRPr="00E56E1E" w14:paraId="661D6917" w14:textId="77777777" w:rsidTr="00E56E1E">
        <w:trPr>
          <w:trHeight w:val="454"/>
          <w:jc w:val="center"/>
        </w:trPr>
        <w:tc>
          <w:tcPr>
            <w:tcW w:w="567" w:type="pct"/>
            <w:vMerge w:val="restart"/>
            <w:vAlign w:val="center"/>
          </w:tcPr>
          <w:p w14:paraId="72BEB568"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部级</w:t>
            </w:r>
          </w:p>
        </w:tc>
        <w:tc>
          <w:tcPr>
            <w:tcW w:w="1190" w:type="pct"/>
            <w:vAlign w:val="center"/>
          </w:tcPr>
          <w:p w14:paraId="1942471A"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一等奖</w:t>
            </w:r>
          </w:p>
        </w:tc>
        <w:tc>
          <w:tcPr>
            <w:tcW w:w="649" w:type="pct"/>
            <w:vAlign w:val="center"/>
          </w:tcPr>
          <w:p w14:paraId="1EAE6EB7"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1</w:t>
            </w:r>
            <w:r w:rsidR="000B3B08" w:rsidRPr="00E56E1E">
              <w:rPr>
                <w:rFonts w:ascii="Times New Roman" w:eastAsia="方正仿宋简体" w:hAnsi="Times New Roman" w:cs="Times New Roman"/>
                <w:color w:val="000000" w:themeColor="text1"/>
                <w:sz w:val="24"/>
                <w:szCs w:val="24"/>
              </w:rPr>
              <w:t>50</w:t>
            </w:r>
          </w:p>
        </w:tc>
        <w:tc>
          <w:tcPr>
            <w:tcW w:w="649" w:type="pct"/>
            <w:vAlign w:val="center"/>
          </w:tcPr>
          <w:p w14:paraId="24DA13C9"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75</w:t>
            </w:r>
          </w:p>
        </w:tc>
        <w:tc>
          <w:tcPr>
            <w:tcW w:w="649" w:type="pct"/>
            <w:vAlign w:val="center"/>
          </w:tcPr>
          <w:p w14:paraId="5D35CD6D"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45</w:t>
            </w:r>
          </w:p>
        </w:tc>
        <w:tc>
          <w:tcPr>
            <w:tcW w:w="649" w:type="pct"/>
            <w:vAlign w:val="center"/>
          </w:tcPr>
          <w:p w14:paraId="7416AC68"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30</w:t>
            </w:r>
          </w:p>
        </w:tc>
        <w:tc>
          <w:tcPr>
            <w:tcW w:w="647" w:type="pct"/>
            <w:vAlign w:val="center"/>
          </w:tcPr>
          <w:p w14:paraId="24E0FB82"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1</w:t>
            </w:r>
            <w:r w:rsidR="000B3B08" w:rsidRPr="00E56E1E">
              <w:rPr>
                <w:rFonts w:ascii="Times New Roman" w:eastAsia="方正仿宋简体" w:hAnsi="Times New Roman" w:cs="Times New Roman"/>
                <w:color w:val="000000" w:themeColor="text1"/>
                <w:sz w:val="24"/>
                <w:szCs w:val="24"/>
              </w:rPr>
              <w:t>5</w:t>
            </w:r>
          </w:p>
        </w:tc>
      </w:tr>
      <w:tr w:rsidR="00E56E1E" w:rsidRPr="00E56E1E" w14:paraId="444F03E6" w14:textId="77777777" w:rsidTr="00E56E1E">
        <w:trPr>
          <w:trHeight w:val="454"/>
          <w:jc w:val="center"/>
        </w:trPr>
        <w:tc>
          <w:tcPr>
            <w:tcW w:w="567" w:type="pct"/>
            <w:vMerge/>
            <w:vAlign w:val="center"/>
          </w:tcPr>
          <w:p w14:paraId="11558068"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p>
        </w:tc>
        <w:tc>
          <w:tcPr>
            <w:tcW w:w="1190" w:type="pct"/>
            <w:vAlign w:val="center"/>
          </w:tcPr>
          <w:p w14:paraId="182BE296"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二等奖</w:t>
            </w:r>
          </w:p>
        </w:tc>
        <w:tc>
          <w:tcPr>
            <w:tcW w:w="649" w:type="pct"/>
            <w:vAlign w:val="center"/>
          </w:tcPr>
          <w:p w14:paraId="66A04EEF"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120</w:t>
            </w:r>
          </w:p>
        </w:tc>
        <w:tc>
          <w:tcPr>
            <w:tcW w:w="649" w:type="pct"/>
            <w:vAlign w:val="center"/>
          </w:tcPr>
          <w:p w14:paraId="2F011ABD"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60</w:t>
            </w:r>
          </w:p>
        </w:tc>
        <w:tc>
          <w:tcPr>
            <w:tcW w:w="649" w:type="pct"/>
            <w:vAlign w:val="center"/>
          </w:tcPr>
          <w:p w14:paraId="586B9E6C"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45</w:t>
            </w:r>
          </w:p>
        </w:tc>
        <w:tc>
          <w:tcPr>
            <w:tcW w:w="649" w:type="pct"/>
            <w:vAlign w:val="center"/>
          </w:tcPr>
          <w:p w14:paraId="33A9864D"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30</w:t>
            </w:r>
          </w:p>
        </w:tc>
        <w:tc>
          <w:tcPr>
            <w:tcW w:w="647" w:type="pct"/>
            <w:vAlign w:val="center"/>
          </w:tcPr>
          <w:p w14:paraId="0992157D"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1</w:t>
            </w:r>
            <w:r w:rsidR="000B3B08" w:rsidRPr="00E56E1E">
              <w:rPr>
                <w:rFonts w:ascii="Times New Roman" w:eastAsia="方正仿宋简体" w:hAnsi="Times New Roman" w:cs="Times New Roman"/>
                <w:color w:val="000000" w:themeColor="text1"/>
                <w:sz w:val="24"/>
                <w:szCs w:val="24"/>
              </w:rPr>
              <w:t>5</w:t>
            </w:r>
          </w:p>
        </w:tc>
      </w:tr>
      <w:tr w:rsidR="00E56E1E" w:rsidRPr="00E56E1E" w14:paraId="6206AA88" w14:textId="77777777" w:rsidTr="00E56E1E">
        <w:trPr>
          <w:trHeight w:val="454"/>
          <w:jc w:val="center"/>
        </w:trPr>
        <w:tc>
          <w:tcPr>
            <w:tcW w:w="567" w:type="pct"/>
            <w:vMerge/>
            <w:vAlign w:val="center"/>
          </w:tcPr>
          <w:p w14:paraId="26555DD5"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p>
        </w:tc>
        <w:tc>
          <w:tcPr>
            <w:tcW w:w="1190" w:type="pct"/>
            <w:vAlign w:val="center"/>
          </w:tcPr>
          <w:p w14:paraId="33FD6E99"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三等奖</w:t>
            </w:r>
          </w:p>
        </w:tc>
        <w:tc>
          <w:tcPr>
            <w:tcW w:w="649" w:type="pct"/>
            <w:vAlign w:val="center"/>
          </w:tcPr>
          <w:p w14:paraId="1C88C298"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60</w:t>
            </w:r>
          </w:p>
        </w:tc>
        <w:tc>
          <w:tcPr>
            <w:tcW w:w="649" w:type="pct"/>
            <w:vAlign w:val="center"/>
          </w:tcPr>
          <w:p w14:paraId="459E00FC"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45</w:t>
            </w:r>
          </w:p>
        </w:tc>
        <w:tc>
          <w:tcPr>
            <w:tcW w:w="649" w:type="pct"/>
            <w:vAlign w:val="center"/>
          </w:tcPr>
          <w:p w14:paraId="59988D20"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30</w:t>
            </w:r>
          </w:p>
        </w:tc>
        <w:tc>
          <w:tcPr>
            <w:tcW w:w="649" w:type="pct"/>
            <w:vAlign w:val="center"/>
          </w:tcPr>
          <w:p w14:paraId="4C6AECB3"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1</w:t>
            </w:r>
            <w:r w:rsidR="000B3B08" w:rsidRPr="00E56E1E">
              <w:rPr>
                <w:rFonts w:ascii="Times New Roman" w:eastAsia="方正仿宋简体" w:hAnsi="Times New Roman" w:cs="Times New Roman"/>
                <w:color w:val="000000" w:themeColor="text1"/>
                <w:sz w:val="24"/>
                <w:szCs w:val="24"/>
              </w:rPr>
              <w:t>5</w:t>
            </w:r>
          </w:p>
        </w:tc>
        <w:tc>
          <w:tcPr>
            <w:tcW w:w="647" w:type="pct"/>
            <w:vAlign w:val="center"/>
          </w:tcPr>
          <w:p w14:paraId="3D077455"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9</w:t>
            </w:r>
          </w:p>
        </w:tc>
      </w:tr>
      <w:tr w:rsidR="00E56E1E" w:rsidRPr="00E56E1E" w14:paraId="65678DCF" w14:textId="77777777" w:rsidTr="00E56E1E">
        <w:trPr>
          <w:trHeight w:val="454"/>
          <w:jc w:val="center"/>
        </w:trPr>
        <w:tc>
          <w:tcPr>
            <w:tcW w:w="567" w:type="pct"/>
            <w:vMerge w:val="restart"/>
            <w:vAlign w:val="center"/>
          </w:tcPr>
          <w:p w14:paraId="34C91273"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省级</w:t>
            </w:r>
          </w:p>
        </w:tc>
        <w:tc>
          <w:tcPr>
            <w:tcW w:w="1190" w:type="pct"/>
            <w:vAlign w:val="center"/>
          </w:tcPr>
          <w:p w14:paraId="20D5A6F6"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特别贡献奖</w:t>
            </w:r>
          </w:p>
        </w:tc>
        <w:tc>
          <w:tcPr>
            <w:tcW w:w="649" w:type="pct"/>
            <w:vAlign w:val="center"/>
          </w:tcPr>
          <w:p w14:paraId="3F72F566" w14:textId="77777777" w:rsidR="000B3B08" w:rsidRPr="00E56E1E" w:rsidDel="004E1B6C"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1</w:t>
            </w:r>
            <w:r w:rsidR="000B3B08" w:rsidRPr="00E56E1E">
              <w:rPr>
                <w:rFonts w:ascii="Times New Roman" w:eastAsia="方正仿宋简体" w:hAnsi="Times New Roman" w:cs="Times New Roman"/>
                <w:color w:val="000000" w:themeColor="text1"/>
                <w:sz w:val="24"/>
                <w:szCs w:val="24"/>
              </w:rPr>
              <w:t>50</w:t>
            </w:r>
          </w:p>
        </w:tc>
        <w:tc>
          <w:tcPr>
            <w:tcW w:w="649" w:type="pct"/>
            <w:vAlign w:val="center"/>
          </w:tcPr>
          <w:p w14:paraId="383D0F37"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75</w:t>
            </w:r>
          </w:p>
        </w:tc>
        <w:tc>
          <w:tcPr>
            <w:tcW w:w="649" w:type="pct"/>
            <w:vAlign w:val="center"/>
          </w:tcPr>
          <w:p w14:paraId="197D7D8F"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45</w:t>
            </w:r>
          </w:p>
        </w:tc>
        <w:tc>
          <w:tcPr>
            <w:tcW w:w="649" w:type="pct"/>
            <w:vAlign w:val="center"/>
          </w:tcPr>
          <w:p w14:paraId="7E46A2D9"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30</w:t>
            </w:r>
          </w:p>
        </w:tc>
        <w:tc>
          <w:tcPr>
            <w:tcW w:w="647" w:type="pct"/>
            <w:vAlign w:val="center"/>
          </w:tcPr>
          <w:p w14:paraId="76E25F1B"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1</w:t>
            </w:r>
            <w:r w:rsidR="000B3B08" w:rsidRPr="00E56E1E">
              <w:rPr>
                <w:rFonts w:ascii="Times New Roman" w:eastAsia="方正仿宋简体" w:hAnsi="Times New Roman" w:cs="Times New Roman"/>
                <w:color w:val="000000" w:themeColor="text1"/>
                <w:sz w:val="24"/>
                <w:szCs w:val="24"/>
              </w:rPr>
              <w:t>5</w:t>
            </w:r>
          </w:p>
        </w:tc>
      </w:tr>
      <w:tr w:rsidR="00E56E1E" w:rsidRPr="00E56E1E" w14:paraId="6F228D8B" w14:textId="77777777" w:rsidTr="00E56E1E">
        <w:trPr>
          <w:trHeight w:val="454"/>
          <w:jc w:val="center"/>
        </w:trPr>
        <w:tc>
          <w:tcPr>
            <w:tcW w:w="567" w:type="pct"/>
            <w:vMerge/>
            <w:vAlign w:val="center"/>
          </w:tcPr>
          <w:p w14:paraId="50B839E8"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p>
        </w:tc>
        <w:tc>
          <w:tcPr>
            <w:tcW w:w="1190" w:type="pct"/>
            <w:vAlign w:val="center"/>
          </w:tcPr>
          <w:p w14:paraId="46924ED9"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一等奖</w:t>
            </w:r>
          </w:p>
        </w:tc>
        <w:tc>
          <w:tcPr>
            <w:tcW w:w="649" w:type="pct"/>
            <w:vAlign w:val="center"/>
          </w:tcPr>
          <w:p w14:paraId="75E7C54D"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90</w:t>
            </w:r>
          </w:p>
        </w:tc>
        <w:tc>
          <w:tcPr>
            <w:tcW w:w="649" w:type="pct"/>
            <w:vAlign w:val="center"/>
          </w:tcPr>
          <w:p w14:paraId="57891F72"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45</w:t>
            </w:r>
          </w:p>
        </w:tc>
        <w:tc>
          <w:tcPr>
            <w:tcW w:w="649" w:type="pct"/>
            <w:vAlign w:val="center"/>
          </w:tcPr>
          <w:p w14:paraId="428837A6"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30</w:t>
            </w:r>
          </w:p>
        </w:tc>
        <w:tc>
          <w:tcPr>
            <w:tcW w:w="649" w:type="pct"/>
            <w:vAlign w:val="center"/>
          </w:tcPr>
          <w:p w14:paraId="7ECBAFF8"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1</w:t>
            </w:r>
            <w:r w:rsidR="000B3B08" w:rsidRPr="00E56E1E">
              <w:rPr>
                <w:rFonts w:ascii="Times New Roman" w:eastAsia="方正仿宋简体" w:hAnsi="Times New Roman" w:cs="Times New Roman"/>
                <w:color w:val="000000" w:themeColor="text1"/>
                <w:sz w:val="24"/>
                <w:szCs w:val="24"/>
              </w:rPr>
              <w:t>5</w:t>
            </w:r>
          </w:p>
        </w:tc>
        <w:tc>
          <w:tcPr>
            <w:tcW w:w="647" w:type="pct"/>
            <w:vAlign w:val="center"/>
          </w:tcPr>
          <w:p w14:paraId="672AC709"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9</w:t>
            </w:r>
          </w:p>
        </w:tc>
      </w:tr>
      <w:tr w:rsidR="00E56E1E" w:rsidRPr="00E56E1E" w14:paraId="5454C56C" w14:textId="77777777" w:rsidTr="00E56E1E">
        <w:trPr>
          <w:trHeight w:val="454"/>
          <w:jc w:val="center"/>
        </w:trPr>
        <w:tc>
          <w:tcPr>
            <w:tcW w:w="567" w:type="pct"/>
            <w:vMerge/>
            <w:vAlign w:val="center"/>
          </w:tcPr>
          <w:p w14:paraId="1B9CEF35"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p>
        </w:tc>
        <w:tc>
          <w:tcPr>
            <w:tcW w:w="1190" w:type="pct"/>
            <w:vAlign w:val="center"/>
          </w:tcPr>
          <w:p w14:paraId="6E917255"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二等奖</w:t>
            </w:r>
          </w:p>
        </w:tc>
        <w:tc>
          <w:tcPr>
            <w:tcW w:w="649" w:type="pct"/>
            <w:vAlign w:val="center"/>
          </w:tcPr>
          <w:p w14:paraId="5CDC1BEA"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45</w:t>
            </w:r>
          </w:p>
        </w:tc>
        <w:tc>
          <w:tcPr>
            <w:tcW w:w="649" w:type="pct"/>
            <w:vAlign w:val="center"/>
          </w:tcPr>
          <w:p w14:paraId="0327D5B9"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30</w:t>
            </w:r>
          </w:p>
        </w:tc>
        <w:tc>
          <w:tcPr>
            <w:tcW w:w="649" w:type="pct"/>
            <w:vAlign w:val="center"/>
          </w:tcPr>
          <w:p w14:paraId="2A3EDB65"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1</w:t>
            </w:r>
            <w:r w:rsidR="000B3B08" w:rsidRPr="00E56E1E">
              <w:rPr>
                <w:rFonts w:ascii="Times New Roman" w:eastAsia="方正仿宋简体" w:hAnsi="Times New Roman" w:cs="Times New Roman"/>
                <w:color w:val="000000" w:themeColor="text1"/>
                <w:sz w:val="24"/>
                <w:szCs w:val="24"/>
              </w:rPr>
              <w:t>5</w:t>
            </w:r>
          </w:p>
        </w:tc>
        <w:tc>
          <w:tcPr>
            <w:tcW w:w="649" w:type="pct"/>
            <w:vAlign w:val="center"/>
          </w:tcPr>
          <w:p w14:paraId="48738C95"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9</w:t>
            </w:r>
          </w:p>
        </w:tc>
        <w:tc>
          <w:tcPr>
            <w:tcW w:w="647" w:type="pct"/>
            <w:vAlign w:val="center"/>
          </w:tcPr>
          <w:p w14:paraId="13E50746"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6</w:t>
            </w:r>
          </w:p>
        </w:tc>
      </w:tr>
      <w:tr w:rsidR="00E56E1E" w:rsidRPr="00E56E1E" w14:paraId="779EB1A7" w14:textId="77777777" w:rsidTr="00E56E1E">
        <w:trPr>
          <w:trHeight w:val="454"/>
          <w:jc w:val="center"/>
        </w:trPr>
        <w:tc>
          <w:tcPr>
            <w:tcW w:w="567" w:type="pct"/>
            <w:vMerge/>
            <w:vAlign w:val="center"/>
          </w:tcPr>
          <w:p w14:paraId="53269487"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p>
        </w:tc>
        <w:tc>
          <w:tcPr>
            <w:tcW w:w="1190" w:type="pct"/>
            <w:vAlign w:val="center"/>
          </w:tcPr>
          <w:p w14:paraId="0A1CE626"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三等奖</w:t>
            </w:r>
          </w:p>
        </w:tc>
        <w:tc>
          <w:tcPr>
            <w:tcW w:w="649" w:type="pct"/>
            <w:vAlign w:val="center"/>
          </w:tcPr>
          <w:p w14:paraId="11B5F0E3"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30</w:t>
            </w:r>
          </w:p>
        </w:tc>
        <w:tc>
          <w:tcPr>
            <w:tcW w:w="649" w:type="pct"/>
            <w:vAlign w:val="center"/>
          </w:tcPr>
          <w:p w14:paraId="0BE6E6F8"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1</w:t>
            </w:r>
            <w:r w:rsidR="000B3B08" w:rsidRPr="00E56E1E">
              <w:rPr>
                <w:rFonts w:ascii="Times New Roman" w:eastAsia="方正仿宋简体" w:hAnsi="Times New Roman" w:cs="Times New Roman"/>
                <w:color w:val="000000" w:themeColor="text1"/>
                <w:sz w:val="24"/>
                <w:szCs w:val="24"/>
              </w:rPr>
              <w:t>5</w:t>
            </w:r>
          </w:p>
        </w:tc>
        <w:tc>
          <w:tcPr>
            <w:tcW w:w="649" w:type="pct"/>
            <w:vAlign w:val="center"/>
          </w:tcPr>
          <w:p w14:paraId="34377BE8"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9</w:t>
            </w:r>
          </w:p>
        </w:tc>
        <w:tc>
          <w:tcPr>
            <w:tcW w:w="649" w:type="pct"/>
            <w:vAlign w:val="center"/>
          </w:tcPr>
          <w:p w14:paraId="4F993584"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6</w:t>
            </w:r>
          </w:p>
        </w:tc>
        <w:tc>
          <w:tcPr>
            <w:tcW w:w="647" w:type="pct"/>
            <w:vAlign w:val="center"/>
          </w:tcPr>
          <w:p w14:paraId="43A6F8AC" w14:textId="77777777" w:rsidR="000B3B08" w:rsidRPr="00E56E1E" w:rsidRDefault="00F606D9"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3</w:t>
            </w:r>
          </w:p>
        </w:tc>
      </w:tr>
      <w:tr w:rsidR="00E56E1E" w:rsidRPr="00B9229C" w14:paraId="0CA6F4E1" w14:textId="77777777" w:rsidTr="00686340">
        <w:trPr>
          <w:trHeight w:val="454"/>
          <w:jc w:val="center"/>
        </w:trPr>
        <w:tc>
          <w:tcPr>
            <w:tcW w:w="1757" w:type="pct"/>
            <w:gridSpan w:val="2"/>
            <w:vAlign w:val="center"/>
          </w:tcPr>
          <w:p w14:paraId="54046136" w14:textId="77777777" w:rsidR="00E56E1E" w:rsidRPr="00B9229C" w:rsidRDefault="00E56E1E" w:rsidP="00686340">
            <w:pPr>
              <w:spacing w:line="320" w:lineRule="exact"/>
              <w:jc w:val="center"/>
              <w:rPr>
                <w:rFonts w:ascii="Times New Roman" w:eastAsia="方正仿宋简体" w:hAnsi="Times New Roman" w:cs="Times New Roman"/>
                <w:b/>
                <w:bCs/>
                <w:color w:val="000000" w:themeColor="text1"/>
                <w:sz w:val="24"/>
                <w:szCs w:val="24"/>
              </w:rPr>
            </w:pPr>
            <w:r w:rsidRPr="00B9229C">
              <w:rPr>
                <w:rFonts w:ascii="Times New Roman" w:eastAsia="方正仿宋简体" w:hAnsi="Times New Roman" w:cs="Times New Roman"/>
                <w:b/>
                <w:bCs/>
                <w:color w:val="000000" w:themeColor="text1"/>
                <w:sz w:val="24"/>
                <w:szCs w:val="24"/>
              </w:rPr>
              <w:lastRenderedPageBreak/>
              <w:t>获奖级别</w:t>
            </w:r>
          </w:p>
        </w:tc>
        <w:tc>
          <w:tcPr>
            <w:tcW w:w="649" w:type="pct"/>
            <w:vAlign w:val="center"/>
          </w:tcPr>
          <w:p w14:paraId="47122B9C" w14:textId="77777777" w:rsidR="00E56E1E" w:rsidRPr="00B9229C" w:rsidRDefault="00E56E1E" w:rsidP="00686340">
            <w:pPr>
              <w:spacing w:line="320" w:lineRule="exact"/>
              <w:jc w:val="center"/>
              <w:rPr>
                <w:rFonts w:ascii="Times New Roman" w:eastAsia="方正仿宋简体" w:hAnsi="Times New Roman" w:cs="Times New Roman"/>
                <w:b/>
                <w:bCs/>
                <w:color w:val="000000" w:themeColor="text1"/>
                <w:sz w:val="24"/>
                <w:szCs w:val="24"/>
              </w:rPr>
            </w:pPr>
            <w:r w:rsidRPr="00B9229C">
              <w:rPr>
                <w:rFonts w:ascii="Times New Roman" w:eastAsia="方正仿宋简体" w:hAnsi="Times New Roman" w:cs="Times New Roman"/>
                <w:b/>
                <w:bCs/>
                <w:color w:val="000000" w:themeColor="text1"/>
                <w:sz w:val="24"/>
                <w:szCs w:val="24"/>
              </w:rPr>
              <w:t>排名</w:t>
            </w:r>
            <w:r w:rsidRPr="00B9229C">
              <w:rPr>
                <w:rFonts w:ascii="Times New Roman" w:eastAsia="方正仿宋简体" w:hAnsi="Times New Roman" w:cs="Times New Roman"/>
                <w:b/>
                <w:bCs/>
                <w:color w:val="000000" w:themeColor="text1"/>
                <w:sz w:val="24"/>
                <w:szCs w:val="24"/>
              </w:rPr>
              <w:t>1</w:t>
            </w:r>
          </w:p>
        </w:tc>
        <w:tc>
          <w:tcPr>
            <w:tcW w:w="649" w:type="pct"/>
            <w:vAlign w:val="center"/>
          </w:tcPr>
          <w:p w14:paraId="1F1FD518" w14:textId="77777777" w:rsidR="00E56E1E" w:rsidRPr="00B9229C" w:rsidRDefault="00E56E1E" w:rsidP="00686340">
            <w:pPr>
              <w:spacing w:line="320" w:lineRule="exact"/>
              <w:jc w:val="center"/>
              <w:rPr>
                <w:rFonts w:ascii="Times New Roman" w:eastAsia="方正仿宋简体" w:hAnsi="Times New Roman" w:cs="Times New Roman"/>
                <w:b/>
                <w:bCs/>
                <w:color w:val="000000" w:themeColor="text1"/>
                <w:sz w:val="24"/>
                <w:szCs w:val="24"/>
              </w:rPr>
            </w:pPr>
            <w:r w:rsidRPr="00B9229C">
              <w:rPr>
                <w:rFonts w:ascii="Times New Roman" w:eastAsia="方正仿宋简体" w:hAnsi="Times New Roman" w:cs="Times New Roman"/>
                <w:b/>
                <w:bCs/>
                <w:color w:val="000000" w:themeColor="text1"/>
                <w:sz w:val="24"/>
                <w:szCs w:val="24"/>
              </w:rPr>
              <w:t>排名</w:t>
            </w:r>
            <w:r w:rsidRPr="00B9229C">
              <w:rPr>
                <w:rFonts w:ascii="Times New Roman" w:eastAsia="方正仿宋简体" w:hAnsi="Times New Roman" w:cs="Times New Roman"/>
                <w:b/>
                <w:bCs/>
                <w:color w:val="000000" w:themeColor="text1"/>
                <w:sz w:val="24"/>
                <w:szCs w:val="24"/>
              </w:rPr>
              <w:t>2</w:t>
            </w:r>
          </w:p>
        </w:tc>
        <w:tc>
          <w:tcPr>
            <w:tcW w:w="649" w:type="pct"/>
            <w:vAlign w:val="center"/>
          </w:tcPr>
          <w:p w14:paraId="233EAFE5" w14:textId="77777777" w:rsidR="00E56E1E" w:rsidRPr="00B9229C" w:rsidRDefault="00E56E1E" w:rsidP="00686340">
            <w:pPr>
              <w:spacing w:line="320" w:lineRule="exact"/>
              <w:jc w:val="center"/>
              <w:rPr>
                <w:rFonts w:ascii="Times New Roman" w:eastAsia="方正仿宋简体" w:hAnsi="Times New Roman" w:cs="Times New Roman"/>
                <w:b/>
                <w:bCs/>
                <w:color w:val="000000" w:themeColor="text1"/>
                <w:sz w:val="24"/>
                <w:szCs w:val="24"/>
              </w:rPr>
            </w:pPr>
            <w:r w:rsidRPr="00B9229C">
              <w:rPr>
                <w:rFonts w:ascii="Times New Roman" w:eastAsia="方正仿宋简体" w:hAnsi="Times New Roman" w:cs="Times New Roman"/>
                <w:b/>
                <w:bCs/>
                <w:color w:val="000000" w:themeColor="text1"/>
                <w:sz w:val="24"/>
                <w:szCs w:val="24"/>
              </w:rPr>
              <w:t>排名</w:t>
            </w:r>
            <w:r w:rsidRPr="00B9229C">
              <w:rPr>
                <w:rFonts w:ascii="Times New Roman" w:eastAsia="方正仿宋简体" w:hAnsi="Times New Roman" w:cs="Times New Roman"/>
                <w:b/>
                <w:bCs/>
                <w:color w:val="000000" w:themeColor="text1"/>
                <w:sz w:val="24"/>
                <w:szCs w:val="24"/>
              </w:rPr>
              <w:t>3</w:t>
            </w:r>
          </w:p>
        </w:tc>
        <w:tc>
          <w:tcPr>
            <w:tcW w:w="649" w:type="pct"/>
            <w:vAlign w:val="center"/>
          </w:tcPr>
          <w:p w14:paraId="36EEA42E" w14:textId="77777777" w:rsidR="00E56E1E" w:rsidRPr="00B9229C" w:rsidRDefault="00E56E1E" w:rsidP="00686340">
            <w:pPr>
              <w:spacing w:line="320" w:lineRule="exact"/>
              <w:jc w:val="center"/>
              <w:rPr>
                <w:rFonts w:ascii="Times New Roman" w:eastAsia="方正仿宋简体" w:hAnsi="Times New Roman" w:cs="Times New Roman"/>
                <w:b/>
                <w:bCs/>
                <w:color w:val="000000" w:themeColor="text1"/>
                <w:sz w:val="24"/>
                <w:szCs w:val="24"/>
              </w:rPr>
            </w:pPr>
            <w:r w:rsidRPr="00B9229C">
              <w:rPr>
                <w:rFonts w:ascii="Times New Roman" w:eastAsia="方正仿宋简体" w:hAnsi="Times New Roman" w:cs="Times New Roman"/>
                <w:b/>
                <w:bCs/>
                <w:color w:val="000000" w:themeColor="text1"/>
                <w:sz w:val="24"/>
                <w:szCs w:val="24"/>
              </w:rPr>
              <w:t>排名</w:t>
            </w:r>
            <w:r w:rsidRPr="00B9229C">
              <w:rPr>
                <w:rFonts w:ascii="Times New Roman" w:eastAsia="方正仿宋简体" w:hAnsi="Times New Roman" w:cs="Times New Roman"/>
                <w:b/>
                <w:bCs/>
                <w:color w:val="000000" w:themeColor="text1"/>
                <w:sz w:val="24"/>
                <w:szCs w:val="24"/>
              </w:rPr>
              <w:t>4</w:t>
            </w:r>
          </w:p>
        </w:tc>
        <w:tc>
          <w:tcPr>
            <w:tcW w:w="647" w:type="pct"/>
            <w:vAlign w:val="center"/>
          </w:tcPr>
          <w:p w14:paraId="7C1D5731" w14:textId="77777777" w:rsidR="00E56E1E" w:rsidRPr="00B9229C" w:rsidRDefault="00E56E1E" w:rsidP="00686340">
            <w:pPr>
              <w:spacing w:line="320" w:lineRule="exact"/>
              <w:jc w:val="center"/>
              <w:rPr>
                <w:rFonts w:ascii="Times New Roman" w:eastAsia="方正仿宋简体" w:hAnsi="Times New Roman" w:cs="Times New Roman"/>
                <w:b/>
                <w:bCs/>
                <w:color w:val="000000" w:themeColor="text1"/>
                <w:sz w:val="24"/>
                <w:szCs w:val="24"/>
              </w:rPr>
            </w:pPr>
            <w:r w:rsidRPr="00B9229C">
              <w:rPr>
                <w:rFonts w:ascii="Times New Roman" w:eastAsia="方正仿宋简体" w:hAnsi="Times New Roman" w:cs="Times New Roman"/>
                <w:b/>
                <w:bCs/>
                <w:color w:val="000000" w:themeColor="text1"/>
                <w:sz w:val="24"/>
                <w:szCs w:val="24"/>
              </w:rPr>
              <w:t>排名</w:t>
            </w:r>
            <w:r w:rsidRPr="00B9229C">
              <w:rPr>
                <w:rFonts w:ascii="Times New Roman" w:eastAsia="方正仿宋简体" w:hAnsi="Times New Roman" w:cs="Times New Roman"/>
                <w:b/>
                <w:bCs/>
                <w:color w:val="000000" w:themeColor="text1"/>
                <w:sz w:val="24"/>
                <w:szCs w:val="24"/>
              </w:rPr>
              <w:t>5</w:t>
            </w:r>
          </w:p>
        </w:tc>
      </w:tr>
      <w:tr w:rsidR="00E56E1E" w:rsidRPr="00E56E1E" w14:paraId="390694C6" w14:textId="77777777" w:rsidTr="00E56E1E">
        <w:trPr>
          <w:trHeight w:val="454"/>
          <w:jc w:val="center"/>
        </w:trPr>
        <w:tc>
          <w:tcPr>
            <w:tcW w:w="567" w:type="pct"/>
            <w:vMerge w:val="restart"/>
            <w:vAlign w:val="center"/>
          </w:tcPr>
          <w:p w14:paraId="1E124556"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地厅级</w:t>
            </w:r>
          </w:p>
        </w:tc>
        <w:tc>
          <w:tcPr>
            <w:tcW w:w="1190" w:type="pct"/>
            <w:vAlign w:val="center"/>
          </w:tcPr>
          <w:p w14:paraId="3DFABCD9"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一等奖</w:t>
            </w:r>
          </w:p>
        </w:tc>
        <w:tc>
          <w:tcPr>
            <w:tcW w:w="649" w:type="pct"/>
            <w:vAlign w:val="center"/>
          </w:tcPr>
          <w:p w14:paraId="572BAB0B"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5</w:t>
            </w:r>
          </w:p>
        </w:tc>
        <w:tc>
          <w:tcPr>
            <w:tcW w:w="649" w:type="pct"/>
            <w:vAlign w:val="center"/>
          </w:tcPr>
          <w:p w14:paraId="414DB983"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4</w:t>
            </w:r>
          </w:p>
        </w:tc>
        <w:tc>
          <w:tcPr>
            <w:tcW w:w="649" w:type="pct"/>
            <w:vAlign w:val="center"/>
          </w:tcPr>
          <w:p w14:paraId="5DD29B5F"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2</w:t>
            </w:r>
          </w:p>
        </w:tc>
        <w:tc>
          <w:tcPr>
            <w:tcW w:w="649" w:type="pct"/>
            <w:vAlign w:val="center"/>
          </w:tcPr>
          <w:p w14:paraId="739F81F8"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1</w:t>
            </w:r>
          </w:p>
        </w:tc>
        <w:tc>
          <w:tcPr>
            <w:tcW w:w="647" w:type="pct"/>
            <w:vAlign w:val="center"/>
          </w:tcPr>
          <w:p w14:paraId="494A0DF7"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p>
        </w:tc>
      </w:tr>
      <w:tr w:rsidR="00E56E1E" w:rsidRPr="00E56E1E" w14:paraId="1A00573F" w14:textId="77777777" w:rsidTr="00E56E1E">
        <w:trPr>
          <w:trHeight w:val="454"/>
          <w:jc w:val="center"/>
        </w:trPr>
        <w:tc>
          <w:tcPr>
            <w:tcW w:w="567" w:type="pct"/>
            <w:vMerge/>
            <w:vAlign w:val="center"/>
          </w:tcPr>
          <w:p w14:paraId="4C8633D0"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p>
        </w:tc>
        <w:tc>
          <w:tcPr>
            <w:tcW w:w="1190" w:type="pct"/>
            <w:vAlign w:val="center"/>
          </w:tcPr>
          <w:p w14:paraId="537EA221"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二等奖</w:t>
            </w:r>
          </w:p>
        </w:tc>
        <w:tc>
          <w:tcPr>
            <w:tcW w:w="649" w:type="pct"/>
            <w:vAlign w:val="center"/>
          </w:tcPr>
          <w:p w14:paraId="3C1EB796"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4</w:t>
            </w:r>
          </w:p>
        </w:tc>
        <w:tc>
          <w:tcPr>
            <w:tcW w:w="649" w:type="pct"/>
            <w:vAlign w:val="center"/>
          </w:tcPr>
          <w:p w14:paraId="0175C90B"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3</w:t>
            </w:r>
          </w:p>
        </w:tc>
        <w:tc>
          <w:tcPr>
            <w:tcW w:w="649" w:type="pct"/>
            <w:vAlign w:val="center"/>
          </w:tcPr>
          <w:p w14:paraId="1EAE4C6B"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1</w:t>
            </w:r>
          </w:p>
        </w:tc>
        <w:tc>
          <w:tcPr>
            <w:tcW w:w="649" w:type="pct"/>
            <w:vAlign w:val="center"/>
          </w:tcPr>
          <w:p w14:paraId="1FB658CD"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p>
        </w:tc>
        <w:tc>
          <w:tcPr>
            <w:tcW w:w="647" w:type="pct"/>
            <w:vAlign w:val="center"/>
          </w:tcPr>
          <w:p w14:paraId="31796ABB"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p>
        </w:tc>
      </w:tr>
      <w:tr w:rsidR="00E56E1E" w:rsidRPr="00E56E1E" w14:paraId="36E96813" w14:textId="77777777" w:rsidTr="00E56E1E">
        <w:trPr>
          <w:trHeight w:val="454"/>
          <w:jc w:val="center"/>
        </w:trPr>
        <w:tc>
          <w:tcPr>
            <w:tcW w:w="567" w:type="pct"/>
            <w:vMerge/>
            <w:vAlign w:val="center"/>
          </w:tcPr>
          <w:p w14:paraId="1A1FDCC6"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p>
        </w:tc>
        <w:tc>
          <w:tcPr>
            <w:tcW w:w="1190" w:type="pct"/>
            <w:vAlign w:val="center"/>
          </w:tcPr>
          <w:p w14:paraId="536561B2"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三等奖</w:t>
            </w:r>
          </w:p>
        </w:tc>
        <w:tc>
          <w:tcPr>
            <w:tcW w:w="649" w:type="pct"/>
            <w:vAlign w:val="center"/>
          </w:tcPr>
          <w:p w14:paraId="7361CFFA"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3</w:t>
            </w:r>
          </w:p>
        </w:tc>
        <w:tc>
          <w:tcPr>
            <w:tcW w:w="649" w:type="pct"/>
            <w:vAlign w:val="center"/>
          </w:tcPr>
          <w:p w14:paraId="0A7497F8"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2</w:t>
            </w:r>
          </w:p>
        </w:tc>
        <w:tc>
          <w:tcPr>
            <w:tcW w:w="649" w:type="pct"/>
            <w:vAlign w:val="center"/>
          </w:tcPr>
          <w:p w14:paraId="35F6B92B"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1</w:t>
            </w:r>
          </w:p>
        </w:tc>
        <w:tc>
          <w:tcPr>
            <w:tcW w:w="649" w:type="pct"/>
            <w:vAlign w:val="center"/>
          </w:tcPr>
          <w:p w14:paraId="552A89AD"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p>
        </w:tc>
        <w:tc>
          <w:tcPr>
            <w:tcW w:w="647" w:type="pct"/>
            <w:vAlign w:val="center"/>
          </w:tcPr>
          <w:p w14:paraId="5BF090A1"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p>
        </w:tc>
      </w:tr>
      <w:tr w:rsidR="00E56E1E" w:rsidRPr="00E56E1E" w14:paraId="07042AE3" w14:textId="77777777" w:rsidTr="00E56E1E">
        <w:trPr>
          <w:trHeight w:val="454"/>
          <w:jc w:val="center"/>
        </w:trPr>
        <w:tc>
          <w:tcPr>
            <w:tcW w:w="567" w:type="pct"/>
            <w:vMerge w:val="restart"/>
            <w:vAlign w:val="center"/>
          </w:tcPr>
          <w:p w14:paraId="334A76D9"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校级</w:t>
            </w:r>
          </w:p>
        </w:tc>
        <w:tc>
          <w:tcPr>
            <w:tcW w:w="1190" w:type="pct"/>
            <w:vAlign w:val="center"/>
          </w:tcPr>
          <w:p w14:paraId="4ABE236B"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一等奖</w:t>
            </w:r>
          </w:p>
        </w:tc>
        <w:tc>
          <w:tcPr>
            <w:tcW w:w="649" w:type="pct"/>
            <w:vAlign w:val="center"/>
          </w:tcPr>
          <w:p w14:paraId="7B61AFBC"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3</w:t>
            </w:r>
          </w:p>
        </w:tc>
        <w:tc>
          <w:tcPr>
            <w:tcW w:w="649" w:type="pct"/>
            <w:vAlign w:val="center"/>
          </w:tcPr>
          <w:p w14:paraId="6D9FC6C4"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2</w:t>
            </w:r>
          </w:p>
        </w:tc>
        <w:tc>
          <w:tcPr>
            <w:tcW w:w="649" w:type="pct"/>
            <w:vAlign w:val="center"/>
          </w:tcPr>
          <w:p w14:paraId="259936A1"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1</w:t>
            </w:r>
          </w:p>
        </w:tc>
        <w:tc>
          <w:tcPr>
            <w:tcW w:w="649" w:type="pct"/>
            <w:vAlign w:val="center"/>
          </w:tcPr>
          <w:p w14:paraId="01D187D9"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p>
        </w:tc>
        <w:tc>
          <w:tcPr>
            <w:tcW w:w="647" w:type="pct"/>
            <w:vAlign w:val="center"/>
          </w:tcPr>
          <w:p w14:paraId="5E553CA3"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p>
        </w:tc>
      </w:tr>
      <w:tr w:rsidR="00E56E1E" w:rsidRPr="00E56E1E" w14:paraId="60BE6368" w14:textId="77777777" w:rsidTr="00E56E1E">
        <w:trPr>
          <w:trHeight w:val="454"/>
          <w:jc w:val="center"/>
        </w:trPr>
        <w:tc>
          <w:tcPr>
            <w:tcW w:w="567" w:type="pct"/>
            <w:vMerge/>
            <w:vAlign w:val="center"/>
          </w:tcPr>
          <w:p w14:paraId="45EDFFA3"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p>
        </w:tc>
        <w:tc>
          <w:tcPr>
            <w:tcW w:w="1190" w:type="pct"/>
            <w:vAlign w:val="center"/>
          </w:tcPr>
          <w:p w14:paraId="5674DA65"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二等奖</w:t>
            </w:r>
          </w:p>
        </w:tc>
        <w:tc>
          <w:tcPr>
            <w:tcW w:w="649" w:type="pct"/>
            <w:vAlign w:val="center"/>
          </w:tcPr>
          <w:p w14:paraId="5BEB27C9"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2</w:t>
            </w:r>
          </w:p>
        </w:tc>
        <w:tc>
          <w:tcPr>
            <w:tcW w:w="649" w:type="pct"/>
            <w:vAlign w:val="center"/>
          </w:tcPr>
          <w:p w14:paraId="676234B7"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1</w:t>
            </w:r>
          </w:p>
        </w:tc>
        <w:tc>
          <w:tcPr>
            <w:tcW w:w="649" w:type="pct"/>
            <w:vAlign w:val="center"/>
          </w:tcPr>
          <w:p w14:paraId="3D8D437F"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p>
        </w:tc>
        <w:tc>
          <w:tcPr>
            <w:tcW w:w="649" w:type="pct"/>
            <w:vAlign w:val="center"/>
          </w:tcPr>
          <w:p w14:paraId="6F633201"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p>
        </w:tc>
        <w:tc>
          <w:tcPr>
            <w:tcW w:w="647" w:type="pct"/>
            <w:vAlign w:val="center"/>
          </w:tcPr>
          <w:p w14:paraId="4B824C85"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p>
        </w:tc>
      </w:tr>
      <w:tr w:rsidR="00E56E1E" w:rsidRPr="00E56E1E" w14:paraId="1372CDE3" w14:textId="77777777" w:rsidTr="00E56E1E">
        <w:trPr>
          <w:trHeight w:val="454"/>
          <w:jc w:val="center"/>
        </w:trPr>
        <w:tc>
          <w:tcPr>
            <w:tcW w:w="567" w:type="pct"/>
            <w:vMerge/>
            <w:vAlign w:val="center"/>
          </w:tcPr>
          <w:p w14:paraId="02F86580"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p>
        </w:tc>
        <w:tc>
          <w:tcPr>
            <w:tcW w:w="1190" w:type="pct"/>
            <w:vAlign w:val="center"/>
          </w:tcPr>
          <w:p w14:paraId="0E5A9560"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三等奖</w:t>
            </w:r>
          </w:p>
        </w:tc>
        <w:tc>
          <w:tcPr>
            <w:tcW w:w="649" w:type="pct"/>
            <w:vAlign w:val="center"/>
          </w:tcPr>
          <w:p w14:paraId="44214E5B"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r w:rsidRPr="00E56E1E">
              <w:rPr>
                <w:rFonts w:ascii="Times New Roman" w:eastAsia="方正仿宋简体" w:hAnsi="Times New Roman" w:cs="Times New Roman"/>
                <w:color w:val="000000" w:themeColor="text1"/>
                <w:sz w:val="24"/>
                <w:szCs w:val="24"/>
              </w:rPr>
              <w:t>1</w:t>
            </w:r>
          </w:p>
        </w:tc>
        <w:tc>
          <w:tcPr>
            <w:tcW w:w="649" w:type="pct"/>
            <w:vAlign w:val="center"/>
          </w:tcPr>
          <w:p w14:paraId="4CC7D8AB"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p>
        </w:tc>
        <w:tc>
          <w:tcPr>
            <w:tcW w:w="649" w:type="pct"/>
            <w:vAlign w:val="center"/>
          </w:tcPr>
          <w:p w14:paraId="29CFE945"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p>
        </w:tc>
        <w:tc>
          <w:tcPr>
            <w:tcW w:w="649" w:type="pct"/>
            <w:vAlign w:val="center"/>
          </w:tcPr>
          <w:p w14:paraId="2834CB0B"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p>
        </w:tc>
        <w:tc>
          <w:tcPr>
            <w:tcW w:w="647" w:type="pct"/>
            <w:vAlign w:val="center"/>
          </w:tcPr>
          <w:p w14:paraId="0C5E29B5" w14:textId="77777777" w:rsidR="000B3B08" w:rsidRPr="00E56E1E" w:rsidRDefault="000B3B08" w:rsidP="00E56E1E">
            <w:pPr>
              <w:spacing w:line="320" w:lineRule="exact"/>
              <w:jc w:val="center"/>
              <w:rPr>
                <w:rFonts w:ascii="Times New Roman" w:eastAsia="方正仿宋简体" w:hAnsi="Times New Roman" w:cs="Times New Roman"/>
                <w:color w:val="000000" w:themeColor="text1"/>
                <w:sz w:val="24"/>
                <w:szCs w:val="24"/>
              </w:rPr>
            </w:pPr>
          </w:p>
        </w:tc>
      </w:tr>
    </w:tbl>
    <w:p w14:paraId="656D4C99" w14:textId="77777777" w:rsidR="000B3B08" w:rsidRPr="00E56E1E" w:rsidRDefault="000B3B08" w:rsidP="005702FC">
      <w:pPr>
        <w:spacing w:line="400" w:lineRule="exact"/>
        <w:ind w:firstLineChars="200" w:firstLine="560"/>
        <w:rPr>
          <w:rFonts w:ascii="Times New Roman" w:eastAsia="方正仿宋简体" w:hAnsi="Times New Roman" w:cs="Times New Roman"/>
          <w:color w:val="000000" w:themeColor="text1"/>
          <w:sz w:val="28"/>
          <w:szCs w:val="28"/>
        </w:rPr>
      </w:pPr>
      <w:r w:rsidRPr="00E56E1E">
        <w:rPr>
          <w:rFonts w:ascii="Times New Roman" w:eastAsia="方正仿宋简体" w:hAnsi="Times New Roman" w:cs="Times New Roman"/>
          <w:color w:val="000000" w:themeColor="text1"/>
          <w:sz w:val="28"/>
          <w:szCs w:val="28"/>
        </w:rPr>
        <w:t>注：艺术作品类以各级主管部门或一级专业协会（学会）颁发奖项计算，只设置优秀奖和入选奖的，优秀奖按一等奖统计、入选奖按三等奖统计；只设置入选奖的，入选奖按一等奖统计。</w:t>
      </w:r>
    </w:p>
    <w:p w14:paraId="414298F6" w14:textId="77777777" w:rsidR="003A677B" w:rsidRPr="00E56E1E" w:rsidRDefault="000B3B08" w:rsidP="000B3B08">
      <w:pPr>
        <w:spacing w:line="600" w:lineRule="exact"/>
        <w:ind w:firstLineChars="200" w:firstLine="640"/>
        <w:rPr>
          <w:rFonts w:ascii="Times New Roman" w:eastAsia="方正仿宋简体" w:hAnsi="Times New Roman" w:cs="Times New Roman"/>
          <w:b/>
          <w:color w:val="000000" w:themeColor="text1"/>
          <w:kern w:val="0"/>
          <w:sz w:val="32"/>
          <w:szCs w:val="32"/>
        </w:rPr>
      </w:pPr>
      <w:r w:rsidRPr="00E56E1E">
        <w:rPr>
          <w:rFonts w:ascii="Times New Roman" w:eastAsia="方正仿宋简体" w:hAnsi="Times New Roman" w:cs="Times New Roman"/>
          <w:b/>
          <w:color w:val="000000" w:themeColor="text1"/>
          <w:kern w:val="0"/>
          <w:sz w:val="32"/>
          <w:szCs w:val="32"/>
        </w:rPr>
        <w:t>（三）社会服务工作</w:t>
      </w:r>
      <w:r w:rsidR="003A677B" w:rsidRPr="00E56E1E">
        <w:rPr>
          <w:rFonts w:ascii="Times New Roman" w:eastAsia="方正仿宋简体" w:hAnsi="Times New Roman" w:cs="Times New Roman"/>
          <w:b/>
          <w:color w:val="000000" w:themeColor="text1"/>
          <w:kern w:val="0"/>
          <w:sz w:val="32"/>
          <w:szCs w:val="32"/>
        </w:rPr>
        <w:t>项目工作</w:t>
      </w:r>
      <w:r w:rsidRPr="00E56E1E">
        <w:rPr>
          <w:rFonts w:ascii="Times New Roman" w:eastAsia="方正仿宋简体" w:hAnsi="Times New Roman" w:cs="Times New Roman"/>
          <w:b/>
          <w:color w:val="000000" w:themeColor="text1"/>
          <w:kern w:val="0"/>
          <w:sz w:val="32"/>
          <w:szCs w:val="32"/>
        </w:rPr>
        <w:t>量情况计分</w:t>
      </w:r>
    </w:p>
    <w:p w14:paraId="4341D549" w14:textId="66413A09" w:rsidR="006052CA" w:rsidRPr="00E56E1E" w:rsidRDefault="003A677B" w:rsidP="00127EA2">
      <w:pPr>
        <w:spacing w:line="600" w:lineRule="exact"/>
        <w:ind w:firstLineChars="200" w:firstLine="640"/>
        <w:rPr>
          <w:rFonts w:ascii="Times New Roman" w:eastAsia="方正仿宋简体" w:hAnsi="Times New Roman" w:cs="Times New Roman"/>
          <w:color w:val="000000" w:themeColor="text1"/>
          <w:kern w:val="0"/>
          <w:sz w:val="32"/>
          <w:szCs w:val="32"/>
        </w:rPr>
      </w:pPr>
      <w:r w:rsidRPr="00E56E1E">
        <w:rPr>
          <w:rFonts w:ascii="Times New Roman" w:eastAsia="方正仿宋简体" w:hAnsi="Times New Roman" w:cs="Times New Roman"/>
          <w:color w:val="000000" w:themeColor="text1"/>
          <w:kern w:val="0"/>
          <w:sz w:val="32"/>
          <w:szCs w:val="32"/>
        </w:rPr>
        <w:t>1</w:t>
      </w:r>
      <w:r w:rsidRPr="00E56E1E">
        <w:rPr>
          <w:rFonts w:ascii="Times New Roman" w:eastAsia="方正仿宋简体" w:hAnsi="Times New Roman" w:cs="Times New Roman"/>
          <w:color w:val="000000" w:themeColor="text1"/>
          <w:kern w:val="0"/>
          <w:sz w:val="32"/>
          <w:szCs w:val="32"/>
        </w:rPr>
        <w:t>．科技成果实现转化产生社会、经济价值，按每项</w:t>
      </w:r>
      <w:r w:rsidRPr="00E56E1E">
        <w:rPr>
          <w:rFonts w:ascii="Times New Roman" w:eastAsia="方正仿宋简体" w:hAnsi="Times New Roman" w:cs="Times New Roman"/>
          <w:color w:val="000000" w:themeColor="text1"/>
          <w:kern w:val="0"/>
          <w:sz w:val="32"/>
          <w:szCs w:val="32"/>
        </w:rPr>
        <w:t>20</w:t>
      </w:r>
      <w:r w:rsidRPr="00E56E1E">
        <w:rPr>
          <w:rFonts w:ascii="Times New Roman" w:eastAsia="方正仿宋简体" w:hAnsi="Times New Roman" w:cs="Times New Roman"/>
          <w:color w:val="000000" w:themeColor="text1"/>
          <w:kern w:val="0"/>
          <w:sz w:val="32"/>
          <w:szCs w:val="32"/>
        </w:rPr>
        <w:t>分计算，不设最高</w:t>
      </w:r>
      <w:r w:rsidR="006052CA" w:rsidRPr="00E56E1E">
        <w:rPr>
          <w:rFonts w:ascii="Times New Roman" w:eastAsia="方正仿宋简体" w:hAnsi="Times New Roman" w:cs="Times New Roman"/>
          <w:color w:val="000000" w:themeColor="text1"/>
          <w:kern w:val="0"/>
          <w:sz w:val="32"/>
          <w:szCs w:val="32"/>
        </w:rPr>
        <w:t>计</w:t>
      </w:r>
      <w:r w:rsidRPr="00E56E1E">
        <w:rPr>
          <w:rFonts w:ascii="Times New Roman" w:eastAsia="方正仿宋简体" w:hAnsi="Times New Roman" w:cs="Times New Roman"/>
          <w:color w:val="000000" w:themeColor="text1"/>
          <w:kern w:val="0"/>
          <w:sz w:val="32"/>
          <w:szCs w:val="32"/>
        </w:rPr>
        <w:t>分限制。</w:t>
      </w:r>
    </w:p>
    <w:p w14:paraId="3BFFE401" w14:textId="2469609E" w:rsidR="00127EA2" w:rsidRPr="00E56E1E" w:rsidRDefault="00127EA2" w:rsidP="00127EA2">
      <w:pPr>
        <w:spacing w:line="600" w:lineRule="exact"/>
        <w:ind w:firstLineChars="200" w:firstLine="640"/>
        <w:rPr>
          <w:rFonts w:ascii="Times New Roman" w:eastAsia="方正仿宋简体" w:hAnsi="Times New Roman" w:cs="Times New Roman"/>
          <w:color w:val="000000" w:themeColor="text1"/>
          <w:kern w:val="0"/>
          <w:sz w:val="32"/>
          <w:szCs w:val="32"/>
        </w:rPr>
      </w:pPr>
      <w:r w:rsidRPr="00E56E1E">
        <w:rPr>
          <w:rFonts w:ascii="Times New Roman" w:eastAsia="方正仿宋简体" w:hAnsi="Times New Roman" w:cs="Times New Roman"/>
          <w:color w:val="000000" w:themeColor="text1"/>
          <w:kern w:val="0"/>
          <w:sz w:val="32"/>
          <w:szCs w:val="32"/>
        </w:rPr>
        <w:t>2</w:t>
      </w:r>
      <w:r w:rsidRPr="00E56E1E">
        <w:rPr>
          <w:rFonts w:ascii="Times New Roman" w:eastAsia="方正仿宋简体" w:hAnsi="Times New Roman" w:cs="Times New Roman"/>
          <w:color w:val="000000" w:themeColor="text1"/>
          <w:kern w:val="0"/>
          <w:sz w:val="32"/>
          <w:szCs w:val="32"/>
        </w:rPr>
        <w:t>．其他社会服务工作量情况计分（此部分项目合计最高分值按</w:t>
      </w:r>
      <w:r w:rsidR="00945E10" w:rsidRPr="00E56E1E">
        <w:rPr>
          <w:rFonts w:ascii="Times New Roman" w:eastAsia="方正仿宋简体" w:hAnsi="Times New Roman" w:cs="Times New Roman"/>
          <w:color w:val="000000" w:themeColor="text1"/>
          <w:kern w:val="0"/>
          <w:sz w:val="32"/>
          <w:szCs w:val="32"/>
        </w:rPr>
        <w:t>2</w:t>
      </w:r>
      <w:r w:rsidRPr="00E56E1E">
        <w:rPr>
          <w:rFonts w:ascii="Times New Roman" w:eastAsia="方正仿宋简体" w:hAnsi="Times New Roman" w:cs="Times New Roman"/>
          <w:color w:val="000000" w:themeColor="text1"/>
          <w:kern w:val="0"/>
          <w:sz w:val="32"/>
          <w:szCs w:val="32"/>
        </w:rPr>
        <w:t>0</w:t>
      </w:r>
      <w:r w:rsidRPr="00E56E1E">
        <w:rPr>
          <w:rFonts w:ascii="Times New Roman" w:eastAsia="方正仿宋简体" w:hAnsi="Times New Roman" w:cs="Times New Roman"/>
          <w:color w:val="000000" w:themeColor="text1"/>
          <w:kern w:val="0"/>
          <w:sz w:val="32"/>
          <w:szCs w:val="32"/>
        </w:rPr>
        <w:t>分计）：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126"/>
        <w:gridCol w:w="3905"/>
      </w:tblGrid>
      <w:tr w:rsidR="00E56E1E" w:rsidRPr="00E56E1E" w14:paraId="2665B606" w14:textId="77777777" w:rsidTr="008A06F4">
        <w:trPr>
          <w:trHeight w:val="365"/>
        </w:trPr>
        <w:tc>
          <w:tcPr>
            <w:tcW w:w="1542" w:type="pct"/>
            <w:vAlign w:val="center"/>
          </w:tcPr>
          <w:p w14:paraId="518F9581" w14:textId="1CAE0321" w:rsidR="000B3B08" w:rsidRPr="00E56E1E" w:rsidRDefault="000B3B08" w:rsidP="008A06F4">
            <w:pPr>
              <w:widowControl/>
              <w:spacing w:line="360" w:lineRule="exact"/>
              <w:jc w:val="center"/>
              <w:rPr>
                <w:rFonts w:ascii="Times New Roman" w:eastAsia="方正仿宋简体" w:hAnsi="Times New Roman" w:cs="Times New Roman"/>
                <w:b/>
                <w:color w:val="000000" w:themeColor="text1"/>
                <w:kern w:val="0"/>
                <w:sz w:val="24"/>
                <w:szCs w:val="24"/>
              </w:rPr>
            </w:pPr>
            <w:r w:rsidRPr="00E56E1E">
              <w:rPr>
                <w:rFonts w:ascii="Times New Roman" w:eastAsia="方正仿宋简体" w:hAnsi="Times New Roman" w:cs="Times New Roman"/>
                <w:b/>
                <w:color w:val="000000" w:themeColor="text1"/>
                <w:kern w:val="0"/>
                <w:sz w:val="24"/>
                <w:szCs w:val="24"/>
              </w:rPr>
              <w:t>工作计分情况</w:t>
            </w:r>
          </w:p>
        </w:tc>
        <w:tc>
          <w:tcPr>
            <w:tcW w:w="1219" w:type="pct"/>
            <w:vAlign w:val="center"/>
          </w:tcPr>
          <w:p w14:paraId="0C675F97" w14:textId="77777777" w:rsidR="000B3B08" w:rsidRPr="00E56E1E" w:rsidRDefault="000B3B08" w:rsidP="008A06F4">
            <w:pPr>
              <w:widowControl/>
              <w:spacing w:line="360" w:lineRule="exact"/>
              <w:jc w:val="center"/>
              <w:rPr>
                <w:rFonts w:ascii="Times New Roman" w:eastAsia="方正仿宋简体" w:hAnsi="Times New Roman" w:cs="Times New Roman"/>
                <w:b/>
                <w:color w:val="000000" w:themeColor="text1"/>
                <w:kern w:val="0"/>
                <w:sz w:val="24"/>
                <w:szCs w:val="24"/>
              </w:rPr>
            </w:pPr>
            <w:r w:rsidRPr="00E56E1E">
              <w:rPr>
                <w:rFonts w:ascii="Times New Roman" w:eastAsia="方正仿宋简体" w:hAnsi="Times New Roman" w:cs="Times New Roman"/>
                <w:b/>
                <w:color w:val="000000" w:themeColor="text1"/>
                <w:kern w:val="0"/>
                <w:sz w:val="24"/>
                <w:szCs w:val="24"/>
              </w:rPr>
              <w:t>分值</w:t>
            </w:r>
          </w:p>
        </w:tc>
        <w:tc>
          <w:tcPr>
            <w:tcW w:w="2239" w:type="pct"/>
            <w:vAlign w:val="center"/>
          </w:tcPr>
          <w:p w14:paraId="74CAE2A4" w14:textId="77777777" w:rsidR="000B3B08" w:rsidRPr="00E56E1E" w:rsidRDefault="000B3B08" w:rsidP="008A06F4">
            <w:pPr>
              <w:widowControl/>
              <w:spacing w:line="360" w:lineRule="exact"/>
              <w:jc w:val="center"/>
              <w:rPr>
                <w:rFonts w:ascii="Times New Roman" w:eastAsia="方正仿宋简体" w:hAnsi="Times New Roman" w:cs="Times New Roman"/>
                <w:b/>
                <w:color w:val="000000" w:themeColor="text1"/>
                <w:kern w:val="0"/>
                <w:sz w:val="24"/>
                <w:szCs w:val="24"/>
              </w:rPr>
            </w:pPr>
            <w:r w:rsidRPr="00E56E1E">
              <w:rPr>
                <w:rFonts w:ascii="Times New Roman" w:eastAsia="方正仿宋简体" w:hAnsi="Times New Roman" w:cs="Times New Roman"/>
                <w:b/>
                <w:color w:val="000000" w:themeColor="text1"/>
                <w:kern w:val="0"/>
                <w:sz w:val="24"/>
                <w:szCs w:val="24"/>
              </w:rPr>
              <w:t>备</w:t>
            </w:r>
            <w:r w:rsidRPr="00E56E1E">
              <w:rPr>
                <w:rFonts w:ascii="Times New Roman" w:eastAsia="方正仿宋简体" w:hAnsi="Times New Roman" w:cs="Times New Roman"/>
                <w:b/>
                <w:color w:val="000000" w:themeColor="text1"/>
                <w:kern w:val="0"/>
                <w:sz w:val="24"/>
                <w:szCs w:val="24"/>
              </w:rPr>
              <w:t xml:space="preserve">  </w:t>
            </w:r>
            <w:r w:rsidRPr="00E56E1E">
              <w:rPr>
                <w:rFonts w:ascii="Times New Roman" w:eastAsia="方正仿宋简体" w:hAnsi="Times New Roman" w:cs="Times New Roman"/>
                <w:b/>
                <w:color w:val="000000" w:themeColor="text1"/>
                <w:kern w:val="0"/>
                <w:sz w:val="24"/>
                <w:szCs w:val="24"/>
              </w:rPr>
              <w:t>注</w:t>
            </w:r>
          </w:p>
        </w:tc>
      </w:tr>
      <w:tr w:rsidR="00E56E1E" w:rsidRPr="00E56E1E" w14:paraId="16D28065" w14:textId="77777777" w:rsidTr="008A06F4">
        <w:trPr>
          <w:trHeight w:val="1130"/>
        </w:trPr>
        <w:tc>
          <w:tcPr>
            <w:tcW w:w="1542" w:type="pct"/>
            <w:vAlign w:val="center"/>
          </w:tcPr>
          <w:p w14:paraId="1DA12E30" w14:textId="77777777" w:rsidR="000B3B08" w:rsidRPr="00E56E1E" w:rsidRDefault="000B3B08" w:rsidP="008A06F4">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担任地市级以上人民政府</w:t>
            </w:r>
            <w:r w:rsidRPr="00E56E1E">
              <w:rPr>
                <w:rFonts w:ascii="Times New Roman" w:eastAsia="方正仿宋简体" w:hAnsi="Times New Roman" w:cs="Times New Roman"/>
                <w:color w:val="000000" w:themeColor="text1"/>
                <w:kern w:val="0"/>
                <w:sz w:val="24"/>
                <w:szCs w:val="24"/>
              </w:rPr>
              <w:t>/</w:t>
            </w:r>
            <w:r w:rsidRPr="00E56E1E">
              <w:rPr>
                <w:rFonts w:ascii="Times New Roman" w:eastAsia="方正仿宋简体" w:hAnsi="Times New Roman" w:cs="Times New Roman"/>
                <w:color w:val="000000" w:themeColor="text1"/>
                <w:kern w:val="0"/>
                <w:sz w:val="24"/>
                <w:szCs w:val="24"/>
              </w:rPr>
              <w:t>机关专业技术</w:t>
            </w:r>
            <w:r w:rsidRPr="00E56E1E">
              <w:rPr>
                <w:rFonts w:ascii="Times New Roman" w:eastAsia="方正仿宋简体" w:hAnsi="Times New Roman" w:cs="Times New Roman"/>
                <w:color w:val="000000" w:themeColor="text1"/>
                <w:kern w:val="0"/>
                <w:sz w:val="24"/>
                <w:szCs w:val="24"/>
              </w:rPr>
              <w:t>(</w:t>
            </w:r>
            <w:r w:rsidRPr="00E56E1E">
              <w:rPr>
                <w:rFonts w:ascii="Times New Roman" w:eastAsia="方正仿宋简体" w:hAnsi="Times New Roman" w:cs="Times New Roman"/>
                <w:color w:val="000000" w:themeColor="text1"/>
                <w:kern w:val="0"/>
                <w:sz w:val="24"/>
                <w:szCs w:val="24"/>
              </w:rPr>
              <w:t>艺术</w:t>
            </w:r>
            <w:r w:rsidRPr="00E56E1E">
              <w:rPr>
                <w:rFonts w:ascii="Times New Roman" w:eastAsia="方正仿宋简体" w:hAnsi="Times New Roman" w:cs="Times New Roman"/>
                <w:color w:val="000000" w:themeColor="text1"/>
                <w:kern w:val="0"/>
                <w:sz w:val="24"/>
                <w:szCs w:val="24"/>
              </w:rPr>
              <w:t>)</w:t>
            </w:r>
            <w:r w:rsidRPr="00E56E1E">
              <w:rPr>
                <w:rFonts w:ascii="Times New Roman" w:eastAsia="方正仿宋简体" w:hAnsi="Times New Roman" w:cs="Times New Roman"/>
                <w:color w:val="000000" w:themeColor="text1"/>
                <w:kern w:val="0"/>
                <w:sz w:val="24"/>
                <w:szCs w:val="24"/>
              </w:rPr>
              <w:t>顾问（总监）</w:t>
            </w:r>
          </w:p>
        </w:tc>
        <w:tc>
          <w:tcPr>
            <w:tcW w:w="1219" w:type="pct"/>
            <w:vAlign w:val="center"/>
          </w:tcPr>
          <w:p w14:paraId="4B759E6F" w14:textId="77777777" w:rsidR="000B3B08" w:rsidRPr="00E56E1E" w:rsidRDefault="000B3B08" w:rsidP="008A06F4">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20/</w:t>
            </w:r>
            <w:r w:rsidRPr="00E56E1E">
              <w:rPr>
                <w:rFonts w:ascii="Times New Roman" w:eastAsia="方正仿宋简体" w:hAnsi="Times New Roman" w:cs="Times New Roman"/>
                <w:color w:val="000000" w:themeColor="text1"/>
                <w:kern w:val="0"/>
                <w:sz w:val="24"/>
                <w:szCs w:val="24"/>
              </w:rPr>
              <w:t>国家级</w:t>
            </w:r>
          </w:p>
          <w:p w14:paraId="7A4BEE99" w14:textId="77777777" w:rsidR="000B3B08" w:rsidRPr="00E56E1E" w:rsidRDefault="000B3B08" w:rsidP="008A06F4">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10/</w:t>
            </w:r>
            <w:r w:rsidRPr="00E56E1E">
              <w:rPr>
                <w:rFonts w:ascii="Times New Roman" w:eastAsia="方正仿宋简体" w:hAnsi="Times New Roman" w:cs="Times New Roman"/>
                <w:color w:val="000000" w:themeColor="text1"/>
                <w:kern w:val="0"/>
                <w:sz w:val="24"/>
                <w:szCs w:val="24"/>
              </w:rPr>
              <w:t>省部级</w:t>
            </w:r>
          </w:p>
          <w:p w14:paraId="4E0D6176" w14:textId="77777777" w:rsidR="000B3B08" w:rsidRPr="00E56E1E" w:rsidRDefault="000B3B08" w:rsidP="008A06F4">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5/</w:t>
            </w:r>
            <w:r w:rsidRPr="00E56E1E">
              <w:rPr>
                <w:rFonts w:ascii="Times New Roman" w:eastAsia="方正仿宋简体" w:hAnsi="Times New Roman" w:cs="Times New Roman"/>
                <w:color w:val="000000" w:themeColor="text1"/>
                <w:kern w:val="0"/>
                <w:sz w:val="24"/>
                <w:szCs w:val="24"/>
              </w:rPr>
              <w:t>地市级</w:t>
            </w:r>
          </w:p>
        </w:tc>
        <w:tc>
          <w:tcPr>
            <w:tcW w:w="2239" w:type="pct"/>
            <w:vAlign w:val="center"/>
          </w:tcPr>
          <w:p w14:paraId="7260CBB3" w14:textId="77777777" w:rsidR="000B3B08" w:rsidRPr="00E56E1E" w:rsidRDefault="000B3B08" w:rsidP="008A06F4">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以国家和各级地方人民政府</w:t>
            </w:r>
            <w:r w:rsidRPr="00E56E1E">
              <w:rPr>
                <w:rFonts w:ascii="Times New Roman" w:eastAsia="方正仿宋简体" w:hAnsi="Times New Roman" w:cs="Times New Roman"/>
                <w:color w:val="000000" w:themeColor="text1"/>
                <w:kern w:val="0"/>
                <w:sz w:val="24"/>
                <w:szCs w:val="24"/>
              </w:rPr>
              <w:t>/</w:t>
            </w:r>
            <w:r w:rsidRPr="00E56E1E">
              <w:rPr>
                <w:rFonts w:ascii="Times New Roman" w:eastAsia="方正仿宋简体" w:hAnsi="Times New Roman" w:cs="Times New Roman"/>
                <w:color w:val="000000" w:themeColor="text1"/>
                <w:kern w:val="0"/>
                <w:sz w:val="24"/>
                <w:szCs w:val="24"/>
              </w:rPr>
              <w:t>机关出具的有效证明为准。分值</w:t>
            </w:r>
          </w:p>
          <w:p w14:paraId="06737815" w14:textId="77777777" w:rsidR="000B3B08" w:rsidRPr="00E56E1E" w:rsidRDefault="000B3B08" w:rsidP="008A06F4">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按最高分统计，不</w:t>
            </w:r>
            <w:r w:rsidR="00C00DFC" w:rsidRPr="00E56E1E">
              <w:rPr>
                <w:rFonts w:ascii="Times New Roman" w:eastAsia="方正仿宋简体" w:hAnsi="Times New Roman" w:cs="Times New Roman"/>
                <w:color w:val="000000" w:themeColor="text1"/>
                <w:kern w:val="0"/>
                <w:sz w:val="24"/>
                <w:szCs w:val="24"/>
              </w:rPr>
              <w:t>进行纵向或横向</w:t>
            </w:r>
            <w:r w:rsidRPr="00E56E1E">
              <w:rPr>
                <w:rFonts w:ascii="Times New Roman" w:eastAsia="方正仿宋简体" w:hAnsi="Times New Roman" w:cs="Times New Roman"/>
                <w:color w:val="000000" w:themeColor="text1"/>
                <w:kern w:val="0"/>
                <w:sz w:val="24"/>
                <w:szCs w:val="24"/>
              </w:rPr>
              <w:t>累计</w:t>
            </w:r>
            <w:r w:rsidR="00C00DFC" w:rsidRPr="00E56E1E">
              <w:rPr>
                <w:rFonts w:ascii="Times New Roman" w:eastAsia="方正仿宋简体" w:hAnsi="Times New Roman" w:cs="Times New Roman"/>
                <w:color w:val="000000" w:themeColor="text1"/>
                <w:kern w:val="0"/>
                <w:sz w:val="24"/>
                <w:szCs w:val="24"/>
              </w:rPr>
              <w:t>，此项最高分值按</w:t>
            </w:r>
            <w:r w:rsidR="00C00DFC" w:rsidRPr="00E56E1E">
              <w:rPr>
                <w:rFonts w:ascii="Times New Roman" w:eastAsia="方正仿宋简体" w:hAnsi="Times New Roman" w:cs="Times New Roman"/>
                <w:color w:val="000000" w:themeColor="text1"/>
                <w:kern w:val="0"/>
                <w:sz w:val="24"/>
                <w:szCs w:val="24"/>
              </w:rPr>
              <w:t>20</w:t>
            </w:r>
            <w:r w:rsidR="00C00DFC" w:rsidRPr="00E56E1E">
              <w:rPr>
                <w:rFonts w:ascii="Times New Roman" w:eastAsia="方正仿宋简体" w:hAnsi="Times New Roman" w:cs="Times New Roman"/>
                <w:color w:val="000000" w:themeColor="text1"/>
                <w:kern w:val="0"/>
                <w:sz w:val="24"/>
                <w:szCs w:val="24"/>
              </w:rPr>
              <w:t>分计。</w:t>
            </w:r>
          </w:p>
        </w:tc>
      </w:tr>
      <w:tr w:rsidR="00E56E1E" w:rsidRPr="00E56E1E" w14:paraId="42D35150" w14:textId="77777777" w:rsidTr="008A06F4">
        <w:trPr>
          <w:trHeight w:val="1130"/>
        </w:trPr>
        <w:tc>
          <w:tcPr>
            <w:tcW w:w="1542" w:type="pct"/>
            <w:vAlign w:val="center"/>
          </w:tcPr>
          <w:p w14:paraId="53068850" w14:textId="11D4A7FA" w:rsidR="0092104B" w:rsidRPr="00E56E1E" w:rsidRDefault="004468B0" w:rsidP="008A06F4">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提交</w:t>
            </w:r>
            <w:r w:rsidR="0092104B" w:rsidRPr="00E56E1E">
              <w:rPr>
                <w:rFonts w:ascii="Times New Roman" w:eastAsia="方正仿宋简体" w:hAnsi="Times New Roman" w:cs="Times New Roman"/>
                <w:color w:val="000000" w:themeColor="text1"/>
                <w:kern w:val="0"/>
                <w:sz w:val="24"/>
                <w:szCs w:val="24"/>
              </w:rPr>
              <w:t>参政</w:t>
            </w:r>
            <w:r w:rsidRPr="00E56E1E">
              <w:rPr>
                <w:rFonts w:ascii="Times New Roman" w:eastAsia="方正仿宋简体" w:hAnsi="Times New Roman" w:cs="Times New Roman"/>
                <w:color w:val="000000" w:themeColor="text1"/>
                <w:kern w:val="0"/>
                <w:sz w:val="24"/>
                <w:szCs w:val="24"/>
              </w:rPr>
              <w:t>、</w:t>
            </w:r>
            <w:r w:rsidR="0092104B" w:rsidRPr="00E56E1E">
              <w:rPr>
                <w:rFonts w:ascii="Times New Roman" w:eastAsia="方正仿宋简体" w:hAnsi="Times New Roman" w:cs="Times New Roman"/>
                <w:color w:val="000000" w:themeColor="text1"/>
                <w:kern w:val="0"/>
                <w:sz w:val="24"/>
                <w:szCs w:val="24"/>
              </w:rPr>
              <w:t>议政</w:t>
            </w:r>
            <w:r w:rsidRPr="00E56E1E">
              <w:rPr>
                <w:rFonts w:ascii="Times New Roman" w:eastAsia="方正仿宋简体" w:hAnsi="Times New Roman" w:cs="Times New Roman"/>
                <w:color w:val="000000" w:themeColor="text1"/>
                <w:kern w:val="0"/>
                <w:sz w:val="24"/>
                <w:szCs w:val="24"/>
              </w:rPr>
              <w:t>提案、议案</w:t>
            </w:r>
            <w:r w:rsidR="00C8409B" w:rsidRPr="00E56E1E">
              <w:rPr>
                <w:rFonts w:ascii="Times New Roman" w:eastAsia="方正仿宋简体" w:hAnsi="Times New Roman" w:cs="Times New Roman"/>
                <w:color w:val="000000" w:themeColor="text1"/>
                <w:kern w:val="0"/>
                <w:sz w:val="24"/>
                <w:szCs w:val="24"/>
              </w:rPr>
              <w:t>并立案</w:t>
            </w:r>
          </w:p>
        </w:tc>
        <w:tc>
          <w:tcPr>
            <w:tcW w:w="1219" w:type="pct"/>
            <w:vAlign w:val="center"/>
          </w:tcPr>
          <w:p w14:paraId="0ECFF43D" w14:textId="25DD11F3" w:rsidR="004468B0" w:rsidRPr="00E56E1E" w:rsidRDefault="004468B0" w:rsidP="008A06F4">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20/</w:t>
            </w:r>
            <w:r w:rsidRPr="00E56E1E">
              <w:rPr>
                <w:rFonts w:ascii="Times New Roman" w:eastAsia="方正仿宋简体" w:hAnsi="Times New Roman" w:cs="Times New Roman"/>
                <w:color w:val="000000" w:themeColor="text1"/>
                <w:kern w:val="0"/>
                <w:sz w:val="24"/>
                <w:szCs w:val="24"/>
              </w:rPr>
              <w:t>国家级</w:t>
            </w:r>
            <w:r w:rsidRPr="00E56E1E">
              <w:rPr>
                <w:rFonts w:ascii="Times New Roman" w:eastAsia="方正仿宋简体" w:hAnsi="Times New Roman" w:cs="Times New Roman"/>
                <w:color w:val="000000" w:themeColor="text1"/>
                <w:kern w:val="0"/>
                <w:sz w:val="24"/>
                <w:szCs w:val="24"/>
              </w:rPr>
              <w:t>/</w:t>
            </w:r>
            <w:r w:rsidRPr="00E56E1E">
              <w:rPr>
                <w:rFonts w:ascii="Times New Roman" w:eastAsia="方正仿宋简体" w:hAnsi="Times New Roman" w:cs="Times New Roman"/>
                <w:color w:val="000000" w:themeColor="text1"/>
                <w:kern w:val="0"/>
                <w:sz w:val="24"/>
                <w:szCs w:val="24"/>
              </w:rPr>
              <w:t>份</w:t>
            </w:r>
          </w:p>
          <w:p w14:paraId="5AD97A96" w14:textId="1C0FD14C" w:rsidR="004468B0" w:rsidRPr="00E56E1E" w:rsidRDefault="004468B0" w:rsidP="008A06F4">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10/</w:t>
            </w:r>
            <w:r w:rsidRPr="00E56E1E">
              <w:rPr>
                <w:rFonts w:ascii="Times New Roman" w:eastAsia="方正仿宋简体" w:hAnsi="Times New Roman" w:cs="Times New Roman"/>
                <w:color w:val="000000" w:themeColor="text1"/>
                <w:kern w:val="0"/>
                <w:sz w:val="24"/>
                <w:szCs w:val="24"/>
              </w:rPr>
              <w:t>省部级</w:t>
            </w:r>
            <w:r w:rsidRPr="00E56E1E">
              <w:rPr>
                <w:rFonts w:ascii="Times New Roman" w:eastAsia="方正仿宋简体" w:hAnsi="Times New Roman" w:cs="Times New Roman"/>
                <w:color w:val="000000" w:themeColor="text1"/>
                <w:kern w:val="0"/>
                <w:sz w:val="24"/>
                <w:szCs w:val="24"/>
              </w:rPr>
              <w:t>/</w:t>
            </w:r>
            <w:r w:rsidRPr="00E56E1E">
              <w:rPr>
                <w:rFonts w:ascii="Times New Roman" w:eastAsia="方正仿宋简体" w:hAnsi="Times New Roman" w:cs="Times New Roman"/>
                <w:color w:val="000000" w:themeColor="text1"/>
                <w:kern w:val="0"/>
                <w:sz w:val="24"/>
                <w:szCs w:val="24"/>
              </w:rPr>
              <w:t>份</w:t>
            </w:r>
          </w:p>
          <w:p w14:paraId="20A12C63" w14:textId="0294A879" w:rsidR="0092104B" w:rsidRPr="00E56E1E" w:rsidRDefault="004468B0" w:rsidP="008A06F4">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5/</w:t>
            </w:r>
            <w:r w:rsidRPr="00E56E1E">
              <w:rPr>
                <w:rFonts w:ascii="Times New Roman" w:eastAsia="方正仿宋简体" w:hAnsi="Times New Roman" w:cs="Times New Roman"/>
                <w:color w:val="000000" w:themeColor="text1"/>
                <w:kern w:val="0"/>
                <w:sz w:val="24"/>
                <w:szCs w:val="24"/>
              </w:rPr>
              <w:t>地市级</w:t>
            </w:r>
            <w:r w:rsidRPr="00E56E1E">
              <w:rPr>
                <w:rFonts w:ascii="Times New Roman" w:eastAsia="方正仿宋简体" w:hAnsi="Times New Roman" w:cs="Times New Roman"/>
                <w:color w:val="000000" w:themeColor="text1"/>
                <w:kern w:val="0"/>
                <w:sz w:val="24"/>
                <w:szCs w:val="24"/>
              </w:rPr>
              <w:t>/</w:t>
            </w:r>
            <w:r w:rsidRPr="00E56E1E">
              <w:rPr>
                <w:rFonts w:ascii="Times New Roman" w:eastAsia="方正仿宋简体" w:hAnsi="Times New Roman" w:cs="Times New Roman"/>
                <w:color w:val="000000" w:themeColor="text1"/>
                <w:kern w:val="0"/>
                <w:sz w:val="24"/>
                <w:szCs w:val="24"/>
              </w:rPr>
              <w:t>份</w:t>
            </w:r>
          </w:p>
          <w:p w14:paraId="3CA84B31" w14:textId="74B97CC3" w:rsidR="004468B0" w:rsidRPr="00E56E1E" w:rsidRDefault="004468B0" w:rsidP="008A06F4">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3/</w:t>
            </w:r>
            <w:r w:rsidRPr="00E56E1E">
              <w:rPr>
                <w:rFonts w:ascii="Times New Roman" w:eastAsia="方正仿宋简体" w:hAnsi="Times New Roman" w:cs="Times New Roman"/>
                <w:color w:val="000000" w:themeColor="text1"/>
                <w:kern w:val="0"/>
                <w:sz w:val="24"/>
                <w:szCs w:val="24"/>
              </w:rPr>
              <w:t>县区级</w:t>
            </w:r>
            <w:r w:rsidRPr="00E56E1E">
              <w:rPr>
                <w:rFonts w:ascii="Times New Roman" w:eastAsia="方正仿宋简体" w:hAnsi="Times New Roman" w:cs="Times New Roman"/>
                <w:color w:val="000000" w:themeColor="text1"/>
                <w:kern w:val="0"/>
                <w:sz w:val="24"/>
                <w:szCs w:val="24"/>
              </w:rPr>
              <w:t>/</w:t>
            </w:r>
            <w:r w:rsidRPr="00E56E1E">
              <w:rPr>
                <w:rFonts w:ascii="Times New Roman" w:eastAsia="方正仿宋简体" w:hAnsi="Times New Roman" w:cs="Times New Roman"/>
                <w:color w:val="000000" w:themeColor="text1"/>
                <w:kern w:val="0"/>
                <w:sz w:val="24"/>
                <w:szCs w:val="24"/>
              </w:rPr>
              <w:t>份</w:t>
            </w:r>
          </w:p>
        </w:tc>
        <w:tc>
          <w:tcPr>
            <w:tcW w:w="2239" w:type="pct"/>
            <w:vAlign w:val="center"/>
          </w:tcPr>
          <w:p w14:paraId="1F596062" w14:textId="6BF3E1C7" w:rsidR="0092104B" w:rsidRPr="00E56E1E" w:rsidRDefault="004468B0" w:rsidP="00945E10">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此项最高分值按</w:t>
            </w:r>
            <w:r w:rsidR="00945E10" w:rsidRPr="00E56E1E">
              <w:rPr>
                <w:rFonts w:ascii="Times New Roman" w:eastAsia="方正仿宋简体" w:hAnsi="Times New Roman" w:cs="Times New Roman"/>
                <w:color w:val="000000" w:themeColor="text1"/>
                <w:kern w:val="0"/>
                <w:sz w:val="24"/>
                <w:szCs w:val="24"/>
              </w:rPr>
              <w:t>20</w:t>
            </w:r>
            <w:r w:rsidRPr="00E56E1E">
              <w:rPr>
                <w:rFonts w:ascii="Times New Roman" w:eastAsia="方正仿宋简体" w:hAnsi="Times New Roman" w:cs="Times New Roman"/>
                <w:color w:val="000000" w:themeColor="text1"/>
                <w:kern w:val="0"/>
                <w:sz w:val="24"/>
                <w:szCs w:val="24"/>
              </w:rPr>
              <w:t>分计</w:t>
            </w:r>
          </w:p>
        </w:tc>
      </w:tr>
      <w:tr w:rsidR="00E56E1E" w:rsidRPr="00E56E1E" w14:paraId="6EB02203" w14:textId="77777777" w:rsidTr="008A06F4">
        <w:trPr>
          <w:trHeight w:val="454"/>
        </w:trPr>
        <w:tc>
          <w:tcPr>
            <w:tcW w:w="1542" w:type="pct"/>
            <w:vAlign w:val="center"/>
          </w:tcPr>
          <w:p w14:paraId="2494501A" w14:textId="77777777" w:rsidR="000B3B08" w:rsidRPr="00E56E1E" w:rsidRDefault="000B3B08" w:rsidP="008A06F4">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担任科技特派员</w:t>
            </w:r>
          </w:p>
        </w:tc>
        <w:tc>
          <w:tcPr>
            <w:tcW w:w="1219" w:type="pct"/>
            <w:vAlign w:val="center"/>
          </w:tcPr>
          <w:p w14:paraId="68D1ABC4" w14:textId="77777777" w:rsidR="000B3B08" w:rsidRPr="00E56E1E" w:rsidRDefault="000B3B08" w:rsidP="008A06F4">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10/</w:t>
            </w:r>
            <w:r w:rsidRPr="00E56E1E">
              <w:rPr>
                <w:rFonts w:ascii="Times New Roman" w:eastAsia="方正仿宋简体" w:hAnsi="Times New Roman" w:cs="Times New Roman"/>
                <w:color w:val="000000" w:themeColor="text1"/>
                <w:kern w:val="0"/>
                <w:sz w:val="24"/>
                <w:szCs w:val="24"/>
              </w:rPr>
              <w:t>年</w:t>
            </w:r>
          </w:p>
        </w:tc>
        <w:tc>
          <w:tcPr>
            <w:tcW w:w="2239" w:type="pct"/>
            <w:vAlign w:val="center"/>
          </w:tcPr>
          <w:p w14:paraId="4EB7727E" w14:textId="77777777" w:rsidR="000B3B08" w:rsidRPr="00E56E1E" w:rsidRDefault="000B3B08" w:rsidP="008A06F4">
            <w:pPr>
              <w:widowControl/>
              <w:spacing w:line="360" w:lineRule="exact"/>
              <w:jc w:val="center"/>
              <w:rPr>
                <w:rFonts w:ascii="Times New Roman" w:eastAsia="方正仿宋简体" w:hAnsi="Times New Roman" w:cs="Times New Roman"/>
                <w:color w:val="000000" w:themeColor="text1"/>
                <w:kern w:val="0"/>
                <w:sz w:val="24"/>
                <w:szCs w:val="24"/>
              </w:rPr>
            </w:pPr>
          </w:p>
        </w:tc>
      </w:tr>
      <w:tr w:rsidR="00E56E1E" w:rsidRPr="00E56E1E" w14:paraId="3CD13C1B" w14:textId="77777777" w:rsidTr="008A06F4">
        <w:trPr>
          <w:trHeight w:val="454"/>
        </w:trPr>
        <w:tc>
          <w:tcPr>
            <w:tcW w:w="1542" w:type="pct"/>
            <w:vAlign w:val="center"/>
          </w:tcPr>
          <w:p w14:paraId="7615CFE9" w14:textId="77777777" w:rsidR="000B3B08" w:rsidRPr="00E56E1E" w:rsidRDefault="000B3B08" w:rsidP="008A06F4">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参加政府派遣的挂职等项目</w:t>
            </w:r>
          </w:p>
        </w:tc>
        <w:tc>
          <w:tcPr>
            <w:tcW w:w="1219" w:type="pct"/>
            <w:vAlign w:val="center"/>
          </w:tcPr>
          <w:p w14:paraId="3DD6238B" w14:textId="77777777" w:rsidR="000B3B08" w:rsidRPr="00E56E1E" w:rsidRDefault="000B3B08" w:rsidP="008A06F4">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5</w:t>
            </w:r>
            <w:r w:rsidR="00C00DFC" w:rsidRPr="00E56E1E">
              <w:rPr>
                <w:rFonts w:ascii="Times New Roman" w:eastAsia="方正仿宋简体" w:hAnsi="Times New Roman" w:cs="Times New Roman"/>
                <w:color w:val="000000" w:themeColor="text1"/>
                <w:kern w:val="0"/>
                <w:sz w:val="24"/>
                <w:szCs w:val="24"/>
              </w:rPr>
              <w:t>或</w:t>
            </w:r>
            <w:r w:rsidRPr="00E56E1E">
              <w:rPr>
                <w:rFonts w:ascii="Times New Roman" w:eastAsia="方正仿宋简体" w:hAnsi="Times New Roman" w:cs="Times New Roman"/>
                <w:color w:val="000000" w:themeColor="text1"/>
                <w:kern w:val="0"/>
                <w:sz w:val="24"/>
                <w:szCs w:val="24"/>
              </w:rPr>
              <w:t>10</w:t>
            </w:r>
            <w:r w:rsidR="00C00DFC" w:rsidRPr="00E56E1E">
              <w:rPr>
                <w:rFonts w:ascii="Times New Roman" w:eastAsia="方正仿宋简体" w:hAnsi="Times New Roman" w:cs="Times New Roman"/>
                <w:color w:val="000000" w:themeColor="text1"/>
                <w:kern w:val="0"/>
                <w:sz w:val="24"/>
                <w:szCs w:val="24"/>
              </w:rPr>
              <w:t>/</w:t>
            </w:r>
            <w:r w:rsidR="00C00DFC" w:rsidRPr="00E56E1E">
              <w:rPr>
                <w:rFonts w:ascii="Times New Roman" w:eastAsia="方正仿宋简体" w:hAnsi="Times New Roman" w:cs="Times New Roman"/>
                <w:color w:val="000000" w:themeColor="text1"/>
                <w:kern w:val="0"/>
                <w:sz w:val="24"/>
                <w:szCs w:val="24"/>
              </w:rPr>
              <w:t>次</w:t>
            </w:r>
          </w:p>
        </w:tc>
        <w:tc>
          <w:tcPr>
            <w:tcW w:w="2239" w:type="pct"/>
            <w:vAlign w:val="center"/>
          </w:tcPr>
          <w:p w14:paraId="5B1E55C0" w14:textId="77777777" w:rsidR="000B3B08" w:rsidRPr="00E56E1E" w:rsidRDefault="000B3B08" w:rsidP="008A06F4">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满</w:t>
            </w:r>
            <w:r w:rsidRPr="00E56E1E">
              <w:rPr>
                <w:rFonts w:ascii="Times New Roman" w:eastAsia="方正仿宋简体" w:hAnsi="Times New Roman" w:cs="Times New Roman"/>
                <w:color w:val="000000" w:themeColor="text1"/>
                <w:kern w:val="0"/>
                <w:sz w:val="24"/>
                <w:szCs w:val="24"/>
              </w:rPr>
              <w:t>3</w:t>
            </w:r>
            <w:r w:rsidRPr="00E56E1E">
              <w:rPr>
                <w:rFonts w:ascii="Times New Roman" w:eastAsia="方正仿宋简体" w:hAnsi="Times New Roman" w:cs="Times New Roman"/>
                <w:color w:val="000000" w:themeColor="text1"/>
                <w:kern w:val="0"/>
                <w:sz w:val="24"/>
                <w:szCs w:val="24"/>
              </w:rPr>
              <w:t>个月按</w:t>
            </w:r>
            <w:r w:rsidRPr="00E56E1E">
              <w:rPr>
                <w:rFonts w:ascii="Times New Roman" w:eastAsia="方正仿宋简体" w:hAnsi="Times New Roman" w:cs="Times New Roman"/>
                <w:color w:val="000000" w:themeColor="text1"/>
                <w:kern w:val="0"/>
                <w:sz w:val="24"/>
                <w:szCs w:val="24"/>
              </w:rPr>
              <w:t>10</w:t>
            </w:r>
            <w:r w:rsidRPr="00E56E1E">
              <w:rPr>
                <w:rFonts w:ascii="Times New Roman" w:eastAsia="方正仿宋简体" w:hAnsi="Times New Roman" w:cs="Times New Roman"/>
                <w:color w:val="000000" w:themeColor="text1"/>
                <w:kern w:val="0"/>
                <w:sz w:val="24"/>
                <w:szCs w:val="24"/>
              </w:rPr>
              <w:t>分计，</w:t>
            </w:r>
          </w:p>
          <w:p w14:paraId="35CC80D1" w14:textId="77777777" w:rsidR="000B3B08" w:rsidRPr="00E56E1E" w:rsidRDefault="000B3B08" w:rsidP="008A06F4">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不满</w:t>
            </w:r>
            <w:r w:rsidRPr="00E56E1E">
              <w:rPr>
                <w:rFonts w:ascii="Times New Roman" w:eastAsia="方正仿宋简体" w:hAnsi="Times New Roman" w:cs="Times New Roman"/>
                <w:color w:val="000000" w:themeColor="text1"/>
                <w:kern w:val="0"/>
                <w:sz w:val="24"/>
                <w:szCs w:val="24"/>
              </w:rPr>
              <w:t>3</w:t>
            </w:r>
            <w:r w:rsidRPr="00E56E1E">
              <w:rPr>
                <w:rFonts w:ascii="Times New Roman" w:eastAsia="方正仿宋简体" w:hAnsi="Times New Roman" w:cs="Times New Roman"/>
                <w:color w:val="000000" w:themeColor="text1"/>
                <w:kern w:val="0"/>
                <w:sz w:val="24"/>
                <w:szCs w:val="24"/>
              </w:rPr>
              <w:t>个月按</w:t>
            </w:r>
            <w:r w:rsidRPr="00E56E1E">
              <w:rPr>
                <w:rFonts w:ascii="Times New Roman" w:eastAsia="方正仿宋简体" w:hAnsi="Times New Roman" w:cs="Times New Roman"/>
                <w:color w:val="000000" w:themeColor="text1"/>
                <w:kern w:val="0"/>
                <w:sz w:val="24"/>
                <w:szCs w:val="24"/>
              </w:rPr>
              <w:t>5</w:t>
            </w:r>
            <w:r w:rsidRPr="00E56E1E">
              <w:rPr>
                <w:rFonts w:ascii="Times New Roman" w:eastAsia="方正仿宋简体" w:hAnsi="Times New Roman" w:cs="Times New Roman"/>
                <w:color w:val="000000" w:themeColor="text1"/>
                <w:kern w:val="0"/>
                <w:sz w:val="24"/>
                <w:szCs w:val="24"/>
              </w:rPr>
              <w:t>分计</w:t>
            </w:r>
          </w:p>
          <w:p w14:paraId="01769225" w14:textId="77777777" w:rsidR="000B3B08" w:rsidRPr="00E56E1E" w:rsidRDefault="00C00DFC" w:rsidP="008A06F4">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此项</w:t>
            </w:r>
            <w:r w:rsidR="000B3B08" w:rsidRPr="00E56E1E">
              <w:rPr>
                <w:rFonts w:ascii="Times New Roman" w:eastAsia="方正仿宋简体" w:hAnsi="Times New Roman" w:cs="Times New Roman"/>
                <w:color w:val="000000" w:themeColor="text1"/>
                <w:kern w:val="0"/>
                <w:sz w:val="24"/>
                <w:szCs w:val="24"/>
              </w:rPr>
              <w:t>最高分值按</w:t>
            </w:r>
            <w:r w:rsidR="000B3B08" w:rsidRPr="00E56E1E">
              <w:rPr>
                <w:rFonts w:ascii="Times New Roman" w:eastAsia="方正仿宋简体" w:hAnsi="Times New Roman" w:cs="Times New Roman"/>
                <w:color w:val="000000" w:themeColor="text1"/>
                <w:kern w:val="0"/>
                <w:sz w:val="24"/>
                <w:szCs w:val="24"/>
              </w:rPr>
              <w:t>10</w:t>
            </w:r>
            <w:r w:rsidR="000B3B08" w:rsidRPr="00E56E1E">
              <w:rPr>
                <w:rFonts w:ascii="Times New Roman" w:eastAsia="方正仿宋简体" w:hAnsi="Times New Roman" w:cs="Times New Roman"/>
                <w:color w:val="000000" w:themeColor="text1"/>
                <w:kern w:val="0"/>
                <w:sz w:val="24"/>
                <w:szCs w:val="24"/>
              </w:rPr>
              <w:t>分计</w:t>
            </w:r>
          </w:p>
        </w:tc>
      </w:tr>
      <w:tr w:rsidR="00E56E1E" w:rsidRPr="00E56E1E" w14:paraId="696D27E4" w14:textId="77777777" w:rsidTr="008A06F4">
        <w:trPr>
          <w:trHeight w:val="454"/>
        </w:trPr>
        <w:tc>
          <w:tcPr>
            <w:tcW w:w="1542" w:type="pct"/>
            <w:vAlign w:val="center"/>
          </w:tcPr>
          <w:p w14:paraId="41FBA729" w14:textId="77777777" w:rsidR="000B3B08" w:rsidRPr="00E56E1E" w:rsidRDefault="000B3B08" w:rsidP="008A06F4">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中央及各省、地市电视台、电台专题文化讲座</w:t>
            </w:r>
          </w:p>
        </w:tc>
        <w:tc>
          <w:tcPr>
            <w:tcW w:w="1219" w:type="pct"/>
            <w:vAlign w:val="center"/>
          </w:tcPr>
          <w:p w14:paraId="6E489C8B" w14:textId="7EE98B92" w:rsidR="000B3B08" w:rsidRPr="00E56E1E" w:rsidRDefault="00C00DFC" w:rsidP="008A06F4">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20</w:t>
            </w:r>
            <w:r w:rsidR="0078020D" w:rsidRPr="00E56E1E">
              <w:rPr>
                <w:rFonts w:ascii="Times New Roman" w:eastAsia="方正仿宋简体" w:hAnsi="Times New Roman" w:cs="Times New Roman"/>
                <w:color w:val="000000" w:themeColor="text1"/>
                <w:kern w:val="0"/>
                <w:sz w:val="24"/>
                <w:szCs w:val="24"/>
              </w:rPr>
              <w:t xml:space="preserve"> </w:t>
            </w:r>
            <w:r w:rsidRPr="00E56E1E">
              <w:rPr>
                <w:rFonts w:ascii="Times New Roman" w:eastAsia="方正仿宋简体" w:hAnsi="Times New Roman" w:cs="Times New Roman"/>
                <w:color w:val="000000" w:themeColor="text1"/>
                <w:kern w:val="0"/>
                <w:sz w:val="24"/>
                <w:szCs w:val="24"/>
              </w:rPr>
              <w:t>/</w:t>
            </w:r>
            <w:r w:rsidRPr="00E56E1E">
              <w:rPr>
                <w:rFonts w:ascii="Times New Roman" w:eastAsia="方正仿宋简体" w:hAnsi="Times New Roman" w:cs="Times New Roman"/>
                <w:color w:val="000000" w:themeColor="text1"/>
                <w:kern w:val="0"/>
                <w:sz w:val="24"/>
                <w:szCs w:val="24"/>
              </w:rPr>
              <w:t>央视</w:t>
            </w:r>
            <w:r w:rsidR="0078020D" w:rsidRPr="00E56E1E">
              <w:rPr>
                <w:rFonts w:ascii="Times New Roman" w:eastAsia="方正仿宋简体" w:hAnsi="Times New Roman" w:cs="Times New Roman"/>
                <w:color w:val="000000" w:themeColor="text1"/>
                <w:kern w:val="0"/>
                <w:sz w:val="24"/>
                <w:szCs w:val="24"/>
              </w:rPr>
              <w:t>/</w:t>
            </w:r>
            <w:r w:rsidR="0078020D" w:rsidRPr="00E56E1E">
              <w:rPr>
                <w:rFonts w:ascii="Times New Roman" w:eastAsia="方正仿宋简体" w:hAnsi="Times New Roman" w:cs="Times New Roman"/>
                <w:color w:val="000000" w:themeColor="text1"/>
                <w:kern w:val="0"/>
                <w:sz w:val="24"/>
                <w:szCs w:val="24"/>
              </w:rPr>
              <w:t>次</w:t>
            </w:r>
          </w:p>
          <w:p w14:paraId="72AA79BA" w14:textId="4AC3E7D2" w:rsidR="00C00DFC" w:rsidRPr="00E56E1E" w:rsidRDefault="00C00DFC" w:rsidP="008A06F4">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10</w:t>
            </w:r>
            <w:r w:rsidR="0078020D" w:rsidRPr="00E56E1E">
              <w:rPr>
                <w:rFonts w:ascii="Times New Roman" w:eastAsia="方正仿宋简体" w:hAnsi="Times New Roman" w:cs="Times New Roman"/>
                <w:color w:val="000000" w:themeColor="text1"/>
                <w:kern w:val="0"/>
                <w:sz w:val="24"/>
                <w:szCs w:val="24"/>
              </w:rPr>
              <w:t xml:space="preserve"> </w:t>
            </w:r>
            <w:r w:rsidRPr="00E56E1E">
              <w:rPr>
                <w:rFonts w:ascii="Times New Roman" w:eastAsia="方正仿宋简体" w:hAnsi="Times New Roman" w:cs="Times New Roman"/>
                <w:color w:val="000000" w:themeColor="text1"/>
                <w:kern w:val="0"/>
                <w:sz w:val="24"/>
                <w:szCs w:val="24"/>
              </w:rPr>
              <w:t>/</w:t>
            </w:r>
            <w:r w:rsidRPr="00E56E1E">
              <w:rPr>
                <w:rFonts w:ascii="Times New Roman" w:eastAsia="方正仿宋简体" w:hAnsi="Times New Roman" w:cs="Times New Roman"/>
                <w:color w:val="000000" w:themeColor="text1"/>
                <w:kern w:val="0"/>
                <w:sz w:val="24"/>
                <w:szCs w:val="24"/>
              </w:rPr>
              <w:t>省级</w:t>
            </w:r>
            <w:r w:rsidR="0078020D" w:rsidRPr="00E56E1E">
              <w:rPr>
                <w:rFonts w:ascii="Times New Roman" w:eastAsia="方正仿宋简体" w:hAnsi="Times New Roman" w:cs="Times New Roman"/>
                <w:color w:val="000000" w:themeColor="text1"/>
                <w:kern w:val="0"/>
                <w:sz w:val="24"/>
                <w:szCs w:val="24"/>
              </w:rPr>
              <w:t>/</w:t>
            </w:r>
            <w:r w:rsidR="0078020D" w:rsidRPr="00E56E1E">
              <w:rPr>
                <w:rFonts w:ascii="Times New Roman" w:eastAsia="方正仿宋简体" w:hAnsi="Times New Roman" w:cs="Times New Roman"/>
                <w:color w:val="000000" w:themeColor="text1"/>
                <w:kern w:val="0"/>
                <w:sz w:val="24"/>
                <w:szCs w:val="24"/>
              </w:rPr>
              <w:t>次</w:t>
            </w:r>
          </w:p>
          <w:p w14:paraId="110CD0E1" w14:textId="589815DC" w:rsidR="00C00DFC" w:rsidRPr="00E56E1E" w:rsidRDefault="00C00DFC" w:rsidP="0078020D">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5</w:t>
            </w:r>
            <w:r w:rsidR="0078020D" w:rsidRPr="00E56E1E">
              <w:rPr>
                <w:rFonts w:ascii="Times New Roman" w:eastAsia="方正仿宋简体" w:hAnsi="Times New Roman" w:cs="Times New Roman"/>
                <w:color w:val="000000" w:themeColor="text1"/>
                <w:kern w:val="0"/>
                <w:sz w:val="24"/>
                <w:szCs w:val="24"/>
              </w:rPr>
              <w:t xml:space="preserve"> </w:t>
            </w:r>
            <w:r w:rsidRPr="00E56E1E">
              <w:rPr>
                <w:rFonts w:ascii="Times New Roman" w:eastAsia="方正仿宋简体" w:hAnsi="Times New Roman" w:cs="Times New Roman"/>
                <w:color w:val="000000" w:themeColor="text1"/>
                <w:kern w:val="0"/>
                <w:sz w:val="24"/>
                <w:szCs w:val="24"/>
              </w:rPr>
              <w:t>/</w:t>
            </w:r>
            <w:r w:rsidRPr="00E56E1E">
              <w:rPr>
                <w:rFonts w:ascii="Times New Roman" w:eastAsia="方正仿宋简体" w:hAnsi="Times New Roman" w:cs="Times New Roman"/>
                <w:color w:val="000000" w:themeColor="text1"/>
                <w:kern w:val="0"/>
                <w:sz w:val="24"/>
                <w:szCs w:val="24"/>
              </w:rPr>
              <w:t>地市级</w:t>
            </w:r>
            <w:r w:rsidR="0078020D" w:rsidRPr="00E56E1E">
              <w:rPr>
                <w:rFonts w:ascii="Times New Roman" w:eastAsia="方正仿宋简体" w:hAnsi="Times New Roman" w:cs="Times New Roman"/>
                <w:color w:val="000000" w:themeColor="text1"/>
                <w:kern w:val="0"/>
                <w:sz w:val="24"/>
                <w:szCs w:val="24"/>
              </w:rPr>
              <w:t>/</w:t>
            </w:r>
            <w:r w:rsidR="0078020D" w:rsidRPr="00E56E1E">
              <w:rPr>
                <w:rFonts w:ascii="Times New Roman" w:eastAsia="方正仿宋简体" w:hAnsi="Times New Roman" w:cs="Times New Roman"/>
                <w:color w:val="000000" w:themeColor="text1"/>
                <w:kern w:val="0"/>
                <w:sz w:val="24"/>
                <w:szCs w:val="24"/>
              </w:rPr>
              <w:t>次</w:t>
            </w:r>
          </w:p>
        </w:tc>
        <w:tc>
          <w:tcPr>
            <w:tcW w:w="2239" w:type="pct"/>
            <w:vAlign w:val="center"/>
          </w:tcPr>
          <w:p w14:paraId="33B60867" w14:textId="099E06AF" w:rsidR="001C2727" w:rsidRPr="00E56E1E" w:rsidRDefault="00C00DFC" w:rsidP="00945E10">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此项最高分值按</w:t>
            </w:r>
            <w:r w:rsidR="00945E10" w:rsidRPr="00E56E1E">
              <w:rPr>
                <w:rFonts w:ascii="Times New Roman" w:eastAsia="方正仿宋简体" w:hAnsi="Times New Roman" w:cs="Times New Roman"/>
                <w:color w:val="000000" w:themeColor="text1"/>
                <w:kern w:val="0"/>
                <w:sz w:val="24"/>
                <w:szCs w:val="24"/>
              </w:rPr>
              <w:t>2</w:t>
            </w:r>
            <w:r w:rsidR="001D2343" w:rsidRPr="00E56E1E">
              <w:rPr>
                <w:rFonts w:ascii="Times New Roman" w:eastAsia="方正仿宋简体" w:hAnsi="Times New Roman" w:cs="Times New Roman"/>
                <w:color w:val="000000" w:themeColor="text1"/>
                <w:kern w:val="0"/>
                <w:sz w:val="24"/>
                <w:szCs w:val="24"/>
              </w:rPr>
              <w:t>0</w:t>
            </w:r>
            <w:r w:rsidRPr="00E56E1E">
              <w:rPr>
                <w:rFonts w:ascii="Times New Roman" w:eastAsia="方正仿宋简体" w:hAnsi="Times New Roman" w:cs="Times New Roman"/>
                <w:color w:val="000000" w:themeColor="text1"/>
                <w:kern w:val="0"/>
                <w:sz w:val="24"/>
                <w:szCs w:val="24"/>
              </w:rPr>
              <w:t>分计</w:t>
            </w:r>
          </w:p>
        </w:tc>
      </w:tr>
      <w:tr w:rsidR="00E56E1E" w:rsidRPr="00E56E1E" w14:paraId="7971DF4B" w14:textId="77777777" w:rsidTr="00686340">
        <w:trPr>
          <w:trHeight w:val="365"/>
        </w:trPr>
        <w:tc>
          <w:tcPr>
            <w:tcW w:w="1542" w:type="pct"/>
            <w:vAlign w:val="center"/>
          </w:tcPr>
          <w:p w14:paraId="52814208" w14:textId="77777777" w:rsidR="00E56E1E" w:rsidRPr="00E56E1E" w:rsidRDefault="00E56E1E" w:rsidP="00686340">
            <w:pPr>
              <w:widowControl/>
              <w:spacing w:line="360" w:lineRule="exact"/>
              <w:jc w:val="center"/>
              <w:rPr>
                <w:rFonts w:ascii="Times New Roman" w:eastAsia="方正仿宋简体" w:hAnsi="Times New Roman" w:cs="Times New Roman"/>
                <w:b/>
                <w:color w:val="000000" w:themeColor="text1"/>
                <w:kern w:val="0"/>
                <w:sz w:val="24"/>
                <w:szCs w:val="24"/>
              </w:rPr>
            </w:pPr>
            <w:r w:rsidRPr="00E56E1E">
              <w:rPr>
                <w:rFonts w:ascii="Times New Roman" w:eastAsia="方正仿宋简体" w:hAnsi="Times New Roman" w:cs="Times New Roman"/>
                <w:b/>
                <w:color w:val="000000" w:themeColor="text1"/>
                <w:kern w:val="0"/>
                <w:sz w:val="24"/>
                <w:szCs w:val="24"/>
              </w:rPr>
              <w:lastRenderedPageBreak/>
              <w:t>工作计分情况</w:t>
            </w:r>
          </w:p>
        </w:tc>
        <w:tc>
          <w:tcPr>
            <w:tcW w:w="1219" w:type="pct"/>
            <w:vAlign w:val="center"/>
          </w:tcPr>
          <w:p w14:paraId="43CF10B6" w14:textId="77777777" w:rsidR="00E56E1E" w:rsidRPr="00E56E1E" w:rsidRDefault="00E56E1E" w:rsidP="00686340">
            <w:pPr>
              <w:widowControl/>
              <w:spacing w:line="360" w:lineRule="exact"/>
              <w:jc w:val="center"/>
              <w:rPr>
                <w:rFonts w:ascii="Times New Roman" w:eastAsia="方正仿宋简体" w:hAnsi="Times New Roman" w:cs="Times New Roman"/>
                <w:b/>
                <w:color w:val="000000" w:themeColor="text1"/>
                <w:kern w:val="0"/>
                <w:sz w:val="24"/>
                <w:szCs w:val="24"/>
              </w:rPr>
            </w:pPr>
            <w:r w:rsidRPr="00E56E1E">
              <w:rPr>
                <w:rFonts w:ascii="Times New Roman" w:eastAsia="方正仿宋简体" w:hAnsi="Times New Roman" w:cs="Times New Roman"/>
                <w:b/>
                <w:color w:val="000000" w:themeColor="text1"/>
                <w:kern w:val="0"/>
                <w:sz w:val="24"/>
                <w:szCs w:val="24"/>
              </w:rPr>
              <w:t>分值</w:t>
            </w:r>
          </w:p>
        </w:tc>
        <w:tc>
          <w:tcPr>
            <w:tcW w:w="2239" w:type="pct"/>
            <w:vAlign w:val="center"/>
          </w:tcPr>
          <w:p w14:paraId="79C0EDDB" w14:textId="77777777" w:rsidR="00E56E1E" w:rsidRPr="00E56E1E" w:rsidRDefault="00E56E1E" w:rsidP="00686340">
            <w:pPr>
              <w:widowControl/>
              <w:spacing w:line="360" w:lineRule="exact"/>
              <w:jc w:val="center"/>
              <w:rPr>
                <w:rFonts w:ascii="Times New Roman" w:eastAsia="方正仿宋简体" w:hAnsi="Times New Roman" w:cs="Times New Roman"/>
                <w:b/>
                <w:color w:val="000000" w:themeColor="text1"/>
                <w:kern w:val="0"/>
                <w:sz w:val="24"/>
                <w:szCs w:val="24"/>
              </w:rPr>
            </w:pPr>
            <w:r w:rsidRPr="00E56E1E">
              <w:rPr>
                <w:rFonts w:ascii="Times New Roman" w:eastAsia="方正仿宋简体" w:hAnsi="Times New Roman" w:cs="Times New Roman"/>
                <w:b/>
                <w:color w:val="000000" w:themeColor="text1"/>
                <w:kern w:val="0"/>
                <w:sz w:val="24"/>
                <w:szCs w:val="24"/>
              </w:rPr>
              <w:t>备</w:t>
            </w:r>
            <w:r w:rsidRPr="00E56E1E">
              <w:rPr>
                <w:rFonts w:ascii="Times New Roman" w:eastAsia="方正仿宋简体" w:hAnsi="Times New Roman" w:cs="Times New Roman"/>
                <w:b/>
                <w:color w:val="000000" w:themeColor="text1"/>
                <w:kern w:val="0"/>
                <w:sz w:val="24"/>
                <w:szCs w:val="24"/>
              </w:rPr>
              <w:t xml:space="preserve">  </w:t>
            </w:r>
            <w:r w:rsidRPr="00E56E1E">
              <w:rPr>
                <w:rFonts w:ascii="Times New Roman" w:eastAsia="方正仿宋简体" w:hAnsi="Times New Roman" w:cs="Times New Roman"/>
                <w:b/>
                <w:color w:val="000000" w:themeColor="text1"/>
                <w:kern w:val="0"/>
                <w:sz w:val="24"/>
                <w:szCs w:val="24"/>
              </w:rPr>
              <w:t>注</w:t>
            </w:r>
          </w:p>
        </w:tc>
      </w:tr>
      <w:tr w:rsidR="00E56E1E" w:rsidRPr="00E56E1E" w14:paraId="33F10E47" w14:textId="77777777" w:rsidTr="008A06F4">
        <w:trPr>
          <w:trHeight w:val="454"/>
        </w:trPr>
        <w:tc>
          <w:tcPr>
            <w:tcW w:w="1542" w:type="pct"/>
            <w:vAlign w:val="center"/>
          </w:tcPr>
          <w:p w14:paraId="1BA032D1" w14:textId="77777777" w:rsidR="000B3B08" w:rsidRPr="00E56E1E" w:rsidRDefault="000B3B08" w:rsidP="008A06F4">
            <w:pPr>
              <w:widowControl/>
              <w:spacing w:line="360" w:lineRule="exact"/>
              <w:jc w:val="center"/>
              <w:rPr>
                <w:rFonts w:ascii="Times New Roman" w:eastAsia="方正仿宋简体" w:hAnsi="Times New Roman" w:cs="Times New Roman"/>
                <w:color w:val="000000" w:themeColor="text1"/>
                <w:spacing w:val="-8"/>
                <w:kern w:val="0"/>
                <w:sz w:val="24"/>
                <w:szCs w:val="24"/>
              </w:rPr>
            </w:pPr>
            <w:r w:rsidRPr="00E56E1E">
              <w:rPr>
                <w:rFonts w:ascii="Times New Roman" w:eastAsia="方正仿宋简体" w:hAnsi="Times New Roman" w:cs="Times New Roman"/>
                <w:color w:val="000000" w:themeColor="text1"/>
                <w:spacing w:val="-8"/>
                <w:kern w:val="0"/>
                <w:sz w:val="24"/>
                <w:szCs w:val="24"/>
              </w:rPr>
              <w:t>个人艺术创作作品在电视台、电台专题完整播出</w:t>
            </w:r>
          </w:p>
        </w:tc>
        <w:tc>
          <w:tcPr>
            <w:tcW w:w="1219" w:type="pct"/>
            <w:vAlign w:val="center"/>
          </w:tcPr>
          <w:p w14:paraId="6BCA3F5C" w14:textId="10DFD12D" w:rsidR="00C00DFC" w:rsidRPr="00E56E1E" w:rsidRDefault="00C00DFC" w:rsidP="008A06F4">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20</w:t>
            </w:r>
            <w:r w:rsidR="0078020D" w:rsidRPr="00E56E1E">
              <w:rPr>
                <w:rFonts w:ascii="Times New Roman" w:eastAsia="方正仿宋简体" w:hAnsi="Times New Roman" w:cs="Times New Roman"/>
                <w:color w:val="000000" w:themeColor="text1"/>
                <w:kern w:val="0"/>
                <w:sz w:val="24"/>
                <w:szCs w:val="24"/>
              </w:rPr>
              <w:t xml:space="preserve"> </w:t>
            </w:r>
            <w:r w:rsidRPr="00E56E1E">
              <w:rPr>
                <w:rFonts w:ascii="Times New Roman" w:eastAsia="方正仿宋简体" w:hAnsi="Times New Roman" w:cs="Times New Roman"/>
                <w:color w:val="000000" w:themeColor="text1"/>
                <w:kern w:val="0"/>
                <w:sz w:val="24"/>
                <w:szCs w:val="24"/>
              </w:rPr>
              <w:t>/</w:t>
            </w:r>
            <w:r w:rsidRPr="00E56E1E">
              <w:rPr>
                <w:rFonts w:ascii="Times New Roman" w:eastAsia="方正仿宋简体" w:hAnsi="Times New Roman" w:cs="Times New Roman"/>
                <w:color w:val="000000" w:themeColor="text1"/>
                <w:kern w:val="0"/>
                <w:sz w:val="24"/>
                <w:szCs w:val="24"/>
              </w:rPr>
              <w:t>央视</w:t>
            </w:r>
            <w:r w:rsidR="0078020D" w:rsidRPr="00E56E1E">
              <w:rPr>
                <w:rFonts w:ascii="Times New Roman" w:eastAsia="方正仿宋简体" w:hAnsi="Times New Roman" w:cs="Times New Roman"/>
                <w:color w:val="000000" w:themeColor="text1"/>
                <w:kern w:val="0"/>
                <w:sz w:val="24"/>
                <w:szCs w:val="24"/>
              </w:rPr>
              <w:t>/</w:t>
            </w:r>
            <w:r w:rsidR="0078020D" w:rsidRPr="00E56E1E">
              <w:rPr>
                <w:rFonts w:ascii="Times New Roman" w:eastAsia="方正仿宋简体" w:hAnsi="Times New Roman" w:cs="Times New Roman"/>
                <w:color w:val="000000" w:themeColor="text1"/>
                <w:kern w:val="0"/>
                <w:sz w:val="24"/>
                <w:szCs w:val="24"/>
              </w:rPr>
              <w:t>次</w:t>
            </w:r>
          </w:p>
          <w:p w14:paraId="48ED988B" w14:textId="4C3999F1" w:rsidR="00C00DFC" w:rsidRPr="00E56E1E" w:rsidRDefault="00C00DFC" w:rsidP="008A06F4">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10</w:t>
            </w:r>
            <w:r w:rsidR="0078020D" w:rsidRPr="00E56E1E">
              <w:rPr>
                <w:rFonts w:ascii="Times New Roman" w:eastAsia="方正仿宋简体" w:hAnsi="Times New Roman" w:cs="Times New Roman"/>
                <w:color w:val="000000" w:themeColor="text1"/>
                <w:kern w:val="0"/>
                <w:sz w:val="24"/>
                <w:szCs w:val="24"/>
              </w:rPr>
              <w:t xml:space="preserve"> </w:t>
            </w:r>
            <w:r w:rsidRPr="00E56E1E">
              <w:rPr>
                <w:rFonts w:ascii="Times New Roman" w:eastAsia="方正仿宋简体" w:hAnsi="Times New Roman" w:cs="Times New Roman"/>
                <w:color w:val="000000" w:themeColor="text1"/>
                <w:kern w:val="0"/>
                <w:sz w:val="24"/>
                <w:szCs w:val="24"/>
              </w:rPr>
              <w:t>/</w:t>
            </w:r>
            <w:r w:rsidRPr="00E56E1E">
              <w:rPr>
                <w:rFonts w:ascii="Times New Roman" w:eastAsia="方正仿宋简体" w:hAnsi="Times New Roman" w:cs="Times New Roman"/>
                <w:color w:val="000000" w:themeColor="text1"/>
                <w:kern w:val="0"/>
                <w:sz w:val="24"/>
                <w:szCs w:val="24"/>
              </w:rPr>
              <w:t>省级</w:t>
            </w:r>
            <w:r w:rsidR="0078020D" w:rsidRPr="00E56E1E">
              <w:rPr>
                <w:rFonts w:ascii="Times New Roman" w:eastAsia="方正仿宋简体" w:hAnsi="Times New Roman" w:cs="Times New Roman"/>
                <w:color w:val="000000" w:themeColor="text1"/>
                <w:kern w:val="0"/>
                <w:sz w:val="24"/>
                <w:szCs w:val="24"/>
              </w:rPr>
              <w:t>/</w:t>
            </w:r>
            <w:r w:rsidR="0078020D" w:rsidRPr="00E56E1E">
              <w:rPr>
                <w:rFonts w:ascii="Times New Roman" w:eastAsia="方正仿宋简体" w:hAnsi="Times New Roman" w:cs="Times New Roman"/>
                <w:color w:val="000000" w:themeColor="text1"/>
                <w:kern w:val="0"/>
                <w:sz w:val="24"/>
                <w:szCs w:val="24"/>
              </w:rPr>
              <w:t>次</w:t>
            </w:r>
          </w:p>
          <w:p w14:paraId="5E01EA88" w14:textId="54A72D27" w:rsidR="000B3B08" w:rsidRPr="00E56E1E" w:rsidRDefault="00C00DFC" w:rsidP="0078020D">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5</w:t>
            </w:r>
            <w:r w:rsidR="0078020D" w:rsidRPr="00E56E1E">
              <w:rPr>
                <w:rFonts w:ascii="Times New Roman" w:eastAsia="方正仿宋简体" w:hAnsi="Times New Roman" w:cs="Times New Roman"/>
                <w:color w:val="000000" w:themeColor="text1"/>
                <w:kern w:val="0"/>
                <w:sz w:val="24"/>
                <w:szCs w:val="24"/>
              </w:rPr>
              <w:t xml:space="preserve"> </w:t>
            </w:r>
            <w:r w:rsidRPr="00E56E1E">
              <w:rPr>
                <w:rFonts w:ascii="Times New Roman" w:eastAsia="方正仿宋简体" w:hAnsi="Times New Roman" w:cs="Times New Roman"/>
                <w:color w:val="000000" w:themeColor="text1"/>
                <w:kern w:val="0"/>
                <w:sz w:val="24"/>
                <w:szCs w:val="24"/>
              </w:rPr>
              <w:t>/</w:t>
            </w:r>
            <w:r w:rsidRPr="00E56E1E">
              <w:rPr>
                <w:rFonts w:ascii="Times New Roman" w:eastAsia="方正仿宋简体" w:hAnsi="Times New Roman" w:cs="Times New Roman"/>
                <w:color w:val="000000" w:themeColor="text1"/>
                <w:kern w:val="0"/>
                <w:sz w:val="24"/>
                <w:szCs w:val="24"/>
              </w:rPr>
              <w:t>地市级</w:t>
            </w:r>
            <w:r w:rsidR="0078020D" w:rsidRPr="00E56E1E">
              <w:rPr>
                <w:rFonts w:ascii="Times New Roman" w:eastAsia="方正仿宋简体" w:hAnsi="Times New Roman" w:cs="Times New Roman"/>
                <w:color w:val="000000" w:themeColor="text1"/>
                <w:kern w:val="0"/>
                <w:sz w:val="24"/>
                <w:szCs w:val="24"/>
              </w:rPr>
              <w:t>/</w:t>
            </w:r>
            <w:r w:rsidR="0078020D" w:rsidRPr="00E56E1E">
              <w:rPr>
                <w:rFonts w:ascii="Times New Roman" w:eastAsia="方正仿宋简体" w:hAnsi="Times New Roman" w:cs="Times New Roman"/>
                <w:color w:val="000000" w:themeColor="text1"/>
                <w:kern w:val="0"/>
                <w:sz w:val="24"/>
                <w:szCs w:val="24"/>
              </w:rPr>
              <w:t>次</w:t>
            </w:r>
          </w:p>
        </w:tc>
        <w:tc>
          <w:tcPr>
            <w:tcW w:w="2239" w:type="pct"/>
            <w:vAlign w:val="center"/>
          </w:tcPr>
          <w:p w14:paraId="0A8F3BAD" w14:textId="545D6322" w:rsidR="001C2727" w:rsidRPr="00E56E1E" w:rsidRDefault="000B3B08" w:rsidP="00945E10">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同一作品按照最高分计</w:t>
            </w:r>
            <w:r w:rsidR="00C8409B" w:rsidRPr="00E56E1E">
              <w:rPr>
                <w:rFonts w:ascii="Times New Roman" w:eastAsia="方正仿宋简体" w:hAnsi="Times New Roman" w:cs="Times New Roman"/>
                <w:color w:val="000000" w:themeColor="text1"/>
                <w:kern w:val="0"/>
                <w:sz w:val="24"/>
                <w:szCs w:val="24"/>
              </w:rPr>
              <w:t>，此项最高分值按</w:t>
            </w:r>
            <w:r w:rsidR="00945E10" w:rsidRPr="00E56E1E">
              <w:rPr>
                <w:rFonts w:ascii="Times New Roman" w:eastAsia="方正仿宋简体" w:hAnsi="Times New Roman" w:cs="Times New Roman"/>
                <w:color w:val="000000" w:themeColor="text1"/>
                <w:kern w:val="0"/>
                <w:sz w:val="24"/>
                <w:szCs w:val="24"/>
              </w:rPr>
              <w:t>2</w:t>
            </w:r>
            <w:r w:rsidR="00C8409B" w:rsidRPr="00E56E1E">
              <w:rPr>
                <w:rFonts w:ascii="Times New Roman" w:eastAsia="方正仿宋简体" w:hAnsi="Times New Roman" w:cs="Times New Roman"/>
                <w:color w:val="000000" w:themeColor="text1"/>
                <w:kern w:val="0"/>
                <w:sz w:val="24"/>
                <w:szCs w:val="24"/>
              </w:rPr>
              <w:t>0</w:t>
            </w:r>
            <w:r w:rsidR="00C8409B" w:rsidRPr="00E56E1E">
              <w:rPr>
                <w:rFonts w:ascii="Times New Roman" w:eastAsia="方正仿宋简体" w:hAnsi="Times New Roman" w:cs="Times New Roman"/>
                <w:color w:val="000000" w:themeColor="text1"/>
                <w:kern w:val="0"/>
                <w:sz w:val="24"/>
                <w:szCs w:val="24"/>
              </w:rPr>
              <w:t>分计</w:t>
            </w:r>
          </w:p>
        </w:tc>
      </w:tr>
      <w:tr w:rsidR="00E56E1E" w:rsidRPr="00E56E1E" w14:paraId="04606F4C" w14:textId="77777777" w:rsidTr="008A06F4">
        <w:trPr>
          <w:trHeight w:val="454"/>
        </w:trPr>
        <w:tc>
          <w:tcPr>
            <w:tcW w:w="1542" w:type="pct"/>
            <w:vAlign w:val="center"/>
          </w:tcPr>
          <w:p w14:paraId="41BD76A3" w14:textId="77777777" w:rsidR="000B3B08" w:rsidRPr="00E56E1E" w:rsidRDefault="000B3B08" w:rsidP="008A06F4">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担任省级及以上专业赛事的评委或裁判</w:t>
            </w:r>
          </w:p>
        </w:tc>
        <w:tc>
          <w:tcPr>
            <w:tcW w:w="1219" w:type="pct"/>
            <w:vAlign w:val="center"/>
          </w:tcPr>
          <w:p w14:paraId="1C7D1193" w14:textId="77777777" w:rsidR="000B3B08" w:rsidRPr="00E56E1E" w:rsidRDefault="000B3B08" w:rsidP="008A06F4">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1/</w:t>
            </w:r>
            <w:r w:rsidRPr="00E56E1E">
              <w:rPr>
                <w:rFonts w:ascii="Times New Roman" w:eastAsia="方正仿宋简体" w:hAnsi="Times New Roman" w:cs="Times New Roman"/>
                <w:color w:val="000000" w:themeColor="text1"/>
                <w:kern w:val="0"/>
                <w:sz w:val="24"/>
                <w:szCs w:val="24"/>
              </w:rPr>
              <w:t>次</w:t>
            </w:r>
          </w:p>
        </w:tc>
        <w:tc>
          <w:tcPr>
            <w:tcW w:w="2239" w:type="pct"/>
            <w:vAlign w:val="center"/>
          </w:tcPr>
          <w:p w14:paraId="0517FD63" w14:textId="77777777" w:rsidR="000B3B08" w:rsidRPr="00E56E1E" w:rsidRDefault="001D2343" w:rsidP="008A06F4">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此项最高分值按</w:t>
            </w:r>
            <w:r w:rsidRPr="00E56E1E">
              <w:rPr>
                <w:rFonts w:ascii="Times New Roman" w:eastAsia="方正仿宋简体" w:hAnsi="Times New Roman" w:cs="Times New Roman"/>
                <w:color w:val="000000" w:themeColor="text1"/>
                <w:kern w:val="0"/>
                <w:sz w:val="24"/>
                <w:szCs w:val="24"/>
              </w:rPr>
              <w:t>10</w:t>
            </w:r>
            <w:r w:rsidRPr="00E56E1E">
              <w:rPr>
                <w:rFonts w:ascii="Times New Roman" w:eastAsia="方正仿宋简体" w:hAnsi="Times New Roman" w:cs="Times New Roman"/>
                <w:color w:val="000000" w:themeColor="text1"/>
                <w:kern w:val="0"/>
                <w:sz w:val="24"/>
                <w:szCs w:val="24"/>
              </w:rPr>
              <w:t>分计</w:t>
            </w:r>
          </w:p>
        </w:tc>
      </w:tr>
      <w:tr w:rsidR="00E56E1E" w:rsidRPr="00E56E1E" w14:paraId="0959F589" w14:textId="77777777" w:rsidTr="008A06F4">
        <w:trPr>
          <w:trHeight w:val="454"/>
        </w:trPr>
        <w:tc>
          <w:tcPr>
            <w:tcW w:w="1542" w:type="pct"/>
            <w:vAlign w:val="center"/>
          </w:tcPr>
          <w:p w14:paraId="029A7029" w14:textId="77777777" w:rsidR="000B3B08" w:rsidRPr="00E56E1E" w:rsidRDefault="000B3B08" w:rsidP="008A06F4">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作为主讲人举行校内、外的学术讲座（各类培训项目、课程除外）</w:t>
            </w:r>
          </w:p>
        </w:tc>
        <w:tc>
          <w:tcPr>
            <w:tcW w:w="1219" w:type="pct"/>
            <w:vAlign w:val="center"/>
          </w:tcPr>
          <w:p w14:paraId="79CD752F" w14:textId="77777777" w:rsidR="000B3B08" w:rsidRPr="00E56E1E" w:rsidRDefault="000B3B08" w:rsidP="008A06F4">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0.2</w:t>
            </w:r>
            <w:r w:rsidR="001D2343" w:rsidRPr="00E56E1E">
              <w:rPr>
                <w:rFonts w:ascii="Times New Roman" w:eastAsia="方正仿宋简体" w:hAnsi="Times New Roman" w:cs="Times New Roman"/>
                <w:color w:val="000000" w:themeColor="text1"/>
                <w:kern w:val="0"/>
                <w:sz w:val="24"/>
                <w:szCs w:val="24"/>
              </w:rPr>
              <w:t>/</w:t>
            </w:r>
            <w:r w:rsidR="001D2343" w:rsidRPr="00E56E1E">
              <w:rPr>
                <w:rFonts w:ascii="Times New Roman" w:eastAsia="方正仿宋简体" w:hAnsi="Times New Roman" w:cs="Times New Roman"/>
                <w:color w:val="000000" w:themeColor="text1"/>
                <w:kern w:val="0"/>
                <w:sz w:val="24"/>
                <w:szCs w:val="24"/>
              </w:rPr>
              <w:t>次</w:t>
            </w:r>
          </w:p>
        </w:tc>
        <w:tc>
          <w:tcPr>
            <w:tcW w:w="2239" w:type="pct"/>
            <w:vAlign w:val="center"/>
          </w:tcPr>
          <w:p w14:paraId="5A15974B" w14:textId="77777777" w:rsidR="000B3B08" w:rsidRPr="00E56E1E" w:rsidRDefault="001D2343" w:rsidP="008A06F4">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此项</w:t>
            </w:r>
            <w:r w:rsidR="000B3B08" w:rsidRPr="00E56E1E">
              <w:rPr>
                <w:rFonts w:ascii="Times New Roman" w:eastAsia="方正仿宋简体" w:hAnsi="Times New Roman" w:cs="Times New Roman"/>
                <w:color w:val="000000" w:themeColor="text1"/>
                <w:kern w:val="0"/>
                <w:sz w:val="24"/>
                <w:szCs w:val="24"/>
              </w:rPr>
              <w:t>最高分值按</w:t>
            </w:r>
            <w:r w:rsidR="000B3B08" w:rsidRPr="00E56E1E">
              <w:rPr>
                <w:rFonts w:ascii="Times New Roman" w:eastAsia="方正仿宋简体" w:hAnsi="Times New Roman" w:cs="Times New Roman"/>
                <w:color w:val="000000" w:themeColor="text1"/>
                <w:kern w:val="0"/>
                <w:sz w:val="24"/>
                <w:szCs w:val="24"/>
              </w:rPr>
              <w:t>10</w:t>
            </w:r>
            <w:r w:rsidR="000B3B08" w:rsidRPr="00E56E1E">
              <w:rPr>
                <w:rFonts w:ascii="Times New Roman" w:eastAsia="方正仿宋简体" w:hAnsi="Times New Roman" w:cs="Times New Roman"/>
                <w:color w:val="000000" w:themeColor="text1"/>
                <w:kern w:val="0"/>
                <w:sz w:val="24"/>
                <w:szCs w:val="24"/>
              </w:rPr>
              <w:t>分计</w:t>
            </w:r>
          </w:p>
        </w:tc>
      </w:tr>
      <w:tr w:rsidR="00E56E1E" w:rsidRPr="00E56E1E" w14:paraId="01D07FC9" w14:textId="77777777" w:rsidTr="008A06F4">
        <w:trPr>
          <w:trHeight w:val="454"/>
        </w:trPr>
        <w:tc>
          <w:tcPr>
            <w:tcW w:w="1542" w:type="pct"/>
            <w:vAlign w:val="center"/>
          </w:tcPr>
          <w:p w14:paraId="5B2D41B7" w14:textId="77777777" w:rsidR="000B3B08" w:rsidRPr="00E56E1E" w:rsidRDefault="000B3B08" w:rsidP="008A06F4">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组织或参与知识普及等公益性社会服务活动</w:t>
            </w:r>
          </w:p>
        </w:tc>
        <w:tc>
          <w:tcPr>
            <w:tcW w:w="1219" w:type="pct"/>
            <w:vAlign w:val="center"/>
          </w:tcPr>
          <w:p w14:paraId="723EE51D" w14:textId="77777777" w:rsidR="000B3B08" w:rsidRPr="00E56E1E" w:rsidRDefault="000B3B08" w:rsidP="008A06F4">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0.2</w:t>
            </w:r>
            <w:r w:rsidR="001D2343" w:rsidRPr="00E56E1E">
              <w:rPr>
                <w:rFonts w:ascii="Times New Roman" w:eastAsia="方正仿宋简体" w:hAnsi="Times New Roman" w:cs="Times New Roman"/>
                <w:color w:val="000000" w:themeColor="text1"/>
                <w:kern w:val="0"/>
                <w:sz w:val="24"/>
                <w:szCs w:val="24"/>
              </w:rPr>
              <w:t>/</w:t>
            </w:r>
            <w:r w:rsidR="001D2343" w:rsidRPr="00E56E1E">
              <w:rPr>
                <w:rFonts w:ascii="Times New Roman" w:eastAsia="方正仿宋简体" w:hAnsi="Times New Roman" w:cs="Times New Roman"/>
                <w:color w:val="000000" w:themeColor="text1"/>
                <w:kern w:val="0"/>
                <w:sz w:val="24"/>
                <w:szCs w:val="24"/>
              </w:rPr>
              <w:t>次</w:t>
            </w:r>
          </w:p>
        </w:tc>
        <w:tc>
          <w:tcPr>
            <w:tcW w:w="2239" w:type="pct"/>
            <w:vAlign w:val="center"/>
          </w:tcPr>
          <w:p w14:paraId="71E88F5B" w14:textId="77777777" w:rsidR="000B3B08" w:rsidRPr="00E56E1E" w:rsidRDefault="001D2343" w:rsidP="008A06F4">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此项</w:t>
            </w:r>
            <w:r w:rsidR="000B3B08" w:rsidRPr="00E56E1E">
              <w:rPr>
                <w:rFonts w:ascii="Times New Roman" w:eastAsia="方正仿宋简体" w:hAnsi="Times New Roman" w:cs="Times New Roman"/>
                <w:color w:val="000000" w:themeColor="text1"/>
                <w:kern w:val="0"/>
                <w:sz w:val="24"/>
                <w:szCs w:val="24"/>
              </w:rPr>
              <w:t>最高分值按</w:t>
            </w:r>
            <w:r w:rsidR="000B3B08" w:rsidRPr="00E56E1E">
              <w:rPr>
                <w:rFonts w:ascii="Times New Roman" w:eastAsia="方正仿宋简体" w:hAnsi="Times New Roman" w:cs="Times New Roman"/>
                <w:color w:val="000000" w:themeColor="text1"/>
                <w:kern w:val="0"/>
                <w:sz w:val="24"/>
                <w:szCs w:val="24"/>
              </w:rPr>
              <w:t>10</w:t>
            </w:r>
            <w:r w:rsidR="000B3B08" w:rsidRPr="00E56E1E">
              <w:rPr>
                <w:rFonts w:ascii="Times New Roman" w:eastAsia="方正仿宋简体" w:hAnsi="Times New Roman" w:cs="Times New Roman"/>
                <w:color w:val="000000" w:themeColor="text1"/>
                <w:kern w:val="0"/>
                <w:sz w:val="24"/>
                <w:szCs w:val="24"/>
              </w:rPr>
              <w:t>分计</w:t>
            </w:r>
          </w:p>
        </w:tc>
      </w:tr>
      <w:tr w:rsidR="00E56E1E" w:rsidRPr="00E56E1E" w14:paraId="7C365632" w14:textId="77777777" w:rsidTr="008A06F4">
        <w:trPr>
          <w:trHeight w:val="454"/>
        </w:trPr>
        <w:tc>
          <w:tcPr>
            <w:tcW w:w="1542" w:type="pct"/>
            <w:vAlign w:val="center"/>
          </w:tcPr>
          <w:p w14:paraId="36C300E3" w14:textId="77777777" w:rsidR="000B3B08" w:rsidRPr="00E56E1E" w:rsidRDefault="000B3B08" w:rsidP="008A06F4">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参加政府组织的公益展演</w:t>
            </w:r>
          </w:p>
        </w:tc>
        <w:tc>
          <w:tcPr>
            <w:tcW w:w="1219" w:type="pct"/>
            <w:vAlign w:val="center"/>
          </w:tcPr>
          <w:p w14:paraId="7205C727" w14:textId="77777777" w:rsidR="000B3B08" w:rsidRPr="00E56E1E" w:rsidRDefault="000B3B08" w:rsidP="008A06F4">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0.2</w:t>
            </w:r>
            <w:r w:rsidR="001D2343" w:rsidRPr="00E56E1E">
              <w:rPr>
                <w:rFonts w:ascii="Times New Roman" w:eastAsia="方正仿宋简体" w:hAnsi="Times New Roman" w:cs="Times New Roman"/>
                <w:color w:val="000000" w:themeColor="text1"/>
                <w:kern w:val="0"/>
                <w:sz w:val="24"/>
                <w:szCs w:val="24"/>
              </w:rPr>
              <w:t>/</w:t>
            </w:r>
            <w:r w:rsidR="001D2343" w:rsidRPr="00E56E1E">
              <w:rPr>
                <w:rFonts w:ascii="Times New Roman" w:eastAsia="方正仿宋简体" w:hAnsi="Times New Roman" w:cs="Times New Roman"/>
                <w:color w:val="000000" w:themeColor="text1"/>
                <w:kern w:val="0"/>
                <w:sz w:val="24"/>
                <w:szCs w:val="24"/>
              </w:rPr>
              <w:t>次</w:t>
            </w:r>
          </w:p>
        </w:tc>
        <w:tc>
          <w:tcPr>
            <w:tcW w:w="2239" w:type="pct"/>
            <w:vAlign w:val="center"/>
          </w:tcPr>
          <w:p w14:paraId="62B606F8" w14:textId="77777777" w:rsidR="000B3B08" w:rsidRPr="00E56E1E" w:rsidRDefault="001D2343" w:rsidP="008A06F4">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此项</w:t>
            </w:r>
            <w:r w:rsidR="000B3B08" w:rsidRPr="00E56E1E">
              <w:rPr>
                <w:rFonts w:ascii="Times New Roman" w:eastAsia="方正仿宋简体" w:hAnsi="Times New Roman" w:cs="Times New Roman"/>
                <w:color w:val="000000" w:themeColor="text1"/>
                <w:kern w:val="0"/>
                <w:sz w:val="24"/>
                <w:szCs w:val="24"/>
              </w:rPr>
              <w:t>最高分值按</w:t>
            </w:r>
            <w:r w:rsidR="000B3B08" w:rsidRPr="00E56E1E">
              <w:rPr>
                <w:rFonts w:ascii="Times New Roman" w:eastAsia="方正仿宋简体" w:hAnsi="Times New Roman" w:cs="Times New Roman"/>
                <w:color w:val="000000" w:themeColor="text1"/>
                <w:kern w:val="0"/>
                <w:sz w:val="24"/>
                <w:szCs w:val="24"/>
              </w:rPr>
              <w:t>10</w:t>
            </w:r>
            <w:r w:rsidR="000B3B08" w:rsidRPr="00E56E1E">
              <w:rPr>
                <w:rFonts w:ascii="Times New Roman" w:eastAsia="方正仿宋简体" w:hAnsi="Times New Roman" w:cs="Times New Roman"/>
                <w:color w:val="000000" w:themeColor="text1"/>
                <w:kern w:val="0"/>
                <w:sz w:val="24"/>
                <w:szCs w:val="24"/>
              </w:rPr>
              <w:t>分计</w:t>
            </w:r>
          </w:p>
        </w:tc>
      </w:tr>
      <w:tr w:rsidR="00E56E1E" w:rsidRPr="00E56E1E" w14:paraId="2F94D264" w14:textId="77777777" w:rsidTr="008A06F4">
        <w:trPr>
          <w:trHeight w:val="454"/>
        </w:trPr>
        <w:tc>
          <w:tcPr>
            <w:tcW w:w="1542" w:type="pct"/>
            <w:vAlign w:val="center"/>
          </w:tcPr>
          <w:p w14:paraId="4B95B0E7" w14:textId="77777777" w:rsidR="000B3B08" w:rsidRPr="00E56E1E" w:rsidRDefault="000B3B08" w:rsidP="008A06F4">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担任学术组织理事及以上职务</w:t>
            </w:r>
          </w:p>
        </w:tc>
        <w:tc>
          <w:tcPr>
            <w:tcW w:w="1219" w:type="pct"/>
            <w:vAlign w:val="center"/>
          </w:tcPr>
          <w:p w14:paraId="48B067C2" w14:textId="77777777" w:rsidR="001D2343" w:rsidRPr="00E56E1E" w:rsidRDefault="001D2343" w:rsidP="008A06F4">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3</w:t>
            </w:r>
            <w:r w:rsidR="000B3B08" w:rsidRPr="00E56E1E">
              <w:rPr>
                <w:rFonts w:ascii="Times New Roman" w:eastAsia="方正仿宋简体" w:hAnsi="Times New Roman" w:cs="Times New Roman"/>
                <w:color w:val="000000" w:themeColor="text1"/>
                <w:kern w:val="0"/>
                <w:sz w:val="24"/>
                <w:szCs w:val="24"/>
              </w:rPr>
              <w:t>/</w:t>
            </w:r>
            <w:r w:rsidR="000B3B08" w:rsidRPr="00E56E1E">
              <w:rPr>
                <w:rFonts w:ascii="Times New Roman" w:eastAsia="方正仿宋简体" w:hAnsi="Times New Roman" w:cs="Times New Roman"/>
                <w:color w:val="000000" w:themeColor="text1"/>
                <w:kern w:val="0"/>
                <w:sz w:val="24"/>
                <w:szCs w:val="24"/>
              </w:rPr>
              <w:t>国际</w:t>
            </w:r>
            <w:r w:rsidRPr="00E56E1E">
              <w:rPr>
                <w:rFonts w:ascii="Times New Roman" w:eastAsia="方正仿宋简体" w:hAnsi="Times New Roman" w:cs="Times New Roman"/>
                <w:color w:val="000000" w:themeColor="text1"/>
                <w:kern w:val="0"/>
                <w:sz w:val="24"/>
                <w:szCs w:val="24"/>
              </w:rPr>
              <w:t>、</w:t>
            </w:r>
            <w:r w:rsidR="000B3B08" w:rsidRPr="00E56E1E">
              <w:rPr>
                <w:rFonts w:ascii="Times New Roman" w:eastAsia="方正仿宋简体" w:hAnsi="Times New Roman" w:cs="Times New Roman"/>
                <w:color w:val="000000" w:themeColor="text1"/>
                <w:kern w:val="0"/>
                <w:sz w:val="24"/>
                <w:szCs w:val="24"/>
              </w:rPr>
              <w:t>国家</w:t>
            </w:r>
            <w:r w:rsidRPr="00E56E1E">
              <w:rPr>
                <w:rFonts w:ascii="Times New Roman" w:eastAsia="方正仿宋简体" w:hAnsi="Times New Roman" w:cs="Times New Roman"/>
                <w:color w:val="000000" w:themeColor="text1"/>
                <w:kern w:val="0"/>
                <w:sz w:val="24"/>
                <w:szCs w:val="24"/>
              </w:rPr>
              <w:t>级</w:t>
            </w:r>
          </w:p>
          <w:p w14:paraId="32894F26" w14:textId="77777777" w:rsidR="000B3B08" w:rsidRPr="00E56E1E" w:rsidRDefault="001D2343" w:rsidP="008A06F4">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1/</w:t>
            </w:r>
            <w:r w:rsidR="000B3B08" w:rsidRPr="00E56E1E">
              <w:rPr>
                <w:rFonts w:ascii="Times New Roman" w:eastAsia="方正仿宋简体" w:hAnsi="Times New Roman" w:cs="Times New Roman"/>
                <w:color w:val="000000" w:themeColor="text1"/>
                <w:kern w:val="0"/>
                <w:sz w:val="24"/>
                <w:szCs w:val="24"/>
              </w:rPr>
              <w:t>省级</w:t>
            </w:r>
          </w:p>
        </w:tc>
        <w:tc>
          <w:tcPr>
            <w:tcW w:w="2239" w:type="pct"/>
            <w:vAlign w:val="center"/>
          </w:tcPr>
          <w:p w14:paraId="58AE3E31" w14:textId="77777777" w:rsidR="000B3B08" w:rsidRPr="00E56E1E" w:rsidRDefault="001D2343" w:rsidP="008A06F4">
            <w:pPr>
              <w:widowControl/>
              <w:spacing w:line="360" w:lineRule="exact"/>
              <w:jc w:val="center"/>
              <w:rPr>
                <w:rFonts w:ascii="Times New Roman" w:eastAsia="方正仿宋简体" w:hAnsi="Times New Roman" w:cs="Times New Roman"/>
                <w:color w:val="000000" w:themeColor="text1"/>
                <w:kern w:val="0"/>
                <w:sz w:val="24"/>
                <w:szCs w:val="24"/>
              </w:rPr>
            </w:pPr>
            <w:r w:rsidRPr="00E56E1E">
              <w:rPr>
                <w:rFonts w:ascii="Times New Roman" w:eastAsia="方正仿宋简体" w:hAnsi="Times New Roman" w:cs="Times New Roman"/>
                <w:color w:val="000000" w:themeColor="text1"/>
                <w:kern w:val="0"/>
                <w:sz w:val="24"/>
                <w:szCs w:val="24"/>
              </w:rPr>
              <w:t>担任</w:t>
            </w:r>
            <w:r w:rsidR="000B3B08" w:rsidRPr="00E56E1E">
              <w:rPr>
                <w:rFonts w:ascii="Times New Roman" w:eastAsia="方正仿宋简体" w:hAnsi="Times New Roman" w:cs="Times New Roman"/>
                <w:color w:val="000000" w:themeColor="text1"/>
                <w:kern w:val="0"/>
                <w:sz w:val="24"/>
                <w:szCs w:val="24"/>
              </w:rPr>
              <w:t>常务理事</w:t>
            </w:r>
            <w:r w:rsidRPr="00E56E1E">
              <w:rPr>
                <w:rFonts w:ascii="Times New Roman" w:eastAsia="方正仿宋简体" w:hAnsi="Times New Roman" w:cs="Times New Roman"/>
                <w:color w:val="000000" w:themeColor="text1"/>
                <w:kern w:val="0"/>
                <w:sz w:val="24"/>
                <w:szCs w:val="24"/>
              </w:rPr>
              <w:t>可加</w:t>
            </w:r>
            <w:r w:rsidR="000B3B08" w:rsidRPr="00E56E1E">
              <w:rPr>
                <w:rFonts w:ascii="Times New Roman" w:eastAsia="方正仿宋简体" w:hAnsi="Times New Roman" w:cs="Times New Roman"/>
                <w:color w:val="000000" w:themeColor="text1"/>
                <w:kern w:val="0"/>
                <w:sz w:val="24"/>
                <w:szCs w:val="24"/>
              </w:rPr>
              <w:t>0.2</w:t>
            </w:r>
            <w:r w:rsidR="000B3B08" w:rsidRPr="00E56E1E">
              <w:rPr>
                <w:rFonts w:ascii="Times New Roman" w:eastAsia="方正仿宋简体" w:hAnsi="Times New Roman" w:cs="Times New Roman"/>
                <w:color w:val="000000" w:themeColor="text1"/>
                <w:kern w:val="0"/>
                <w:sz w:val="24"/>
                <w:szCs w:val="24"/>
              </w:rPr>
              <w:t>、</w:t>
            </w:r>
            <w:r w:rsidRPr="00E56E1E">
              <w:rPr>
                <w:rFonts w:ascii="Times New Roman" w:eastAsia="方正仿宋简体" w:hAnsi="Times New Roman" w:cs="Times New Roman"/>
                <w:color w:val="000000" w:themeColor="text1"/>
                <w:kern w:val="0"/>
                <w:sz w:val="24"/>
                <w:szCs w:val="24"/>
              </w:rPr>
              <w:t>担任</w:t>
            </w:r>
            <w:r w:rsidR="000B3B08" w:rsidRPr="00E56E1E">
              <w:rPr>
                <w:rFonts w:ascii="Times New Roman" w:eastAsia="方正仿宋简体" w:hAnsi="Times New Roman" w:cs="Times New Roman"/>
                <w:color w:val="000000" w:themeColor="text1"/>
                <w:kern w:val="0"/>
                <w:sz w:val="24"/>
                <w:szCs w:val="24"/>
              </w:rPr>
              <w:t>会长、副会长、秘书长、副秘书长</w:t>
            </w:r>
            <w:r w:rsidRPr="00E56E1E">
              <w:rPr>
                <w:rFonts w:ascii="Times New Roman" w:eastAsia="方正仿宋简体" w:hAnsi="Times New Roman" w:cs="Times New Roman"/>
                <w:color w:val="000000" w:themeColor="text1"/>
                <w:kern w:val="0"/>
                <w:sz w:val="24"/>
                <w:szCs w:val="24"/>
              </w:rPr>
              <w:t>可加</w:t>
            </w:r>
            <w:r w:rsidR="000B3B08" w:rsidRPr="00E56E1E">
              <w:rPr>
                <w:rFonts w:ascii="Times New Roman" w:eastAsia="方正仿宋简体" w:hAnsi="Times New Roman" w:cs="Times New Roman"/>
                <w:color w:val="000000" w:themeColor="text1"/>
                <w:kern w:val="0"/>
                <w:sz w:val="24"/>
                <w:szCs w:val="24"/>
              </w:rPr>
              <w:t>0.5</w:t>
            </w:r>
            <w:r w:rsidR="000B3B08" w:rsidRPr="00E56E1E">
              <w:rPr>
                <w:rFonts w:ascii="Times New Roman" w:eastAsia="方正仿宋简体" w:hAnsi="Times New Roman" w:cs="Times New Roman"/>
                <w:color w:val="000000" w:themeColor="text1"/>
                <w:kern w:val="0"/>
                <w:sz w:val="24"/>
                <w:szCs w:val="24"/>
              </w:rPr>
              <w:t>）</w:t>
            </w:r>
            <w:r w:rsidRPr="00E56E1E">
              <w:rPr>
                <w:rFonts w:ascii="Times New Roman" w:eastAsia="方正仿宋简体" w:hAnsi="Times New Roman" w:cs="Times New Roman"/>
                <w:color w:val="000000" w:themeColor="text1"/>
                <w:kern w:val="0"/>
                <w:sz w:val="24"/>
                <w:szCs w:val="24"/>
              </w:rPr>
              <w:t>按最高分统计，不进行纵向或横向累计</w:t>
            </w:r>
          </w:p>
        </w:tc>
      </w:tr>
    </w:tbl>
    <w:p w14:paraId="7B581214" w14:textId="77777777" w:rsidR="00C67D8A" w:rsidRPr="00E56E1E" w:rsidRDefault="000B3B08" w:rsidP="00E506D3">
      <w:pPr>
        <w:spacing w:line="400" w:lineRule="exact"/>
        <w:ind w:firstLineChars="200" w:firstLine="560"/>
        <w:rPr>
          <w:rFonts w:ascii="Times New Roman" w:eastAsia="方正仿宋简体" w:hAnsi="Times New Roman" w:cs="Times New Roman"/>
          <w:color w:val="000000" w:themeColor="text1"/>
          <w:kern w:val="0"/>
          <w:sz w:val="28"/>
          <w:szCs w:val="28"/>
        </w:rPr>
      </w:pPr>
      <w:r w:rsidRPr="00E56E1E">
        <w:rPr>
          <w:rFonts w:ascii="Times New Roman" w:eastAsia="方正仿宋简体" w:hAnsi="Times New Roman" w:cs="Times New Roman"/>
          <w:color w:val="000000" w:themeColor="text1"/>
          <w:kern w:val="0"/>
          <w:sz w:val="28"/>
          <w:szCs w:val="28"/>
        </w:rPr>
        <w:t>注：社会服务工作须提供有效证明材料。</w:t>
      </w:r>
      <w:r w:rsidR="00F606D9" w:rsidRPr="00E56E1E">
        <w:rPr>
          <w:rFonts w:ascii="Times New Roman" w:eastAsia="方正仿宋简体" w:hAnsi="Times New Roman" w:cs="Times New Roman"/>
          <w:color w:val="000000" w:themeColor="text1"/>
          <w:kern w:val="0"/>
          <w:sz w:val="28"/>
          <w:szCs w:val="28"/>
        </w:rPr>
        <w:t>岗位聘期考核的社会服务项目计分可用教学或科研工作计分抵充。</w:t>
      </w:r>
    </w:p>
    <w:p w14:paraId="7CBA7B9A" w14:textId="7D819B6E" w:rsidR="00CD21BA" w:rsidRPr="00E56E1E" w:rsidRDefault="00127EA2" w:rsidP="008A06F4">
      <w:pPr>
        <w:spacing w:line="600" w:lineRule="exact"/>
        <w:ind w:firstLineChars="200" w:firstLine="640"/>
        <w:rPr>
          <w:rFonts w:ascii="Times New Roman" w:eastAsia="方正仿宋简体" w:hAnsi="Times New Roman" w:cs="Times New Roman"/>
          <w:b/>
          <w:color w:val="000000" w:themeColor="text1"/>
          <w:sz w:val="32"/>
          <w:szCs w:val="32"/>
        </w:rPr>
      </w:pPr>
      <w:r w:rsidRPr="00E56E1E">
        <w:rPr>
          <w:rFonts w:ascii="Times New Roman" w:eastAsia="方正仿宋简体" w:hAnsi="Times New Roman" w:cs="Times New Roman"/>
          <w:b/>
          <w:color w:val="000000" w:themeColor="text1"/>
          <w:sz w:val="32"/>
          <w:szCs w:val="32"/>
        </w:rPr>
        <w:t>四</w:t>
      </w:r>
      <w:r w:rsidR="00450BF8" w:rsidRPr="00E56E1E">
        <w:rPr>
          <w:rFonts w:ascii="Times New Roman" w:eastAsia="方正仿宋简体" w:hAnsi="Times New Roman" w:cs="Times New Roman"/>
          <w:b/>
          <w:color w:val="000000" w:themeColor="text1"/>
          <w:sz w:val="32"/>
          <w:szCs w:val="32"/>
        </w:rPr>
        <w:t>、</w:t>
      </w:r>
      <w:r w:rsidR="00CD21BA" w:rsidRPr="00E56E1E">
        <w:rPr>
          <w:rFonts w:ascii="Times New Roman" w:eastAsia="方正仿宋简体" w:hAnsi="Times New Roman" w:cs="Times New Roman"/>
          <w:b/>
          <w:color w:val="000000" w:themeColor="text1"/>
          <w:sz w:val="32"/>
          <w:szCs w:val="32"/>
        </w:rPr>
        <w:t>专业技术岗位聘用的其他</w:t>
      </w:r>
      <w:r w:rsidR="006D6437" w:rsidRPr="00E56E1E">
        <w:rPr>
          <w:rFonts w:ascii="Times New Roman" w:eastAsia="方正仿宋简体" w:hAnsi="Times New Roman" w:cs="Times New Roman"/>
          <w:b/>
          <w:color w:val="000000" w:themeColor="text1"/>
          <w:sz w:val="32"/>
          <w:szCs w:val="32"/>
        </w:rPr>
        <w:t>管理</w:t>
      </w:r>
      <w:r w:rsidR="00CD21BA" w:rsidRPr="00E56E1E">
        <w:rPr>
          <w:rFonts w:ascii="Times New Roman" w:eastAsia="方正仿宋简体" w:hAnsi="Times New Roman" w:cs="Times New Roman"/>
          <w:b/>
          <w:color w:val="000000" w:themeColor="text1"/>
          <w:sz w:val="32"/>
          <w:szCs w:val="32"/>
        </w:rPr>
        <w:t>事项按照《广西师范大学专业技术岗位聘用管理办法（试行）》（</w:t>
      </w:r>
      <w:proofErr w:type="gramStart"/>
      <w:r w:rsidR="00CD21BA" w:rsidRPr="00E56E1E">
        <w:rPr>
          <w:rFonts w:ascii="Times New Roman" w:eastAsia="方正仿宋简体" w:hAnsi="Times New Roman" w:cs="Times New Roman"/>
          <w:b/>
          <w:color w:val="000000" w:themeColor="text1"/>
          <w:sz w:val="32"/>
          <w:szCs w:val="32"/>
        </w:rPr>
        <w:t>师政人事</w:t>
      </w:r>
      <w:proofErr w:type="gramEnd"/>
      <w:r w:rsidR="00CD21BA" w:rsidRPr="00E56E1E">
        <w:rPr>
          <w:rFonts w:ascii="Times New Roman" w:eastAsia="方正仿宋简体" w:hAnsi="Times New Roman" w:cs="Times New Roman"/>
          <w:b/>
          <w:color w:val="000000" w:themeColor="text1"/>
          <w:sz w:val="32"/>
          <w:szCs w:val="32"/>
        </w:rPr>
        <w:t>〔</w:t>
      </w:r>
      <w:r w:rsidR="00CD21BA" w:rsidRPr="00E56E1E">
        <w:rPr>
          <w:rFonts w:ascii="Times New Roman" w:eastAsia="方正仿宋简体" w:hAnsi="Times New Roman" w:cs="Times New Roman"/>
          <w:b/>
          <w:color w:val="000000" w:themeColor="text1"/>
          <w:sz w:val="32"/>
          <w:szCs w:val="32"/>
        </w:rPr>
        <w:t>2017</w:t>
      </w:r>
      <w:r w:rsidR="00CD21BA" w:rsidRPr="00E56E1E">
        <w:rPr>
          <w:rFonts w:ascii="Times New Roman" w:eastAsia="方正仿宋简体" w:hAnsi="Times New Roman" w:cs="Times New Roman"/>
          <w:b/>
          <w:color w:val="000000" w:themeColor="text1"/>
          <w:sz w:val="32"/>
          <w:szCs w:val="32"/>
        </w:rPr>
        <w:t>〕</w:t>
      </w:r>
      <w:r w:rsidR="00CD21BA" w:rsidRPr="00E56E1E">
        <w:rPr>
          <w:rFonts w:ascii="Times New Roman" w:eastAsia="方正仿宋简体" w:hAnsi="Times New Roman" w:cs="Times New Roman"/>
          <w:b/>
          <w:color w:val="000000" w:themeColor="text1"/>
          <w:sz w:val="32"/>
          <w:szCs w:val="32"/>
        </w:rPr>
        <w:t>60</w:t>
      </w:r>
      <w:r w:rsidR="00CD21BA" w:rsidRPr="00E56E1E">
        <w:rPr>
          <w:rFonts w:ascii="Times New Roman" w:eastAsia="方正仿宋简体" w:hAnsi="Times New Roman" w:cs="Times New Roman"/>
          <w:b/>
          <w:color w:val="000000" w:themeColor="text1"/>
          <w:sz w:val="32"/>
          <w:szCs w:val="32"/>
        </w:rPr>
        <w:t>号）规定执行</w:t>
      </w:r>
      <w:r w:rsidR="00C63367" w:rsidRPr="00E56E1E">
        <w:rPr>
          <w:rFonts w:ascii="Times New Roman" w:eastAsia="方正仿宋简体" w:hAnsi="Times New Roman" w:cs="Times New Roman"/>
          <w:b/>
          <w:color w:val="000000" w:themeColor="text1"/>
          <w:sz w:val="32"/>
          <w:szCs w:val="32"/>
        </w:rPr>
        <w:t>。</w:t>
      </w:r>
    </w:p>
    <w:p w14:paraId="4BF353D2" w14:textId="358DCE8E" w:rsidR="00F92CBF" w:rsidRPr="00E56E1E" w:rsidRDefault="00127EA2" w:rsidP="008A06F4">
      <w:pPr>
        <w:spacing w:line="600" w:lineRule="exact"/>
        <w:ind w:firstLineChars="200" w:firstLine="640"/>
        <w:rPr>
          <w:rFonts w:ascii="Times New Roman" w:eastAsia="方正仿宋简体" w:hAnsi="Times New Roman" w:cs="Times New Roman"/>
          <w:b/>
          <w:color w:val="000000" w:themeColor="text1"/>
          <w:sz w:val="32"/>
          <w:szCs w:val="32"/>
        </w:rPr>
      </w:pPr>
      <w:r w:rsidRPr="00E56E1E">
        <w:rPr>
          <w:rFonts w:ascii="Times New Roman" w:eastAsia="方正仿宋简体" w:hAnsi="Times New Roman" w:cs="Times New Roman"/>
          <w:b/>
          <w:color w:val="000000" w:themeColor="text1"/>
          <w:sz w:val="32"/>
          <w:szCs w:val="32"/>
        </w:rPr>
        <w:t>五</w:t>
      </w:r>
      <w:r w:rsidR="00CD21BA" w:rsidRPr="00E56E1E">
        <w:rPr>
          <w:rFonts w:ascii="Times New Roman" w:eastAsia="方正仿宋简体" w:hAnsi="Times New Roman" w:cs="Times New Roman"/>
          <w:b/>
          <w:color w:val="000000" w:themeColor="text1"/>
          <w:sz w:val="32"/>
          <w:szCs w:val="32"/>
        </w:rPr>
        <w:t>、</w:t>
      </w:r>
      <w:r w:rsidR="000041D3" w:rsidRPr="00E56E1E">
        <w:rPr>
          <w:rFonts w:ascii="Times New Roman" w:eastAsia="方正仿宋简体" w:hAnsi="Times New Roman" w:cs="Times New Roman"/>
          <w:b/>
          <w:color w:val="000000" w:themeColor="text1"/>
          <w:sz w:val="32"/>
          <w:szCs w:val="32"/>
        </w:rPr>
        <w:t>本办法自公布之日起执行，由人事处负责解释。</w:t>
      </w:r>
    </w:p>
    <w:sectPr w:rsidR="00F92CBF" w:rsidRPr="00E56E1E" w:rsidSect="00020653">
      <w:footerReference w:type="default" r:id="rId9"/>
      <w:pgSz w:w="11906" w:h="16838"/>
      <w:pgMar w:top="1701" w:right="1588" w:bottom="1701" w:left="1588"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0F03F9" w14:textId="77777777" w:rsidR="003E73EE" w:rsidRDefault="003E73EE" w:rsidP="00280F59">
      <w:r>
        <w:separator/>
      </w:r>
    </w:p>
  </w:endnote>
  <w:endnote w:type="continuationSeparator" w:id="0">
    <w:p w14:paraId="2D7319F9" w14:textId="77777777" w:rsidR="003E73EE" w:rsidRDefault="003E73EE" w:rsidP="00280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Microsoft YaHei UI"/>
    <w:charset w:val="86"/>
    <w:family w:val="script"/>
    <w:pitch w:val="fixed"/>
    <w:sig w:usb0="00000001" w:usb1="080E0000" w:usb2="00000010" w:usb3="00000000" w:csb0="00040000" w:csb1="00000000"/>
  </w:font>
  <w:font w:name="方正仿宋简体">
    <w:altName w:val="Arial Unicode MS"/>
    <w:charset w:val="86"/>
    <w:family w:val="auto"/>
    <w:pitch w:val="variable"/>
    <w:sig w:usb0="00000000"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5461489"/>
      <w:docPartObj>
        <w:docPartGallery w:val="Page Numbers (Bottom of Page)"/>
        <w:docPartUnique/>
      </w:docPartObj>
    </w:sdtPr>
    <w:sdtEndPr>
      <w:rPr>
        <w:rFonts w:ascii="Times New Roman" w:hAnsi="Times New Roman" w:cs="Times New Roman"/>
        <w:sz w:val="24"/>
        <w:szCs w:val="24"/>
      </w:rPr>
    </w:sdtEndPr>
    <w:sdtContent>
      <w:p w14:paraId="4055EAA2" w14:textId="77777777" w:rsidR="003C3D9A" w:rsidRPr="006F0D5A" w:rsidRDefault="003C3D9A">
        <w:pPr>
          <w:pStyle w:val="a6"/>
          <w:jc w:val="center"/>
          <w:rPr>
            <w:rFonts w:ascii="Times New Roman" w:hAnsi="Times New Roman" w:cs="Times New Roman"/>
            <w:sz w:val="24"/>
            <w:szCs w:val="24"/>
          </w:rPr>
        </w:pPr>
        <w:r w:rsidRPr="006F0D5A">
          <w:rPr>
            <w:rFonts w:ascii="Times New Roman" w:hAnsi="Times New Roman" w:cs="Times New Roman"/>
            <w:sz w:val="24"/>
            <w:szCs w:val="24"/>
          </w:rPr>
          <w:t>-</w:t>
        </w:r>
        <w:r w:rsidRPr="006F0D5A">
          <w:rPr>
            <w:rFonts w:ascii="Times New Roman" w:hAnsi="Times New Roman" w:cs="Times New Roman"/>
            <w:sz w:val="24"/>
            <w:szCs w:val="24"/>
          </w:rPr>
          <w:fldChar w:fldCharType="begin"/>
        </w:r>
        <w:r w:rsidRPr="006F0D5A">
          <w:rPr>
            <w:rFonts w:ascii="Times New Roman" w:hAnsi="Times New Roman" w:cs="Times New Roman"/>
            <w:sz w:val="24"/>
            <w:szCs w:val="24"/>
          </w:rPr>
          <w:instrText>PAGE   \* MERGEFORMAT</w:instrText>
        </w:r>
        <w:r w:rsidRPr="006F0D5A">
          <w:rPr>
            <w:rFonts w:ascii="Times New Roman" w:hAnsi="Times New Roman" w:cs="Times New Roman"/>
            <w:sz w:val="24"/>
            <w:szCs w:val="24"/>
          </w:rPr>
          <w:fldChar w:fldCharType="separate"/>
        </w:r>
        <w:r w:rsidR="001A3B95" w:rsidRPr="001A3B95">
          <w:rPr>
            <w:rFonts w:ascii="Times New Roman" w:hAnsi="Times New Roman" w:cs="Times New Roman"/>
            <w:noProof/>
            <w:sz w:val="24"/>
            <w:szCs w:val="24"/>
            <w:lang w:val="zh-CN"/>
          </w:rPr>
          <w:t>6</w:t>
        </w:r>
        <w:r w:rsidRPr="006F0D5A">
          <w:rPr>
            <w:rFonts w:ascii="Times New Roman" w:hAnsi="Times New Roman" w:cs="Times New Roman"/>
            <w:sz w:val="24"/>
            <w:szCs w:val="24"/>
          </w:rPr>
          <w:fldChar w:fldCharType="end"/>
        </w:r>
        <w:r w:rsidRPr="006F0D5A">
          <w:rPr>
            <w:rFonts w:ascii="Times New Roman" w:hAnsi="Times New Roman" w:cs="Times New Roman"/>
            <w:sz w:val="24"/>
            <w:szCs w:val="24"/>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A45E60" w14:textId="77777777" w:rsidR="003E73EE" w:rsidRDefault="003E73EE" w:rsidP="00280F59">
      <w:r>
        <w:separator/>
      </w:r>
    </w:p>
  </w:footnote>
  <w:footnote w:type="continuationSeparator" w:id="0">
    <w:p w14:paraId="4CCAEAC6" w14:textId="77777777" w:rsidR="003E73EE" w:rsidRDefault="003E73EE" w:rsidP="00280F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D968EA"/>
    <w:multiLevelType w:val="multilevel"/>
    <w:tmpl w:val="1CD968EA"/>
    <w:lvl w:ilvl="0">
      <w:start w:val="5"/>
      <w:numFmt w:val="decimal"/>
      <w:suff w:val="nothing"/>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E354709"/>
    <w:multiLevelType w:val="singleLevel"/>
    <w:tmpl w:val="5E354709"/>
    <w:lvl w:ilvl="0">
      <w:start w:val="9"/>
      <w:numFmt w:val="decimal"/>
      <w:suff w:val="nothing"/>
      <w:lvlText w:val="%1、"/>
      <w:lvlJc w:val="left"/>
    </w:lvl>
  </w:abstractNum>
  <w:abstractNum w:abstractNumId="2" w15:restartNumberingAfterBreak="0">
    <w:nsid w:val="7D3E0AFA"/>
    <w:multiLevelType w:val="multilevel"/>
    <w:tmpl w:val="7D3E0AFA"/>
    <w:lvl w:ilvl="0">
      <w:start w:val="4"/>
      <w:numFmt w:val="decimal"/>
      <w:suff w:val="nothing"/>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FAA"/>
    <w:rsid w:val="000041D3"/>
    <w:rsid w:val="00006345"/>
    <w:rsid w:val="00014D85"/>
    <w:rsid w:val="00020653"/>
    <w:rsid w:val="00033815"/>
    <w:rsid w:val="000443AE"/>
    <w:rsid w:val="00046DF9"/>
    <w:rsid w:val="00053278"/>
    <w:rsid w:val="00056188"/>
    <w:rsid w:val="000570C6"/>
    <w:rsid w:val="00082CD9"/>
    <w:rsid w:val="00091DDC"/>
    <w:rsid w:val="000923CF"/>
    <w:rsid w:val="00092E7A"/>
    <w:rsid w:val="000A0F73"/>
    <w:rsid w:val="000B29F0"/>
    <w:rsid w:val="000B2D74"/>
    <w:rsid w:val="000B3B08"/>
    <w:rsid w:val="000C37FF"/>
    <w:rsid w:val="000D5CB5"/>
    <w:rsid w:val="000E362F"/>
    <w:rsid w:val="0012232C"/>
    <w:rsid w:val="001245B2"/>
    <w:rsid w:val="00127EA2"/>
    <w:rsid w:val="0013236E"/>
    <w:rsid w:val="00140745"/>
    <w:rsid w:val="00143886"/>
    <w:rsid w:val="001448BA"/>
    <w:rsid w:val="00144D36"/>
    <w:rsid w:val="0014607C"/>
    <w:rsid w:val="00151049"/>
    <w:rsid w:val="00157AF4"/>
    <w:rsid w:val="00162958"/>
    <w:rsid w:val="00162A9F"/>
    <w:rsid w:val="001669A5"/>
    <w:rsid w:val="001859B8"/>
    <w:rsid w:val="001A3B95"/>
    <w:rsid w:val="001A4E15"/>
    <w:rsid w:val="001A720B"/>
    <w:rsid w:val="001B0729"/>
    <w:rsid w:val="001B4B7D"/>
    <w:rsid w:val="001C2727"/>
    <w:rsid w:val="001C5C58"/>
    <w:rsid w:val="001D2343"/>
    <w:rsid w:val="001D50B3"/>
    <w:rsid w:val="001E07D2"/>
    <w:rsid w:val="001E14BB"/>
    <w:rsid w:val="001F11EC"/>
    <w:rsid w:val="001F195D"/>
    <w:rsid w:val="001F451C"/>
    <w:rsid w:val="001F7627"/>
    <w:rsid w:val="00203A00"/>
    <w:rsid w:val="00204DC7"/>
    <w:rsid w:val="002050B9"/>
    <w:rsid w:val="00206532"/>
    <w:rsid w:val="00213EE8"/>
    <w:rsid w:val="00214E1F"/>
    <w:rsid w:val="0023541E"/>
    <w:rsid w:val="00236003"/>
    <w:rsid w:val="00254FCA"/>
    <w:rsid w:val="002568C8"/>
    <w:rsid w:val="0026027B"/>
    <w:rsid w:val="0026053D"/>
    <w:rsid w:val="002710E7"/>
    <w:rsid w:val="0027241B"/>
    <w:rsid w:val="00280F59"/>
    <w:rsid w:val="002914EB"/>
    <w:rsid w:val="0029760E"/>
    <w:rsid w:val="002A30A1"/>
    <w:rsid w:val="002A619E"/>
    <w:rsid w:val="002C7B8D"/>
    <w:rsid w:val="002D25BB"/>
    <w:rsid w:val="002D713C"/>
    <w:rsid w:val="002E534D"/>
    <w:rsid w:val="002F11AB"/>
    <w:rsid w:val="002F2249"/>
    <w:rsid w:val="00320EA8"/>
    <w:rsid w:val="00344262"/>
    <w:rsid w:val="00350474"/>
    <w:rsid w:val="00356835"/>
    <w:rsid w:val="00356852"/>
    <w:rsid w:val="00362194"/>
    <w:rsid w:val="0036608D"/>
    <w:rsid w:val="0036628C"/>
    <w:rsid w:val="00370B16"/>
    <w:rsid w:val="00371F85"/>
    <w:rsid w:val="00371FAA"/>
    <w:rsid w:val="00382542"/>
    <w:rsid w:val="00382CFC"/>
    <w:rsid w:val="0038645F"/>
    <w:rsid w:val="0039266A"/>
    <w:rsid w:val="003A677B"/>
    <w:rsid w:val="003C3D9A"/>
    <w:rsid w:val="003C4960"/>
    <w:rsid w:val="003E73EE"/>
    <w:rsid w:val="003F3420"/>
    <w:rsid w:val="003F35F2"/>
    <w:rsid w:val="004318E2"/>
    <w:rsid w:val="004468B0"/>
    <w:rsid w:val="00450BF8"/>
    <w:rsid w:val="0046064A"/>
    <w:rsid w:val="0046747E"/>
    <w:rsid w:val="00472A84"/>
    <w:rsid w:val="00475355"/>
    <w:rsid w:val="00475ABD"/>
    <w:rsid w:val="004763F3"/>
    <w:rsid w:val="004850E0"/>
    <w:rsid w:val="00490B61"/>
    <w:rsid w:val="00491347"/>
    <w:rsid w:val="004C4790"/>
    <w:rsid w:val="004D5725"/>
    <w:rsid w:val="004D58E5"/>
    <w:rsid w:val="004E2F4A"/>
    <w:rsid w:val="004E2FA7"/>
    <w:rsid w:val="004E75AB"/>
    <w:rsid w:val="0050579D"/>
    <w:rsid w:val="005319AC"/>
    <w:rsid w:val="00535D02"/>
    <w:rsid w:val="00535DC6"/>
    <w:rsid w:val="00542032"/>
    <w:rsid w:val="00552AB2"/>
    <w:rsid w:val="005702FC"/>
    <w:rsid w:val="00574003"/>
    <w:rsid w:val="005774C2"/>
    <w:rsid w:val="0058411B"/>
    <w:rsid w:val="00585851"/>
    <w:rsid w:val="005931DE"/>
    <w:rsid w:val="005B13F4"/>
    <w:rsid w:val="005B7294"/>
    <w:rsid w:val="005C1C4F"/>
    <w:rsid w:val="005C4136"/>
    <w:rsid w:val="005D3730"/>
    <w:rsid w:val="005D76B5"/>
    <w:rsid w:val="005E6CF0"/>
    <w:rsid w:val="005F2020"/>
    <w:rsid w:val="00604479"/>
    <w:rsid w:val="006052CA"/>
    <w:rsid w:val="00614F6D"/>
    <w:rsid w:val="00616764"/>
    <w:rsid w:val="006222A3"/>
    <w:rsid w:val="0062379B"/>
    <w:rsid w:val="006302DA"/>
    <w:rsid w:val="00637796"/>
    <w:rsid w:val="0065172F"/>
    <w:rsid w:val="00663BDB"/>
    <w:rsid w:val="00673EB0"/>
    <w:rsid w:val="00680854"/>
    <w:rsid w:val="00684CD3"/>
    <w:rsid w:val="00686242"/>
    <w:rsid w:val="006C24A0"/>
    <w:rsid w:val="006D15FF"/>
    <w:rsid w:val="006D47B2"/>
    <w:rsid w:val="006D4C02"/>
    <w:rsid w:val="006D6437"/>
    <w:rsid w:val="006D7404"/>
    <w:rsid w:val="006E150A"/>
    <w:rsid w:val="006F06EB"/>
    <w:rsid w:val="006F0D5A"/>
    <w:rsid w:val="006F2D7E"/>
    <w:rsid w:val="00707B5F"/>
    <w:rsid w:val="00707B6B"/>
    <w:rsid w:val="00714773"/>
    <w:rsid w:val="00716DD4"/>
    <w:rsid w:val="00717DB0"/>
    <w:rsid w:val="00721458"/>
    <w:rsid w:val="007410F4"/>
    <w:rsid w:val="007532A5"/>
    <w:rsid w:val="007625C8"/>
    <w:rsid w:val="007723DF"/>
    <w:rsid w:val="007741FB"/>
    <w:rsid w:val="00775354"/>
    <w:rsid w:val="0078020D"/>
    <w:rsid w:val="007B6347"/>
    <w:rsid w:val="007C08E7"/>
    <w:rsid w:val="007C0ED7"/>
    <w:rsid w:val="007C21EA"/>
    <w:rsid w:val="007C4E10"/>
    <w:rsid w:val="007D47C2"/>
    <w:rsid w:val="007E750F"/>
    <w:rsid w:val="007F4CBF"/>
    <w:rsid w:val="007F76D6"/>
    <w:rsid w:val="008070D1"/>
    <w:rsid w:val="008240F4"/>
    <w:rsid w:val="00833DD0"/>
    <w:rsid w:val="008414E2"/>
    <w:rsid w:val="0085103B"/>
    <w:rsid w:val="00857BED"/>
    <w:rsid w:val="00887369"/>
    <w:rsid w:val="008874CF"/>
    <w:rsid w:val="0089710D"/>
    <w:rsid w:val="008A0682"/>
    <w:rsid w:val="008A06F4"/>
    <w:rsid w:val="008A26E6"/>
    <w:rsid w:val="008A5E0F"/>
    <w:rsid w:val="008B0C00"/>
    <w:rsid w:val="008C135E"/>
    <w:rsid w:val="008C69C7"/>
    <w:rsid w:val="008D0997"/>
    <w:rsid w:val="008E3CEC"/>
    <w:rsid w:val="008F0443"/>
    <w:rsid w:val="009027AB"/>
    <w:rsid w:val="0091769E"/>
    <w:rsid w:val="0092002F"/>
    <w:rsid w:val="0092104B"/>
    <w:rsid w:val="00936472"/>
    <w:rsid w:val="00942DAA"/>
    <w:rsid w:val="00945E10"/>
    <w:rsid w:val="00954F95"/>
    <w:rsid w:val="00982504"/>
    <w:rsid w:val="009B12EF"/>
    <w:rsid w:val="009B4D9E"/>
    <w:rsid w:val="009D28D4"/>
    <w:rsid w:val="00A01120"/>
    <w:rsid w:val="00A0114B"/>
    <w:rsid w:val="00A02861"/>
    <w:rsid w:val="00A102A4"/>
    <w:rsid w:val="00A12CCF"/>
    <w:rsid w:val="00A15883"/>
    <w:rsid w:val="00A306EA"/>
    <w:rsid w:val="00A31682"/>
    <w:rsid w:val="00A34626"/>
    <w:rsid w:val="00A527A1"/>
    <w:rsid w:val="00A62961"/>
    <w:rsid w:val="00A660D8"/>
    <w:rsid w:val="00A71FD3"/>
    <w:rsid w:val="00A73E2D"/>
    <w:rsid w:val="00A77A19"/>
    <w:rsid w:val="00A81180"/>
    <w:rsid w:val="00A83511"/>
    <w:rsid w:val="00A92F5B"/>
    <w:rsid w:val="00AA47D4"/>
    <w:rsid w:val="00AB135B"/>
    <w:rsid w:val="00AC3181"/>
    <w:rsid w:val="00AC328A"/>
    <w:rsid w:val="00AC77C2"/>
    <w:rsid w:val="00AD1854"/>
    <w:rsid w:val="00AD1C5F"/>
    <w:rsid w:val="00AE1F38"/>
    <w:rsid w:val="00AF2B58"/>
    <w:rsid w:val="00AF7635"/>
    <w:rsid w:val="00B228F3"/>
    <w:rsid w:val="00B25EF3"/>
    <w:rsid w:val="00B3758B"/>
    <w:rsid w:val="00B40E4C"/>
    <w:rsid w:val="00B43D57"/>
    <w:rsid w:val="00B51FE2"/>
    <w:rsid w:val="00B526E9"/>
    <w:rsid w:val="00B608BA"/>
    <w:rsid w:val="00B66B3D"/>
    <w:rsid w:val="00B8348A"/>
    <w:rsid w:val="00B86CC7"/>
    <w:rsid w:val="00B9229C"/>
    <w:rsid w:val="00B92738"/>
    <w:rsid w:val="00B971F6"/>
    <w:rsid w:val="00BA1EFE"/>
    <w:rsid w:val="00BB0EDC"/>
    <w:rsid w:val="00BC03E4"/>
    <w:rsid w:val="00BC08D9"/>
    <w:rsid w:val="00BC0F80"/>
    <w:rsid w:val="00BC1668"/>
    <w:rsid w:val="00BC53E5"/>
    <w:rsid w:val="00BC6035"/>
    <w:rsid w:val="00BD0E0D"/>
    <w:rsid w:val="00BE5A6C"/>
    <w:rsid w:val="00BE778C"/>
    <w:rsid w:val="00BE7833"/>
    <w:rsid w:val="00BF54DF"/>
    <w:rsid w:val="00C00DFC"/>
    <w:rsid w:val="00C04D6F"/>
    <w:rsid w:val="00C06AB8"/>
    <w:rsid w:val="00C14FC0"/>
    <w:rsid w:val="00C4393A"/>
    <w:rsid w:val="00C43A0B"/>
    <w:rsid w:val="00C507B2"/>
    <w:rsid w:val="00C605FD"/>
    <w:rsid w:val="00C6232E"/>
    <w:rsid w:val="00C63006"/>
    <w:rsid w:val="00C63367"/>
    <w:rsid w:val="00C67D8A"/>
    <w:rsid w:val="00C77A0A"/>
    <w:rsid w:val="00C8307C"/>
    <w:rsid w:val="00C8409B"/>
    <w:rsid w:val="00C902C8"/>
    <w:rsid w:val="00C941AA"/>
    <w:rsid w:val="00CA0641"/>
    <w:rsid w:val="00CB3CAD"/>
    <w:rsid w:val="00CB581E"/>
    <w:rsid w:val="00CC1780"/>
    <w:rsid w:val="00CC5180"/>
    <w:rsid w:val="00CC5A70"/>
    <w:rsid w:val="00CC6187"/>
    <w:rsid w:val="00CC6AB2"/>
    <w:rsid w:val="00CD21BA"/>
    <w:rsid w:val="00CD71EA"/>
    <w:rsid w:val="00CD7D33"/>
    <w:rsid w:val="00CE0AF3"/>
    <w:rsid w:val="00CF1D88"/>
    <w:rsid w:val="00D00CCE"/>
    <w:rsid w:val="00D16F65"/>
    <w:rsid w:val="00D35B6D"/>
    <w:rsid w:val="00D54F90"/>
    <w:rsid w:val="00D56E1A"/>
    <w:rsid w:val="00D660B3"/>
    <w:rsid w:val="00D8229D"/>
    <w:rsid w:val="00D853B9"/>
    <w:rsid w:val="00D9254B"/>
    <w:rsid w:val="00DA7027"/>
    <w:rsid w:val="00DA7651"/>
    <w:rsid w:val="00DD29BA"/>
    <w:rsid w:val="00DD44EB"/>
    <w:rsid w:val="00DE2331"/>
    <w:rsid w:val="00E15F19"/>
    <w:rsid w:val="00E2333F"/>
    <w:rsid w:val="00E4601F"/>
    <w:rsid w:val="00E506D3"/>
    <w:rsid w:val="00E54CF0"/>
    <w:rsid w:val="00E5684B"/>
    <w:rsid w:val="00E56E1E"/>
    <w:rsid w:val="00E64ADC"/>
    <w:rsid w:val="00E75356"/>
    <w:rsid w:val="00E8636F"/>
    <w:rsid w:val="00E92171"/>
    <w:rsid w:val="00E97A80"/>
    <w:rsid w:val="00EA195D"/>
    <w:rsid w:val="00EC0FA6"/>
    <w:rsid w:val="00EC66FE"/>
    <w:rsid w:val="00EF1548"/>
    <w:rsid w:val="00EF529D"/>
    <w:rsid w:val="00EF6733"/>
    <w:rsid w:val="00EF7BDA"/>
    <w:rsid w:val="00F02649"/>
    <w:rsid w:val="00F06392"/>
    <w:rsid w:val="00F37098"/>
    <w:rsid w:val="00F57F64"/>
    <w:rsid w:val="00F606D9"/>
    <w:rsid w:val="00F64B0D"/>
    <w:rsid w:val="00F66EF1"/>
    <w:rsid w:val="00F73215"/>
    <w:rsid w:val="00F8441F"/>
    <w:rsid w:val="00F92118"/>
    <w:rsid w:val="00F92CBF"/>
    <w:rsid w:val="00FB476B"/>
    <w:rsid w:val="00FB626E"/>
    <w:rsid w:val="00FC05E4"/>
    <w:rsid w:val="00FC1053"/>
    <w:rsid w:val="00FD02A4"/>
    <w:rsid w:val="00FD72E5"/>
    <w:rsid w:val="00FE21DB"/>
    <w:rsid w:val="00FE6D8C"/>
    <w:rsid w:val="00FE7C25"/>
    <w:rsid w:val="062B47FB"/>
    <w:rsid w:val="0A903829"/>
    <w:rsid w:val="0B847A51"/>
    <w:rsid w:val="0C173EC5"/>
    <w:rsid w:val="0E0A283B"/>
    <w:rsid w:val="0E384F40"/>
    <w:rsid w:val="111927E6"/>
    <w:rsid w:val="17914B12"/>
    <w:rsid w:val="194D5DE0"/>
    <w:rsid w:val="1A7D4B2E"/>
    <w:rsid w:val="1B321304"/>
    <w:rsid w:val="1DBE7E3C"/>
    <w:rsid w:val="206F29BC"/>
    <w:rsid w:val="220E1757"/>
    <w:rsid w:val="281835A7"/>
    <w:rsid w:val="281A42CC"/>
    <w:rsid w:val="28C20E4C"/>
    <w:rsid w:val="28FA6725"/>
    <w:rsid w:val="2A390C52"/>
    <w:rsid w:val="2BF13B9D"/>
    <w:rsid w:val="2ED91C8F"/>
    <w:rsid w:val="30F306EA"/>
    <w:rsid w:val="31740022"/>
    <w:rsid w:val="31E4169E"/>
    <w:rsid w:val="31FB2D2B"/>
    <w:rsid w:val="34760725"/>
    <w:rsid w:val="351F4CE0"/>
    <w:rsid w:val="357F1DB6"/>
    <w:rsid w:val="3C133931"/>
    <w:rsid w:val="3CA75FDA"/>
    <w:rsid w:val="3CB55E2F"/>
    <w:rsid w:val="3E0E2D3F"/>
    <w:rsid w:val="3E85404A"/>
    <w:rsid w:val="44716E46"/>
    <w:rsid w:val="44CA6F8E"/>
    <w:rsid w:val="451E5B1B"/>
    <w:rsid w:val="452417B8"/>
    <w:rsid w:val="469539BE"/>
    <w:rsid w:val="46C42167"/>
    <w:rsid w:val="47B25599"/>
    <w:rsid w:val="488E7970"/>
    <w:rsid w:val="4A911134"/>
    <w:rsid w:val="4ADE3172"/>
    <w:rsid w:val="4ADF7AE6"/>
    <w:rsid w:val="4AF469C3"/>
    <w:rsid w:val="4E044D09"/>
    <w:rsid w:val="50637742"/>
    <w:rsid w:val="50DB73BC"/>
    <w:rsid w:val="548350FF"/>
    <w:rsid w:val="55F46DB8"/>
    <w:rsid w:val="5611400F"/>
    <w:rsid w:val="58AE028F"/>
    <w:rsid w:val="6208604A"/>
    <w:rsid w:val="668D6CDC"/>
    <w:rsid w:val="66F059B3"/>
    <w:rsid w:val="68564CE2"/>
    <w:rsid w:val="69640B20"/>
    <w:rsid w:val="6A7E6272"/>
    <w:rsid w:val="6BAE66E5"/>
    <w:rsid w:val="6BC54F55"/>
    <w:rsid w:val="6CD87B85"/>
    <w:rsid w:val="6D9C7D60"/>
    <w:rsid w:val="725F4A83"/>
    <w:rsid w:val="73C3028B"/>
    <w:rsid w:val="77482359"/>
    <w:rsid w:val="78C65054"/>
    <w:rsid w:val="79FB3E6A"/>
    <w:rsid w:val="7B3D04AC"/>
    <w:rsid w:val="7C7E1176"/>
    <w:rsid w:val="7D62085D"/>
    <w:rsid w:val="7F3473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412280"/>
  <w15:docId w15:val="{178534C2-9189-4900-94E7-112F26E83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1458"/>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72145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21458"/>
    <w:pPr>
      <w:ind w:firstLineChars="200" w:firstLine="420"/>
    </w:pPr>
  </w:style>
  <w:style w:type="paragraph" w:styleId="a5">
    <w:name w:val="header"/>
    <w:basedOn w:val="a"/>
    <w:link w:val="Char"/>
    <w:uiPriority w:val="99"/>
    <w:unhideWhenUsed/>
    <w:rsid w:val="00280F5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280F59"/>
    <w:rPr>
      <w:rFonts w:asciiTheme="minorHAnsi" w:eastAsiaTheme="minorEastAsia" w:hAnsiTheme="minorHAnsi" w:cstheme="minorBidi"/>
      <w:kern w:val="2"/>
      <w:sz w:val="18"/>
      <w:szCs w:val="18"/>
    </w:rPr>
  </w:style>
  <w:style w:type="paragraph" w:styleId="a6">
    <w:name w:val="footer"/>
    <w:basedOn w:val="a"/>
    <w:link w:val="Char0"/>
    <w:uiPriority w:val="99"/>
    <w:unhideWhenUsed/>
    <w:rsid w:val="00280F59"/>
    <w:pPr>
      <w:tabs>
        <w:tab w:val="center" w:pos="4153"/>
        <w:tab w:val="right" w:pos="8306"/>
      </w:tabs>
      <w:snapToGrid w:val="0"/>
      <w:jc w:val="left"/>
    </w:pPr>
    <w:rPr>
      <w:sz w:val="18"/>
      <w:szCs w:val="18"/>
    </w:rPr>
  </w:style>
  <w:style w:type="character" w:customStyle="1" w:styleId="Char0">
    <w:name w:val="页脚 Char"/>
    <w:basedOn w:val="a0"/>
    <w:link w:val="a6"/>
    <w:uiPriority w:val="99"/>
    <w:rsid w:val="00280F59"/>
    <w:rPr>
      <w:rFonts w:asciiTheme="minorHAnsi" w:eastAsiaTheme="minorEastAsia" w:hAnsiTheme="minorHAnsi" w:cstheme="minorBidi"/>
      <w:kern w:val="2"/>
      <w:sz w:val="18"/>
      <w:szCs w:val="18"/>
    </w:rPr>
  </w:style>
  <w:style w:type="paragraph" w:styleId="a7">
    <w:name w:val="Balloon Text"/>
    <w:basedOn w:val="a"/>
    <w:link w:val="Char1"/>
    <w:uiPriority w:val="99"/>
    <w:semiHidden/>
    <w:unhideWhenUsed/>
    <w:rsid w:val="007741FB"/>
    <w:rPr>
      <w:sz w:val="18"/>
      <w:szCs w:val="18"/>
    </w:rPr>
  </w:style>
  <w:style w:type="character" w:customStyle="1" w:styleId="Char1">
    <w:name w:val="批注框文本 Char"/>
    <w:basedOn w:val="a0"/>
    <w:link w:val="a7"/>
    <w:uiPriority w:val="99"/>
    <w:semiHidden/>
    <w:rsid w:val="007741FB"/>
    <w:rPr>
      <w:rFonts w:asciiTheme="minorHAnsi" w:eastAsiaTheme="minorEastAsia" w:hAnsiTheme="minorHAnsi" w:cstheme="minorBidi"/>
      <w:kern w:val="2"/>
      <w:sz w:val="18"/>
      <w:szCs w:val="18"/>
    </w:rPr>
  </w:style>
  <w:style w:type="character" w:styleId="a8">
    <w:name w:val="Hyperlink"/>
    <w:basedOn w:val="a0"/>
    <w:uiPriority w:val="99"/>
    <w:unhideWhenUsed/>
    <w:rsid w:val="000570C6"/>
    <w:rPr>
      <w:color w:val="0563C1" w:themeColor="hyperlink"/>
      <w:u w:val="single"/>
    </w:rPr>
  </w:style>
  <w:style w:type="character" w:styleId="a9">
    <w:name w:val="annotation reference"/>
    <w:basedOn w:val="a0"/>
    <w:uiPriority w:val="99"/>
    <w:semiHidden/>
    <w:unhideWhenUsed/>
    <w:rsid w:val="003F35F2"/>
    <w:rPr>
      <w:sz w:val="21"/>
      <w:szCs w:val="21"/>
    </w:rPr>
  </w:style>
  <w:style w:type="paragraph" w:styleId="aa">
    <w:name w:val="annotation text"/>
    <w:basedOn w:val="a"/>
    <w:link w:val="Char2"/>
    <w:uiPriority w:val="99"/>
    <w:unhideWhenUsed/>
    <w:rsid w:val="003F35F2"/>
    <w:pPr>
      <w:jc w:val="left"/>
    </w:pPr>
  </w:style>
  <w:style w:type="character" w:customStyle="1" w:styleId="Char2">
    <w:name w:val="批注文字 Char"/>
    <w:basedOn w:val="a0"/>
    <w:link w:val="aa"/>
    <w:uiPriority w:val="99"/>
    <w:rsid w:val="003F35F2"/>
    <w:rPr>
      <w:rFonts w:asciiTheme="minorHAnsi" w:eastAsiaTheme="minorEastAsia" w:hAnsiTheme="minorHAnsi" w:cstheme="minorBidi"/>
      <w:kern w:val="2"/>
      <w:sz w:val="21"/>
      <w:szCs w:val="22"/>
    </w:rPr>
  </w:style>
  <w:style w:type="paragraph" w:styleId="ab">
    <w:name w:val="annotation subject"/>
    <w:basedOn w:val="aa"/>
    <w:next w:val="aa"/>
    <w:link w:val="Char3"/>
    <w:uiPriority w:val="99"/>
    <w:semiHidden/>
    <w:unhideWhenUsed/>
    <w:rsid w:val="002A30A1"/>
    <w:rPr>
      <w:b/>
      <w:bCs/>
    </w:rPr>
  </w:style>
  <w:style w:type="character" w:customStyle="1" w:styleId="Char3">
    <w:name w:val="批注主题 Char"/>
    <w:basedOn w:val="Char2"/>
    <w:link w:val="ab"/>
    <w:uiPriority w:val="99"/>
    <w:semiHidden/>
    <w:rsid w:val="002A30A1"/>
    <w:rPr>
      <w:rFonts w:asciiTheme="minorHAnsi" w:eastAsiaTheme="minorEastAsia" w:hAnsiTheme="minorHAnsi" w:cstheme="minorBidi"/>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70761BE-5AD4-4107-9914-4BE446752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6</Pages>
  <Words>540</Words>
  <Characters>3084</Characters>
  <Application>Microsoft Office Word</Application>
  <DocSecurity>0</DocSecurity>
  <Lines>25</Lines>
  <Paragraphs>7</Paragraphs>
  <ScaleCrop>false</ScaleCrop>
  <Company>Microsoft</Company>
  <LinksUpToDate>false</LinksUpToDate>
  <CharactersWithSpaces>3617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人事处</dc:creator>
  <cp:lastModifiedBy>谢凌香</cp:lastModifiedBy>
  <cp:revision>6</cp:revision>
  <cp:lastPrinted>2018-12-18T09:30:00Z</cp:lastPrinted>
  <dcterms:created xsi:type="dcterms:W3CDTF">2018-12-18T09:30:00Z</dcterms:created>
  <dcterms:modified xsi:type="dcterms:W3CDTF">2018-12-18T14:54:00Z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