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附件2</w:t>
      </w:r>
    </w:p>
    <w:p>
      <w:pPr>
        <w:spacing w:after="200" w:line="480" w:lineRule="exact"/>
        <w:ind w:firstLine="602" w:firstLineChars="200"/>
        <w:jc w:val="center"/>
        <w:rPr>
          <w:rFonts w:ascii="黑体" w:hAnsi="黑体" w:eastAsia="黑体" w:cs="黑体"/>
          <w:b/>
          <w:bCs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0"/>
          <w:szCs w:val="30"/>
        </w:rPr>
        <w:t>2019年禁毒防艾健康荧光夜跑活动突发情况</w:t>
      </w:r>
      <w:r>
        <w:rPr>
          <w:rFonts w:hint="default" w:ascii="黑体" w:hAnsi="黑体" w:eastAsia="黑体" w:cs="黑体"/>
          <w:b/>
          <w:bCs/>
          <w:sz w:val="30"/>
          <w:szCs w:val="30"/>
          <w:lang w:val="en-US"/>
        </w:rPr>
        <w:t>处置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方案</w:t>
      </w:r>
    </w:p>
    <w:bookmarkEnd w:id="0"/>
    <w:p>
      <w:pPr>
        <w:spacing w:line="480" w:lineRule="exac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一、天气方案</w:t>
      </w:r>
    </w:p>
    <w:p>
      <w:pPr>
        <w:spacing w:line="480" w:lineRule="exact"/>
        <w:ind w:firstLine="360" w:firstLineChars="15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（一）活动日期暂定于5月31日19:00-21:00，若天气条件不允许将有更变，则会另行通知；</w:t>
      </w:r>
    </w:p>
    <w:p>
      <w:pPr>
        <w:spacing w:line="480" w:lineRule="exact"/>
        <w:ind w:firstLine="360" w:firstLineChars="15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（二）活动当晚，请自行带好防雨工具，预防活动过程中突然下雨的情况，以免造成不便。</w:t>
      </w:r>
    </w:p>
    <w:p>
      <w:pPr>
        <w:spacing w:line="48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二、应急方案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（一）开跑前主持人负责对参与者进行长跑安全教育，要求参与者在夜跑过程中相互礼让；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（二）开跑时按列队的形式从大田右侧出口出去，并实行分批跑；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（三）提前与</w:t>
      </w:r>
      <w:r>
        <w:rPr>
          <w:rFonts w:hint="default" w:ascii="宋体" w:hAnsi="宋体" w:eastAsia="宋体" w:cs="宋体"/>
          <w:sz w:val="24"/>
          <w:lang w:val="en-US"/>
        </w:rPr>
        <w:t>保卫处</w:t>
      </w:r>
      <w:r>
        <w:rPr>
          <w:rFonts w:hint="eastAsia" w:ascii="宋体" w:hAnsi="宋体" w:eastAsia="宋体" w:cs="宋体"/>
          <w:sz w:val="24"/>
        </w:rPr>
        <w:t>报备，并</w:t>
      </w:r>
      <w:r>
        <w:rPr>
          <w:rFonts w:hint="default" w:ascii="宋体" w:hAnsi="宋体" w:eastAsia="宋体" w:cs="宋体"/>
          <w:sz w:val="24"/>
          <w:lang w:val="en-US"/>
        </w:rPr>
        <w:t>安排保卫队员</w:t>
      </w:r>
      <w:r>
        <w:rPr>
          <w:rFonts w:hint="eastAsia" w:ascii="宋体" w:hAnsi="宋体" w:eastAsia="宋体" w:cs="宋体"/>
          <w:sz w:val="24"/>
        </w:rPr>
        <w:t>在路线范围内巡逻，防止意外事件发生；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</w:t>
      </w:r>
      <w:r>
        <w:rPr>
          <w:rFonts w:hint="default" w:ascii="宋体" w:hAnsi="宋体" w:eastAsia="宋体" w:cs="宋体"/>
          <w:sz w:val="24"/>
          <w:lang w:val="en-US"/>
        </w:rPr>
        <w:t>校红十字会</w:t>
      </w:r>
      <w:r>
        <w:rPr>
          <w:rFonts w:hint="eastAsia" w:ascii="宋体" w:hAnsi="宋体" w:eastAsia="宋体" w:cs="宋体"/>
          <w:sz w:val="24"/>
        </w:rPr>
        <w:t>应急人员携带药箱全程随队，保护参与者安全；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（五）另外安排工作人员紧随其后，维持秩序掌控现场情况；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（六）提前与校医院报备，校医院随时准备好应急救护；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（七）若有人员意外摔倒，其他同学应及时避让，避免发生踩踏事件，若伤势严重，工作人员及时将伤员送到校医院；</w:t>
      </w:r>
    </w:p>
    <w:p>
      <w:pPr>
        <w:spacing w:line="480" w:lineRule="exact"/>
        <w:ind w:firstLine="360" w:firstLineChars="15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（八）活动参与者不能出现穿拖鞋</w:t>
      </w:r>
      <w:r>
        <w:rPr>
          <w:rFonts w:hint="default" w:ascii="宋体" w:hAnsi="宋体" w:eastAsia="宋体" w:cs="宋体"/>
          <w:sz w:val="24"/>
          <w:lang w:val="en-US"/>
        </w:rPr>
        <w:t>、</w:t>
      </w:r>
      <w:r>
        <w:rPr>
          <w:rFonts w:hint="eastAsia" w:ascii="宋体" w:hAnsi="宋体" w:eastAsia="宋体" w:cs="宋体"/>
          <w:sz w:val="24"/>
        </w:rPr>
        <w:t>长牛仔裤等影响活动进行的服装，最好是运动鞋</w:t>
      </w:r>
      <w:r>
        <w:rPr>
          <w:rFonts w:hint="default" w:ascii="宋体" w:hAnsi="宋体" w:eastAsia="宋体" w:cs="宋体"/>
          <w:sz w:val="24"/>
          <w:lang w:val="en-US"/>
        </w:rPr>
        <w:t>、</w:t>
      </w:r>
      <w:r>
        <w:rPr>
          <w:rFonts w:hint="eastAsia" w:ascii="宋体" w:hAnsi="宋体" w:eastAsia="宋体" w:cs="宋体"/>
          <w:sz w:val="24"/>
        </w:rPr>
        <w:t>运动裤；</w:t>
      </w:r>
    </w:p>
    <w:p>
      <w:pPr>
        <w:spacing w:line="480" w:lineRule="exact"/>
        <w:ind w:firstLine="360" w:firstLineChars="15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（九）活动进行中，若发生人员跌倒受伤等意外事故，应立即停止，附近的工作人员或旁边的同学及时协助，预防发生二次事故；</w:t>
      </w:r>
    </w:p>
    <w:p>
      <w:pPr>
        <w:spacing w:line="480" w:lineRule="exact"/>
        <w:ind w:firstLine="361" w:firstLineChars="15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default" w:ascii="宋体" w:hAnsi="宋体" w:cs="宋体"/>
          <w:b/>
          <w:bCs/>
          <w:sz w:val="24"/>
          <w:lang w:val="en-US"/>
        </w:rPr>
        <w:t>（十）活动组织方安排志愿者维持现场秩序。</w:t>
      </w:r>
    </w:p>
    <w:sectPr>
      <w:pgSz w:w="11850" w:h="16783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E2AEE"/>
    <w:rsid w:val="44560FD2"/>
    <w:rsid w:val="6BA3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內文1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1265</Words>
  <Characters>1370</Characters>
  <Paragraphs>264</Paragraphs>
  <TotalTime>10</TotalTime>
  <ScaleCrop>false</ScaleCrop>
  <LinksUpToDate>false</LinksUpToDate>
  <CharactersWithSpaces>1507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2019-05-26T03:29:00Z</dcterms:created>
  <dc:creator>Pink Panther⭐</dc:creator>
  <cp:lastModifiedBy>LENOVO</cp:lastModifiedBy>
  <dcterms:modified xsi:type="dcterms:W3CDTF">2019-05-28T05:59:23Z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