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附件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广西师范大学201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8-2019学</w:t>
      </w:r>
      <w:r>
        <w:rPr>
          <w:rFonts w:hint="eastAsia" w:ascii="宋体" w:hAnsi="宋体" w:eastAsia="宋体"/>
          <w:b/>
          <w:bCs/>
          <w:sz w:val="32"/>
          <w:szCs w:val="32"/>
        </w:rPr>
        <w:t>年辅导员年度人物</w:t>
      </w:r>
      <w:r>
        <w:rPr>
          <w:rFonts w:ascii="宋体" w:hAnsi="宋体" w:eastAsia="宋体"/>
          <w:b/>
          <w:bCs/>
          <w:sz w:val="32"/>
          <w:szCs w:val="32"/>
        </w:rPr>
        <w:t>推荐候选人</w:t>
      </w:r>
    </w:p>
    <w:p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事</w:t>
      </w:r>
      <w:r>
        <w:rPr>
          <w:rFonts w:hint="eastAsia" w:ascii="宋体" w:hAnsi="宋体" w:eastAsia="宋体"/>
          <w:b/>
          <w:bCs/>
          <w:sz w:val="32"/>
          <w:szCs w:val="32"/>
        </w:rPr>
        <w:t>迹材料</w:t>
      </w:r>
    </w:p>
    <w:p>
      <w:pPr>
        <w:spacing w:line="360" w:lineRule="auto"/>
        <w:ind w:firstLine="640" w:firstLineChars="200"/>
        <w:jc w:val="center"/>
        <w:rPr>
          <w:rFonts w:ascii="宋体" w:hAnsi="宋体" w:eastAsia="宋体"/>
          <w:b/>
          <w:bCs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（标题）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个人事迹（不少于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ascii="宋体" w:hAnsi="宋体" w:eastAsia="宋体"/>
                <w:sz w:val="24"/>
                <w:szCs w:val="24"/>
              </w:rPr>
              <w:t>000 字）</w:t>
            </w: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（以第三人称方式撰写事迹材料，内容包括个人经历、工作思路、育人实效、经验总结等部分，可另附页）</w:t>
            </w: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05"/>
    <w:rsid w:val="00070847"/>
    <w:rsid w:val="00094D93"/>
    <w:rsid w:val="001B57E2"/>
    <w:rsid w:val="0021167F"/>
    <w:rsid w:val="00245E04"/>
    <w:rsid w:val="00283F7B"/>
    <w:rsid w:val="002E2885"/>
    <w:rsid w:val="002F4BD3"/>
    <w:rsid w:val="00320F89"/>
    <w:rsid w:val="00323497"/>
    <w:rsid w:val="0048521B"/>
    <w:rsid w:val="004C239E"/>
    <w:rsid w:val="004F6672"/>
    <w:rsid w:val="005E3E9B"/>
    <w:rsid w:val="00696816"/>
    <w:rsid w:val="006E6456"/>
    <w:rsid w:val="007572A7"/>
    <w:rsid w:val="007D2405"/>
    <w:rsid w:val="007F031F"/>
    <w:rsid w:val="00861D7D"/>
    <w:rsid w:val="00927447"/>
    <w:rsid w:val="009C1A86"/>
    <w:rsid w:val="00A215EB"/>
    <w:rsid w:val="00A26452"/>
    <w:rsid w:val="00AA39EC"/>
    <w:rsid w:val="00AB2526"/>
    <w:rsid w:val="00AC05F7"/>
    <w:rsid w:val="00BC0C70"/>
    <w:rsid w:val="00BC119D"/>
    <w:rsid w:val="00BC4AF6"/>
    <w:rsid w:val="00C77BB3"/>
    <w:rsid w:val="00D023E0"/>
    <w:rsid w:val="00DE292D"/>
    <w:rsid w:val="00E3415D"/>
    <w:rsid w:val="00E84DCB"/>
    <w:rsid w:val="00E97AF5"/>
    <w:rsid w:val="00F96EE9"/>
    <w:rsid w:val="01812E66"/>
    <w:rsid w:val="07183FA6"/>
    <w:rsid w:val="07603035"/>
    <w:rsid w:val="0B450D7E"/>
    <w:rsid w:val="10A757F9"/>
    <w:rsid w:val="146E294D"/>
    <w:rsid w:val="1517305D"/>
    <w:rsid w:val="177B5297"/>
    <w:rsid w:val="19033233"/>
    <w:rsid w:val="19920E45"/>
    <w:rsid w:val="199828C4"/>
    <w:rsid w:val="1E9A38BC"/>
    <w:rsid w:val="216A5F93"/>
    <w:rsid w:val="25C40E7E"/>
    <w:rsid w:val="26910AFA"/>
    <w:rsid w:val="269C4CCF"/>
    <w:rsid w:val="2707484A"/>
    <w:rsid w:val="2E8E6E98"/>
    <w:rsid w:val="2E974202"/>
    <w:rsid w:val="2EEE5D51"/>
    <w:rsid w:val="2F7F0124"/>
    <w:rsid w:val="2FD0644F"/>
    <w:rsid w:val="300C5022"/>
    <w:rsid w:val="358468A4"/>
    <w:rsid w:val="3D687993"/>
    <w:rsid w:val="3E7D253B"/>
    <w:rsid w:val="3FAC449B"/>
    <w:rsid w:val="439E408C"/>
    <w:rsid w:val="44AE57B0"/>
    <w:rsid w:val="454F20A5"/>
    <w:rsid w:val="490451CF"/>
    <w:rsid w:val="50FC0D4D"/>
    <w:rsid w:val="527E0086"/>
    <w:rsid w:val="58BF1AB7"/>
    <w:rsid w:val="5D115198"/>
    <w:rsid w:val="5E7357D3"/>
    <w:rsid w:val="670E7001"/>
    <w:rsid w:val="6AF97D2B"/>
    <w:rsid w:val="73B421FE"/>
    <w:rsid w:val="745351FD"/>
    <w:rsid w:val="75F03FCB"/>
    <w:rsid w:val="77EE6CC4"/>
    <w:rsid w:val="7B1D2641"/>
    <w:rsid w:val="7C1F24F3"/>
    <w:rsid w:val="7C811AE1"/>
    <w:rsid w:val="7C9C6A9C"/>
    <w:rsid w:val="7ED2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464</Words>
  <Characters>2651</Characters>
  <Lines>22</Lines>
  <Paragraphs>6</Paragraphs>
  <TotalTime>0</TotalTime>
  <ScaleCrop>false</ScaleCrop>
  <LinksUpToDate>false</LinksUpToDate>
  <CharactersWithSpaces>3109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2020-02-13T07:17:00Z</dcterms:created>
  <dc:creator>贺 婷</dc:creator>
  <cp:lastModifiedBy>学工部（处）</cp:lastModifiedBy>
  <dcterms:modified xsi:type="dcterms:W3CDTF">2020-04-27T14:37:29Z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